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74" w:rsidRDefault="00AC5A74" w:rsidP="00822673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</w:p>
    <w:p w:rsidR="00576516" w:rsidRPr="00EA4989" w:rsidRDefault="00EA4989" w:rsidP="00822673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>ICF/DD-</w:t>
      </w:r>
      <w:proofErr w:type="spellStart"/>
      <w:r w:rsidRPr="00FB2950">
        <w:rPr>
          <w:rFonts w:ascii="Arial" w:hAnsi="Arial" w:cs="Arial"/>
          <w:b/>
          <w:smallCaps/>
          <w:color w:val="0000FF"/>
          <w:sz w:val="36"/>
          <w:szCs w:val="36"/>
        </w:rPr>
        <w:t>Habilitative</w:t>
      </w:r>
      <w:proofErr w:type="spellEnd"/>
      <w:r w:rsidR="009E439F">
        <w:rPr>
          <w:rFonts w:ascii="Arial" w:hAnsi="Arial" w:cs="Arial"/>
          <w:b/>
          <w:smallCaps/>
          <w:sz w:val="36"/>
          <w:szCs w:val="36"/>
        </w:rPr>
        <w:t xml:space="preserve"> </w:t>
      </w:r>
    </w:p>
    <w:p w:rsidR="00247B27" w:rsidRPr="00822673" w:rsidRDefault="00247B27" w:rsidP="00822673">
      <w:pPr>
        <w:spacing w:after="0" w:line="24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22673">
        <w:rPr>
          <w:rFonts w:ascii="Arial" w:hAnsi="Arial" w:cs="Arial"/>
          <w:b/>
          <w:smallCaps/>
          <w:sz w:val="48"/>
          <w:szCs w:val="48"/>
        </w:rPr>
        <w:t>Medication Training Plan Checklist</w:t>
      </w:r>
    </w:p>
    <w:p w:rsidR="001115E2" w:rsidRDefault="001115E2" w:rsidP="00822673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24"/>
        </w:rPr>
      </w:pPr>
    </w:p>
    <w:p w:rsidR="00822673" w:rsidRDefault="00822673" w:rsidP="00822673">
      <w:pPr>
        <w:spacing w:after="0" w:line="240" w:lineRule="auto"/>
        <w:jc w:val="center"/>
        <w:rPr>
          <w:rFonts w:ascii="Arial" w:hAnsi="Arial" w:cs="Arial"/>
          <w:b/>
          <w:smallCaps/>
          <w:sz w:val="32"/>
          <w:szCs w:val="24"/>
        </w:rPr>
      </w:pPr>
      <w:r>
        <w:rPr>
          <w:rFonts w:ascii="Arial" w:hAnsi="Arial" w:cs="Arial"/>
          <w:b/>
          <w:smallCaps/>
          <w:sz w:val="32"/>
          <w:szCs w:val="24"/>
        </w:rPr>
        <w:t>Introduction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4327B" w:rsidTr="00CD4F2A">
        <w:trPr>
          <w:trHeight w:val="5993"/>
        </w:trPr>
        <w:tc>
          <w:tcPr>
            <w:tcW w:w="9360" w:type="dxa"/>
          </w:tcPr>
          <w:p w:rsidR="001115E2" w:rsidRDefault="001115E2" w:rsidP="00247B2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4327B" w:rsidRDefault="00B27AB3" w:rsidP="006E0B2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166370</wp:posOffset>
                  </wp:positionV>
                  <wp:extent cx="632460" cy="1174115"/>
                  <wp:effectExtent l="0" t="0" r="0" b="6985"/>
                  <wp:wrapTight wrapText="bothSides">
                    <wp:wrapPolygon edited="0">
                      <wp:start x="0" y="0"/>
                      <wp:lineTo x="0" y="21378"/>
                      <wp:lineTo x="20819" y="21378"/>
                      <wp:lineTo x="20819" y="0"/>
                      <wp:lineTo x="0" y="0"/>
                    </wp:wrapPolygon>
                  </wp:wrapTight>
                  <wp:docPr id="1" name="Picture 1" descr="http://tse1.mm.bing.net/th?&amp;id=OIP.M37373b4fe8ed90d8824794af5c3ac17fo0&amp;w=204&amp;h=300&amp;c=0&amp;pid=1.9&amp;rs=0&amp;p=0&amp;r=0">
                    <a:hlinkClick xmlns:a="http://schemas.openxmlformats.org/drawingml/2006/main" r:id="rId8" tooltip="&quot;View image detai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37373b4fe8ed90d8824794af5c3ac17fo0&amp;w=204&amp;h=300&amp;c=0&amp;pid=1.9&amp;rs=0&amp;p=0&amp;r=0">
                            <a:hlinkClick r:id="rId8" tooltip="&quot;View image detai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0B22" w:rsidRPr="00F43057" w:rsidRDefault="00822673" w:rsidP="00A4327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4327B" w:rsidRPr="00F43057">
              <w:rPr>
                <w:rFonts w:ascii="Arial" w:hAnsi="Arial" w:cs="Arial"/>
                <w:sz w:val="24"/>
                <w:szCs w:val="24"/>
              </w:rPr>
              <w:t>“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 estimated 800,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000 preventable medication</w:t>
            </w:r>
            <w:r w:rsidR="00A4327B" w:rsidRPr="00F43057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‐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related injuries occur every year in long</w:t>
            </w:r>
            <w:r w:rsidR="00A4327B" w:rsidRPr="00F43057">
              <w:rPr>
                <w:rFonts w:ascii="Cambria Math" w:hAnsi="Cambria Math" w:cs="Cambria Math"/>
                <w:color w:val="000000"/>
                <w:sz w:val="24"/>
                <w:szCs w:val="24"/>
                <w:shd w:val="clear" w:color="auto" w:fill="FFFFFF"/>
              </w:rPr>
              <w:t>‐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term care facilities”</w:t>
            </w:r>
            <w:r w:rsid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(LTCs)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according to a statistic cited in the Journal of </w:t>
            </w:r>
            <w:r w:rsidR="00A4327B" w:rsidRPr="00F43057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Quality and Safety in Healthcare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(2007). </w:t>
            </w:r>
          </w:p>
          <w:p w:rsidR="005659E8" w:rsidRPr="00F43057" w:rsidRDefault="006E0B22" w:rsidP="005659E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852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lients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in our Intermediate Care Facilities (ICF’s)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are</w:t>
            </w:r>
            <w:r w:rsidR="00852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only a small fraction of LTC’s. However,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they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often have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52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unique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special care needs 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requiring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 utmost attention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115E2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with 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regards to</w:t>
            </w:r>
            <w:proofErr w:type="gramEnd"/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safe med</w:t>
            </w:r>
            <w:r w:rsid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ication practices. The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checklist</w:t>
            </w:r>
            <w:r w:rsidR="005E21E9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on the following pages are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being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provided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assist ICF’s with preparation and development of</w:t>
            </w:r>
            <w:r w:rsidR="005E21E9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clear,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informative, quality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documents and tools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for your staff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’s medication training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Instructors typically use a combination of the following</w:t>
            </w:r>
            <w:r w:rsid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methodologies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ensure that their staff have the</w:t>
            </w:r>
            <w:r w:rsid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most current, up-to-date standards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for safe and efficient medication administration</w:t>
            </w:r>
            <w:r w:rsidR="005E21E9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and ongoing training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659E8" w:rsidRPr="00F43057" w:rsidRDefault="005659E8" w:rsidP="005659E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5659E8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Lectures</w:t>
            </w:r>
          </w:p>
          <w:p w:rsidR="005E21E9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="005E21E9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ideos</w:t>
            </w:r>
          </w:p>
          <w:p w:rsidR="005659E8" w:rsidRPr="00F43057" w:rsidRDefault="005E21E9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5659E8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nline courses</w:t>
            </w:r>
          </w:p>
          <w:p w:rsidR="005659E8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Preceptor</w:t>
            </w:r>
            <w:r w:rsidR="005E21E9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/shadowing</w:t>
            </w:r>
          </w:p>
          <w:p w:rsidR="005659E8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Hands-on Clinical </w:t>
            </w:r>
            <w:r w:rsidR="005E21E9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raining</w:t>
            </w:r>
          </w:p>
          <w:p w:rsidR="00822673" w:rsidRPr="00F43057" w:rsidRDefault="005659E8" w:rsidP="005659E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Pre and Post-tests</w:t>
            </w:r>
          </w:p>
          <w:p w:rsidR="005659E8" w:rsidRPr="00F43057" w:rsidRDefault="005659E8" w:rsidP="005659E8">
            <w:pPr>
              <w:spacing w:line="360" w:lineRule="auto"/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A4327B" w:rsidRPr="00F43057" w:rsidRDefault="00F43057" w:rsidP="005659E8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21564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facility is exactly alike, and you should note that </w:t>
            </w:r>
            <w:r w:rsidR="0021564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576516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recommendations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on the following pages are only to </w:t>
            </w:r>
            <w:r w:rsidR="008865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assist you</w:t>
            </w:r>
            <w:r w:rsidR="008526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your facility</w:t>
            </w:r>
            <w:r w:rsidR="008865B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 These</w:t>
            </w:r>
            <w:r w:rsidR="00674BC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instructions</w:t>
            </w:r>
            <w:r w:rsidR="00A4327B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are</w:t>
            </w:r>
            <w:r w:rsidR="0021564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being provided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both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for educational purposes and for use as a guide</w:t>
            </w:r>
            <w:r w:rsidR="005659E8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in developing your </w:t>
            </w:r>
            <w:r w:rsidR="00DC55EC" w:rsidRPr="00F43057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facility-specific</w:t>
            </w:r>
            <w:r w:rsidR="00DC55EC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training materials. 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You may use alternative </w:t>
            </w:r>
            <w:r w:rsidR="008865B9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resources,</w:t>
            </w:r>
            <w:r w:rsidR="00822673" w:rsidRPr="00F430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as you deem necessary.</w:t>
            </w:r>
            <w:r w:rsidR="00AC5A7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49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27B" w:rsidRDefault="00A4327B" w:rsidP="0057651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E21E9" w:rsidRDefault="005E21E9" w:rsidP="00F4305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AC5A74" w:rsidRPr="0077665C" w:rsidRDefault="00E5022B" w:rsidP="007766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115E2" w:rsidRPr="00F43057" w:rsidRDefault="009E439F" w:rsidP="001115E2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lastRenderedPageBreak/>
        <w:t xml:space="preserve">ICF/DD-H </w:t>
      </w:r>
    </w:p>
    <w:p w:rsidR="00A4327B" w:rsidRPr="006360DE" w:rsidRDefault="001115E2" w:rsidP="00CD4F2A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 w:rsidRPr="006360DE">
        <w:rPr>
          <w:rFonts w:ascii="Arial" w:hAnsi="Arial" w:cs="Arial"/>
          <w:b/>
          <w:smallCaps/>
          <w:sz w:val="36"/>
          <w:szCs w:val="36"/>
        </w:rPr>
        <w:t>Medication Training Plan Checklist</w:t>
      </w:r>
    </w:p>
    <w:p w:rsidR="00A4327B" w:rsidRPr="00E5022B" w:rsidRDefault="00A4327B" w:rsidP="00E5022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95" w:tblpY="508"/>
        <w:tblW w:w="9720" w:type="dxa"/>
        <w:tblLook w:val="04A0" w:firstRow="1" w:lastRow="0" w:firstColumn="1" w:lastColumn="0" w:noHBand="0" w:noVBand="1"/>
      </w:tblPr>
      <w:tblGrid>
        <w:gridCol w:w="9720"/>
      </w:tblGrid>
      <w:tr w:rsidR="00E5022B" w:rsidTr="006360DE">
        <w:trPr>
          <w:trHeight w:val="623"/>
        </w:trPr>
        <w:tc>
          <w:tcPr>
            <w:tcW w:w="9720" w:type="dxa"/>
          </w:tcPr>
          <w:p w:rsidR="008C0585" w:rsidRDefault="008C0585" w:rsidP="00573C4B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C058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Facility </w:t>
            </w:r>
          </w:p>
          <w:p w:rsidR="00E5022B" w:rsidRPr="008C0585" w:rsidRDefault="008C0585" w:rsidP="00573C4B">
            <w:pP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C0585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Name:</w:t>
            </w:r>
          </w:p>
        </w:tc>
      </w:tr>
    </w:tbl>
    <w:p w:rsidR="009D14AD" w:rsidRPr="006360DE" w:rsidRDefault="009E439F" w:rsidP="006360D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Instructions</w:t>
      </w:r>
      <w:r w:rsidR="006360D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="006360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Complete and sign the checklist below</w:t>
      </w:r>
    </w:p>
    <w:p w:rsidR="009D14AD" w:rsidRDefault="00E35838" w:rsidP="009D14AD">
      <w:pPr>
        <w:spacing w:after="0" w:line="240" w:lineRule="auto"/>
        <w:ind w:left="360" w:hanging="36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157008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9E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F43057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1A3F54">
        <w:rPr>
          <w:rFonts w:ascii="Arial" w:hAnsi="Arial" w:cs="Arial"/>
          <w:b/>
          <w:color w:val="000000"/>
          <w:shd w:val="clear" w:color="auto" w:fill="FFFFFF"/>
        </w:rPr>
        <w:t>Avoid the use of</w:t>
      </w:r>
      <w:r w:rsidR="00F43057" w:rsidRPr="00F43057">
        <w:rPr>
          <w:rFonts w:ascii="Arial" w:hAnsi="Arial" w:cs="Arial"/>
          <w:b/>
          <w:color w:val="000000"/>
          <w:shd w:val="clear" w:color="auto" w:fill="FFFFFF"/>
        </w:rPr>
        <w:t xml:space="preserve"> old or outdated medication</w:t>
      </w:r>
      <w:r w:rsidR="001A3F54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43057">
        <w:rPr>
          <w:rFonts w:ascii="Arial" w:hAnsi="Arial" w:cs="Arial"/>
          <w:color w:val="000000"/>
          <w:shd w:val="clear" w:color="auto" w:fill="FFFFFF"/>
        </w:rPr>
        <w:t>training plans</w:t>
      </w:r>
      <w:r w:rsidR="001A3F5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A3F54" w:rsidRPr="001A3F54">
        <w:rPr>
          <w:rFonts w:ascii="Arial" w:hAnsi="Arial" w:cs="Arial"/>
          <w:i/>
          <w:color w:val="000000"/>
          <w:shd w:val="clear" w:color="auto" w:fill="FFFFFF"/>
        </w:rPr>
        <w:t>(i.e</w:t>
      </w:r>
      <w:r w:rsidR="001A3F54">
        <w:rPr>
          <w:rFonts w:ascii="Arial" w:hAnsi="Arial" w:cs="Arial"/>
          <w:b/>
          <w:color w:val="000000"/>
          <w:shd w:val="clear" w:color="auto" w:fill="FFFFFF"/>
        </w:rPr>
        <w:t xml:space="preserve">. </w:t>
      </w:r>
      <w:r w:rsidR="001A3F54" w:rsidRPr="001A3F54">
        <w:rPr>
          <w:rFonts w:ascii="Arial" w:hAnsi="Arial" w:cs="Arial"/>
          <w:i/>
          <w:color w:val="000000"/>
          <w:shd w:val="clear" w:color="auto" w:fill="FFFFFF"/>
        </w:rPr>
        <w:t>“Medicines can bring about a cure”)</w:t>
      </w:r>
      <w:r w:rsidR="009D14AD">
        <w:rPr>
          <w:rFonts w:ascii="Arial" w:hAnsi="Arial" w:cs="Arial"/>
          <w:color w:val="000000"/>
          <w:shd w:val="clear" w:color="auto" w:fill="FFFFFF"/>
        </w:rPr>
        <w:t>, especially if you have not reviewed the content recently. The world of pharmaceuticals, standards of nursing care</w:t>
      </w:r>
      <w:r w:rsidR="008865B9">
        <w:rPr>
          <w:rFonts w:ascii="Arial" w:hAnsi="Arial" w:cs="Arial"/>
          <w:color w:val="000000"/>
          <w:shd w:val="clear" w:color="auto" w:fill="FFFFFF"/>
        </w:rPr>
        <w:t xml:space="preserve"> and technology change often. Therefore, do</w:t>
      </w:r>
      <w:r w:rsidR="009D14AD">
        <w:rPr>
          <w:rFonts w:ascii="Arial" w:hAnsi="Arial" w:cs="Arial"/>
          <w:color w:val="000000"/>
          <w:shd w:val="clear" w:color="auto" w:fill="FFFFFF"/>
        </w:rPr>
        <w:t xml:space="preserve"> not assume that </w:t>
      </w:r>
      <w:r w:rsidR="008865B9">
        <w:rPr>
          <w:rFonts w:ascii="Arial" w:hAnsi="Arial" w:cs="Arial"/>
          <w:color w:val="000000"/>
          <w:shd w:val="clear" w:color="auto" w:fill="FFFFFF"/>
        </w:rPr>
        <w:t xml:space="preserve">previous submissions </w:t>
      </w:r>
      <w:proofErr w:type="gramStart"/>
      <w:r w:rsidR="008865B9">
        <w:rPr>
          <w:rFonts w:ascii="Arial" w:hAnsi="Arial" w:cs="Arial"/>
          <w:color w:val="000000"/>
          <w:shd w:val="clear" w:color="auto" w:fill="FFFFFF"/>
        </w:rPr>
        <w:t>will be automatically approved</w:t>
      </w:r>
      <w:proofErr w:type="gramEnd"/>
      <w:r w:rsidR="008865B9">
        <w:rPr>
          <w:rFonts w:ascii="Arial" w:hAnsi="Arial" w:cs="Arial"/>
          <w:color w:val="000000"/>
          <w:shd w:val="clear" w:color="auto" w:fill="FFFFFF"/>
        </w:rPr>
        <w:t xml:space="preserve"> again.</w:t>
      </w:r>
    </w:p>
    <w:p w:rsidR="00C04841" w:rsidRDefault="00C04841" w:rsidP="009D14AD">
      <w:pPr>
        <w:spacing w:after="0" w:line="240" w:lineRule="auto"/>
        <w:ind w:left="360" w:hanging="360"/>
        <w:rPr>
          <w:rFonts w:ascii="Arial" w:hAnsi="Arial" w:cs="Arial"/>
          <w:color w:val="000000"/>
          <w:shd w:val="clear" w:color="auto" w:fill="FFFFFF"/>
        </w:rPr>
      </w:pPr>
    </w:p>
    <w:p w:rsidR="009D14AD" w:rsidRDefault="00E35838" w:rsidP="00247B2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212874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9E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9D14AD">
        <w:rPr>
          <w:rFonts w:ascii="Arial" w:hAnsi="Arial" w:cs="Arial"/>
          <w:color w:val="000000"/>
          <w:shd w:val="clear" w:color="auto" w:fill="FFFFFF"/>
        </w:rPr>
        <w:t xml:space="preserve"> Begin with course objectives. Throughout the document, follow the same </w:t>
      </w:r>
      <w:r w:rsidR="009D14AD" w:rsidRPr="00F43057">
        <w:rPr>
          <w:rFonts w:ascii="Arial" w:hAnsi="Arial" w:cs="Arial"/>
          <w:b/>
          <w:color w:val="000000"/>
          <w:shd w:val="clear" w:color="auto" w:fill="FFFFFF"/>
        </w:rPr>
        <w:t>format</w:t>
      </w:r>
      <w:r w:rsidR="009D14AD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9D14AD" w:rsidRPr="009D14AD">
        <w:rPr>
          <w:rFonts w:ascii="Arial" w:hAnsi="Arial" w:cs="Arial"/>
          <w:b/>
          <w:color w:val="000000"/>
          <w:shd w:val="clear" w:color="auto" w:fill="FFFFFF"/>
        </w:rPr>
        <w:t>font</w:t>
      </w:r>
      <w:r w:rsidR="009D14AD">
        <w:rPr>
          <w:rFonts w:ascii="Arial" w:hAnsi="Arial" w:cs="Arial"/>
          <w:color w:val="000000"/>
          <w:shd w:val="clear" w:color="auto" w:fill="FFFFFF"/>
        </w:rPr>
        <w:t>.</w:t>
      </w:r>
    </w:p>
    <w:p w:rsidR="009D14AD" w:rsidRDefault="009D14AD" w:rsidP="00E5022B">
      <w:pPr>
        <w:spacing w:after="0" w:line="240" w:lineRule="auto"/>
        <w:ind w:left="27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Check for spelling, grammatical and typographical errors. Use a 12-point font throughout the document.</w:t>
      </w:r>
    </w:p>
    <w:p w:rsidR="001D3E2B" w:rsidRDefault="001D3E2B" w:rsidP="0059094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1D3E2B" w:rsidRDefault="00E35838" w:rsidP="00573C4B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106884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9E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D3E2B">
        <w:rPr>
          <w:rFonts w:ascii="Arial" w:hAnsi="Arial" w:cs="Arial"/>
          <w:color w:val="000000"/>
          <w:shd w:val="clear" w:color="auto" w:fill="FFFFFF"/>
        </w:rPr>
        <w:t>Prepare a</w:t>
      </w:r>
      <w:r w:rsidR="00590940">
        <w:rPr>
          <w:rFonts w:ascii="Arial" w:hAnsi="Arial" w:cs="Arial"/>
          <w:color w:val="000000"/>
          <w:shd w:val="clear" w:color="auto" w:fill="FFFFFF"/>
        </w:rPr>
        <w:t xml:space="preserve"> cover page with the name of your facility on the first page, and </w:t>
      </w:r>
      <w:r w:rsidR="0077665C">
        <w:rPr>
          <w:rFonts w:ascii="Arial" w:hAnsi="Arial" w:cs="Arial"/>
          <w:color w:val="000000"/>
          <w:shd w:val="clear" w:color="auto" w:fill="FFFFFF"/>
        </w:rPr>
        <w:t xml:space="preserve">a header on </w:t>
      </w:r>
      <w:r w:rsidR="00590940">
        <w:rPr>
          <w:rFonts w:ascii="Arial" w:hAnsi="Arial" w:cs="Arial"/>
          <w:color w:val="000000"/>
          <w:shd w:val="clear" w:color="auto" w:fill="FFFFFF"/>
        </w:rPr>
        <w:t>subsequent pages. Be sure to include page numbers.</w:t>
      </w:r>
    </w:p>
    <w:p w:rsidR="001D3E2B" w:rsidRDefault="001D3E2B" w:rsidP="0059094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722F4" w:rsidRDefault="00E35838" w:rsidP="00573C4B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136401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9E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90940">
        <w:rPr>
          <w:rFonts w:ascii="Arial" w:hAnsi="Arial" w:cs="Arial"/>
          <w:color w:val="000000"/>
          <w:shd w:val="clear" w:color="auto" w:fill="FFFFFF"/>
        </w:rPr>
        <w:t>As you complete eac</w:t>
      </w:r>
      <w:r w:rsidR="00F43057">
        <w:rPr>
          <w:rFonts w:ascii="Arial" w:hAnsi="Arial" w:cs="Arial"/>
          <w:color w:val="000000"/>
          <w:shd w:val="clear" w:color="auto" w:fill="FFFFFF"/>
        </w:rPr>
        <w:t>h of the required sections</w:t>
      </w:r>
      <w:r w:rsidR="00590940">
        <w:rPr>
          <w:rFonts w:ascii="Arial" w:hAnsi="Arial" w:cs="Arial"/>
          <w:color w:val="000000"/>
          <w:shd w:val="clear" w:color="auto" w:fill="FFFFFF"/>
        </w:rPr>
        <w:t>, ensure that they correspond</w:t>
      </w:r>
      <w:r w:rsidR="00573C4B">
        <w:rPr>
          <w:rFonts w:ascii="Arial" w:hAnsi="Arial" w:cs="Arial"/>
          <w:color w:val="000000"/>
          <w:shd w:val="clear" w:color="auto" w:fill="FFFFFF"/>
        </w:rPr>
        <w:t xml:space="preserve"> to the appropriate page number wh</w:t>
      </w:r>
      <w:r w:rsidR="00F43057">
        <w:rPr>
          <w:rFonts w:ascii="Arial" w:hAnsi="Arial" w:cs="Arial"/>
          <w:color w:val="000000"/>
          <w:shd w:val="clear" w:color="auto" w:fill="FFFFFF"/>
        </w:rPr>
        <w:t>ere the information can be located</w:t>
      </w:r>
      <w:r w:rsidR="00573C4B">
        <w:rPr>
          <w:rFonts w:ascii="Arial" w:hAnsi="Arial" w:cs="Arial"/>
          <w:color w:val="000000"/>
          <w:shd w:val="clear" w:color="auto" w:fill="FFFFFF"/>
        </w:rPr>
        <w:t>.</w:t>
      </w:r>
      <w:r w:rsidR="00590940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D3E2B" w:rsidRDefault="001D3E2B" w:rsidP="0059094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90940" w:rsidRDefault="00E35838" w:rsidP="00573C4B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21639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9E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4989">
        <w:rPr>
          <w:rFonts w:ascii="Arial" w:hAnsi="Arial" w:cs="Arial"/>
          <w:color w:val="000000"/>
          <w:shd w:val="clear" w:color="auto" w:fill="FFFFFF"/>
        </w:rPr>
        <w:t xml:space="preserve">Note in each section the </w:t>
      </w:r>
      <w:r w:rsidR="00A722F4">
        <w:rPr>
          <w:rFonts w:ascii="Arial" w:hAnsi="Arial" w:cs="Arial"/>
          <w:color w:val="000000"/>
          <w:shd w:val="clear" w:color="auto" w:fill="FFFFFF"/>
        </w:rPr>
        <w:t>de</w:t>
      </w:r>
      <w:r w:rsidR="008C0585">
        <w:rPr>
          <w:rFonts w:ascii="Arial" w:hAnsi="Arial" w:cs="Arial"/>
          <w:color w:val="000000"/>
          <w:shd w:val="clear" w:color="auto" w:fill="FFFFFF"/>
        </w:rPr>
        <w:t>scriptions of the content</w:t>
      </w:r>
      <w:r w:rsidR="0077665C">
        <w:rPr>
          <w:rFonts w:ascii="Arial" w:hAnsi="Arial" w:cs="Arial"/>
          <w:color w:val="000000"/>
          <w:shd w:val="clear" w:color="auto" w:fill="FFFFFF"/>
        </w:rPr>
        <w:t xml:space="preserve"> (in blue color)</w:t>
      </w:r>
      <w:r w:rsidR="00EA4989">
        <w:rPr>
          <w:rFonts w:ascii="Arial" w:hAnsi="Arial" w:cs="Arial"/>
          <w:color w:val="000000"/>
          <w:shd w:val="clear" w:color="auto" w:fill="FFFFFF"/>
        </w:rPr>
        <w:t>,</w:t>
      </w:r>
      <w:r w:rsidR="00F43057">
        <w:rPr>
          <w:rFonts w:ascii="Arial" w:hAnsi="Arial" w:cs="Arial"/>
          <w:color w:val="000000"/>
          <w:shd w:val="clear" w:color="auto" w:fill="FFFFFF"/>
        </w:rPr>
        <w:t xml:space="preserve"> as these will</w:t>
      </w:r>
      <w:r w:rsidR="008C0585">
        <w:rPr>
          <w:rFonts w:ascii="Arial" w:hAnsi="Arial" w:cs="Arial"/>
          <w:color w:val="000000"/>
          <w:shd w:val="clear" w:color="auto" w:fill="FFFFFF"/>
        </w:rPr>
        <w:t xml:space="preserve"> help</w:t>
      </w:r>
      <w:r w:rsidR="00A722F4">
        <w:rPr>
          <w:rFonts w:ascii="Arial" w:hAnsi="Arial" w:cs="Arial"/>
          <w:color w:val="000000"/>
          <w:shd w:val="clear" w:color="auto" w:fill="FFFFFF"/>
        </w:rPr>
        <w:t xml:space="preserve"> guide you in developing</w:t>
      </w:r>
      <w:r w:rsidR="008C0585">
        <w:rPr>
          <w:rFonts w:ascii="Arial" w:hAnsi="Arial" w:cs="Arial"/>
          <w:color w:val="000000"/>
          <w:shd w:val="clear" w:color="auto" w:fill="FFFFFF"/>
        </w:rPr>
        <w:t xml:space="preserve"> your </w:t>
      </w:r>
      <w:r w:rsidR="00EA4989">
        <w:rPr>
          <w:rFonts w:ascii="Arial" w:hAnsi="Arial" w:cs="Arial"/>
          <w:color w:val="000000"/>
          <w:shd w:val="clear" w:color="auto" w:fill="FFFFFF"/>
        </w:rPr>
        <w:t xml:space="preserve">plan. </w:t>
      </w:r>
    </w:p>
    <w:p w:rsidR="001D3E2B" w:rsidRDefault="001D3E2B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A722F4" w:rsidRDefault="00E35838" w:rsidP="00573C4B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-8581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5C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The information in the brackets [ </w:t>
      </w:r>
      <w:r w:rsidR="00CD4F2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 ] is provided to furth</w:t>
      </w:r>
      <w:r w:rsidR="001D3E2B">
        <w:rPr>
          <w:rFonts w:ascii="Arial" w:hAnsi="Arial" w:cs="Arial"/>
          <w:color w:val="000000"/>
          <w:shd w:val="clear" w:color="auto" w:fill="FFFFFF"/>
        </w:rPr>
        <w:t xml:space="preserve">er assist you with preparing </w:t>
      </w:r>
      <w:r w:rsidR="00D67C7B">
        <w:rPr>
          <w:rFonts w:ascii="Arial" w:hAnsi="Arial" w:cs="Arial"/>
          <w:color w:val="000000"/>
          <w:shd w:val="clear" w:color="auto" w:fill="FFFFFF"/>
        </w:rPr>
        <w:t>your</w:t>
      </w:r>
      <w:r w:rsidR="001D3E2B">
        <w:rPr>
          <w:rFonts w:ascii="Arial" w:hAnsi="Arial" w:cs="Arial"/>
          <w:color w:val="000000"/>
          <w:shd w:val="clear" w:color="auto" w:fill="FFFFFF"/>
        </w:rPr>
        <w:t xml:space="preserve"> document.</w:t>
      </w:r>
    </w:p>
    <w:p w:rsidR="001D3E2B" w:rsidRDefault="001D3E2B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D67C7B" w:rsidRDefault="00E35838" w:rsidP="00573C4B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-7120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9E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665C">
        <w:rPr>
          <w:rFonts w:ascii="Arial" w:hAnsi="Arial" w:cs="Arial"/>
          <w:color w:val="000000"/>
          <w:shd w:val="clear" w:color="auto" w:fill="FFFFFF"/>
        </w:rPr>
        <w:t>Hyperlinks (the webpage addresses in highlighted color</w:t>
      </w:r>
      <w:r w:rsidR="00D67C7B">
        <w:rPr>
          <w:rFonts w:ascii="Arial" w:hAnsi="Arial" w:cs="Arial"/>
          <w:color w:val="000000"/>
          <w:shd w:val="clear" w:color="auto" w:fill="FFFFFF"/>
        </w:rPr>
        <w:t>) are direct links to organizations, resources and other documents that can further explai</w:t>
      </w:r>
      <w:r w:rsidR="00573C4B">
        <w:rPr>
          <w:rFonts w:ascii="Arial" w:hAnsi="Arial" w:cs="Arial"/>
          <w:color w:val="000000"/>
          <w:shd w:val="clear" w:color="auto" w:fill="FFFFFF"/>
        </w:rPr>
        <w:t>n or assist you with medication processes in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 your facility. Materials </w:t>
      </w:r>
      <w:proofErr w:type="gramStart"/>
      <w:r w:rsidR="00D67C7B">
        <w:rPr>
          <w:rFonts w:ascii="Arial" w:hAnsi="Arial" w:cs="Arial"/>
          <w:color w:val="000000"/>
          <w:shd w:val="clear" w:color="auto" w:fill="FFFFFF"/>
        </w:rPr>
        <w:t>may be copyrighted</w:t>
      </w:r>
      <w:proofErr w:type="gramEnd"/>
      <w:r w:rsidR="00D67C7B">
        <w:rPr>
          <w:rFonts w:ascii="Arial" w:hAnsi="Arial" w:cs="Arial"/>
          <w:color w:val="000000"/>
          <w:shd w:val="clear" w:color="auto" w:fill="FFFFFF"/>
        </w:rPr>
        <w:t xml:space="preserve">. DDS strongly recommends that you use these only as a reference. </w:t>
      </w:r>
      <w:r w:rsidR="00D67C7B" w:rsidRPr="00573C4B">
        <w:rPr>
          <w:rFonts w:ascii="Arial" w:hAnsi="Arial" w:cs="Arial"/>
          <w:color w:val="000000"/>
          <w:u w:val="single"/>
          <w:shd w:val="clear" w:color="auto" w:fill="FFFFFF"/>
        </w:rPr>
        <w:t xml:space="preserve">Do not copy </w:t>
      </w:r>
      <w:r w:rsidR="00573C4B" w:rsidRPr="00573C4B">
        <w:rPr>
          <w:rFonts w:ascii="Arial" w:hAnsi="Arial" w:cs="Arial"/>
          <w:color w:val="000000"/>
          <w:u w:val="single"/>
          <w:shd w:val="clear" w:color="auto" w:fill="FFFFFF"/>
        </w:rPr>
        <w:t>verbatim</w:t>
      </w:r>
      <w:r w:rsidR="00573C4B">
        <w:rPr>
          <w:rFonts w:ascii="Arial" w:hAnsi="Arial" w:cs="Arial"/>
          <w:color w:val="000000"/>
          <w:shd w:val="clear" w:color="auto" w:fill="FFFFFF"/>
        </w:rPr>
        <w:t>, nor without the express permission of each publisher.</w:t>
      </w:r>
    </w:p>
    <w:p w:rsidR="001D3E2B" w:rsidRDefault="001D3E2B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D67C7B" w:rsidRPr="00A9369E" w:rsidRDefault="00E35838" w:rsidP="00573C4B">
      <w:pPr>
        <w:spacing w:after="0" w:line="240" w:lineRule="auto"/>
        <w:ind w:left="270" w:hanging="270"/>
        <w:rPr>
          <w:rFonts w:ascii="Arial" w:hAnsi="Arial" w:cs="Arial"/>
          <w:i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25317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9E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1229AD">
        <w:rPr>
          <w:rFonts w:ascii="Arial" w:hAnsi="Arial" w:cs="Arial"/>
          <w:color w:val="000000"/>
          <w:shd w:val="clear" w:color="auto" w:fill="FFFFFF"/>
        </w:rPr>
        <w:t xml:space="preserve"> E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nsure that you provide </w:t>
      </w:r>
      <w:r w:rsidR="00D67C7B" w:rsidRPr="001229AD">
        <w:rPr>
          <w:rFonts w:ascii="Arial" w:hAnsi="Arial" w:cs="Arial"/>
          <w:b/>
          <w:color w:val="000000"/>
          <w:shd w:val="clear" w:color="auto" w:fill="FFFFFF"/>
        </w:rPr>
        <w:t>RATIONALE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 for the </w:t>
      </w:r>
      <w:proofErr w:type="gramStart"/>
      <w:r w:rsidR="00D67C7B">
        <w:rPr>
          <w:rFonts w:ascii="Arial" w:hAnsi="Arial" w:cs="Arial"/>
          <w:color w:val="000000"/>
          <w:shd w:val="clear" w:color="auto" w:fill="FFFFFF"/>
        </w:rPr>
        <w:t>step-by-step</w:t>
      </w:r>
      <w:proofErr w:type="gramEnd"/>
      <w:r w:rsidR="00D67C7B">
        <w:rPr>
          <w:rFonts w:ascii="Arial" w:hAnsi="Arial" w:cs="Arial"/>
          <w:color w:val="000000"/>
          <w:shd w:val="clear" w:color="auto" w:fill="FFFFFF"/>
        </w:rPr>
        <w:t xml:space="preserve"> procedures of administering medications. </w:t>
      </w:r>
      <w:r w:rsidR="00D67C7B" w:rsidRPr="00A9369E">
        <w:rPr>
          <w:rFonts w:ascii="Arial" w:hAnsi="Arial" w:cs="Arial"/>
          <w:i/>
          <w:color w:val="000000"/>
          <w:shd w:val="clear" w:color="auto" w:fill="FFFFFF"/>
        </w:rPr>
        <w:t>For example</w:t>
      </w:r>
      <w:r w:rsidR="00A9369E">
        <w:rPr>
          <w:rFonts w:ascii="Arial" w:hAnsi="Arial" w:cs="Arial"/>
          <w:color w:val="000000"/>
          <w:shd w:val="clear" w:color="auto" w:fill="FFFFFF"/>
        </w:rPr>
        <w:t>,</w:t>
      </w:r>
      <w:r w:rsidR="00D67C7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9369E">
        <w:rPr>
          <w:rFonts w:ascii="Arial" w:hAnsi="Arial" w:cs="Arial"/>
          <w:i/>
          <w:color w:val="000000"/>
          <w:shd w:val="clear" w:color="auto" w:fill="FFFFFF"/>
        </w:rPr>
        <w:t>w</w:t>
      </w:r>
      <w:r w:rsidR="00D67C7B" w:rsidRPr="00A9369E">
        <w:rPr>
          <w:rFonts w:ascii="Arial" w:hAnsi="Arial" w:cs="Arial"/>
          <w:i/>
          <w:color w:val="000000"/>
          <w:shd w:val="clear" w:color="auto" w:fill="FFFFFF"/>
        </w:rPr>
        <w:t xml:space="preserve">hy is it important to check physician orders? Why do staff need to wash their hands? What is reason for </w:t>
      </w:r>
      <w:r w:rsidR="008865B9" w:rsidRPr="00A9369E">
        <w:rPr>
          <w:rFonts w:ascii="Arial" w:hAnsi="Arial" w:cs="Arial"/>
          <w:i/>
          <w:color w:val="000000"/>
          <w:shd w:val="clear" w:color="auto" w:fill="FFFFFF"/>
        </w:rPr>
        <w:t>pre-</w:t>
      </w:r>
      <w:r w:rsidR="00D67C7B" w:rsidRPr="00A9369E">
        <w:rPr>
          <w:rFonts w:ascii="Arial" w:hAnsi="Arial" w:cs="Arial"/>
          <w:i/>
          <w:color w:val="000000"/>
          <w:shd w:val="clear" w:color="auto" w:fill="FFFFFF"/>
        </w:rPr>
        <w:t>warming ear medic</w:t>
      </w:r>
      <w:r w:rsidR="008865B9" w:rsidRPr="00A9369E">
        <w:rPr>
          <w:rFonts w:ascii="Arial" w:hAnsi="Arial" w:cs="Arial"/>
          <w:i/>
          <w:color w:val="000000"/>
          <w:shd w:val="clear" w:color="auto" w:fill="FFFFFF"/>
        </w:rPr>
        <w:t xml:space="preserve">ations to room temperature? </w:t>
      </w:r>
    </w:p>
    <w:p w:rsidR="00CD4F2A" w:rsidRPr="00A9369E" w:rsidRDefault="00CD4F2A" w:rsidP="00A722F4">
      <w:pPr>
        <w:spacing w:after="0" w:line="240" w:lineRule="auto"/>
        <w:rPr>
          <w:rFonts w:ascii="Arial" w:hAnsi="Arial" w:cs="Arial"/>
          <w:i/>
          <w:color w:val="000000"/>
          <w:shd w:val="clear" w:color="auto" w:fill="FFFFFF"/>
        </w:rPr>
      </w:pPr>
    </w:p>
    <w:p w:rsidR="00CD4F2A" w:rsidRDefault="00E35838" w:rsidP="008C0585">
      <w:pPr>
        <w:spacing w:after="0" w:line="240" w:lineRule="auto"/>
        <w:ind w:left="270" w:hanging="27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120413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9E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8C05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73C4B">
        <w:rPr>
          <w:rFonts w:ascii="Arial" w:hAnsi="Arial" w:cs="Arial"/>
          <w:color w:val="000000"/>
          <w:shd w:val="clear" w:color="auto" w:fill="FFFFFF"/>
        </w:rPr>
        <w:t>Avoid simply re-stating the words found in Title 22. W</w:t>
      </w:r>
      <w:r w:rsidR="008865B9">
        <w:rPr>
          <w:rFonts w:ascii="Arial" w:hAnsi="Arial" w:cs="Arial"/>
          <w:color w:val="000000"/>
          <w:shd w:val="clear" w:color="auto" w:fill="FFFFFF"/>
        </w:rPr>
        <w:t>e want to know specifically how</w:t>
      </w:r>
      <w:r w:rsidR="00573C4B">
        <w:rPr>
          <w:rFonts w:ascii="Arial" w:hAnsi="Arial" w:cs="Arial"/>
          <w:color w:val="000000"/>
          <w:shd w:val="clear" w:color="auto" w:fill="FFFFFF"/>
        </w:rPr>
        <w:t xml:space="preserve"> y</w:t>
      </w:r>
      <w:r w:rsidR="008865B9">
        <w:rPr>
          <w:rFonts w:ascii="Arial" w:hAnsi="Arial" w:cs="Arial"/>
          <w:color w:val="000000"/>
          <w:shd w:val="clear" w:color="auto" w:fill="FFFFFF"/>
        </w:rPr>
        <w:t xml:space="preserve">our facility will teach </w:t>
      </w:r>
      <w:r w:rsidR="00573C4B">
        <w:rPr>
          <w:rFonts w:ascii="Arial" w:hAnsi="Arial" w:cs="Arial"/>
          <w:color w:val="000000"/>
          <w:shd w:val="clear" w:color="auto" w:fill="FFFFFF"/>
        </w:rPr>
        <w:t>and</w:t>
      </w:r>
      <w:r w:rsidR="008865B9">
        <w:rPr>
          <w:rFonts w:ascii="Arial" w:hAnsi="Arial" w:cs="Arial"/>
          <w:color w:val="000000"/>
          <w:shd w:val="clear" w:color="auto" w:fill="FFFFFF"/>
        </w:rPr>
        <w:t xml:space="preserve"> provide</w:t>
      </w:r>
      <w:r w:rsidR="00573C4B">
        <w:rPr>
          <w:rFonts w:ascii="Arial" w:hAnsi="Arial" w:cs="Arial"/>
          <w:color w:val="000000"/>
          <w:shd w:val="clear" w:color="auto" w:fill="FFFFFF"/>
        </w:rPr>
        <w:t xml:space="preserve"> tra</w:t>
      </w:r>
      <w:r w:rsidR="008865B9">
        <w:rPr>
          <w:rFonts w:ascii="Arial" w:hAnsi="Arial" w:cs="Arial"/>
          <w:color w:val="000000"/>
          <w:shd w:val="clear" w:color="auto" w:fill="FFFFFF"/>
        </w:rPr>
        <w:t>ining medication administration, waste disposal, etc.</w:t>
      </w:r>
    </w:p>
    <w:p w:rsidR="00573C4B" w:rsidRDefault="00573C4B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73C4B" w:rsidRDefault="00E35838" w:rsidP="009E439F">
      <w:pPr>
        <w:spacing w:after="0" w:line="240" w:lineRule="auto"/>
        <w:ind w:left="360" w:hanging="360"/>
        <w:rPr>
          <w:rFonts w:ascii="Arial" w:hAnsi="Arial" w:cs="Arial"/>
          <w:color w:val="000000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8"/>
            <w:szCs w:val="28"/>
            <w:shd w:val="clear" w:color="auto" w:fill="FFFFFF"/>
          </w:rPr>
          <w:id w:val="32964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69E">
            <w:rPr>
              <w:rFonts w:ascii="MS Gothic" w:eastAsia="MS Gothic" w:hAnsi="MS Gothic" w:cs="Arial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8C058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4989">
        <w:rPr>
          <w:rFonts w:ascii="Arial" w:hAnsi="Arial" w:cs="Arial"/>
          <w:color w:val="000000"/>
          <w:shd w:val="clear" w:color="auto" w:fill="FFFFFF"/>
        </w:rPr>
        <w:t>Confirm that this training plan</w:t>
      </w:r>
      <w:r w:rsidR="008C0585">
        <w:rPr>
          <w:rFonts w:ascii="Arial" w:hAnsi="Arial" w:cs="Arial"/>
          <w:color w:val="000000"/>
          <w:shd w:val="clear" w:color="auto" w:fill="FFFFFF"/>
        </w:rPr>
        <w:t xml:space="preserve"> has been discussed</w:t>
      </w:r>
      <w:r w:rsidR="00EA4989">
        <w:rPr>
          <w:rFonts w:ascii="Arial" w:hAnsi="Arial" w:cs="Arial"/>
          <w:color w:val="000000"/>
          <w:shd w:val="clear" w:color="auto" w:fill="FFFFFF"/>
        </w:rPr>
        <w:t xml:space="preserve"> with</w:t>
      </w:r>
      <w:r w:rsidR="008C0585">
        <w:rPr>
          <w:rFonts w:ascii="Arial" w:hAnsi="Arial" w:cs="Arial"/>
          <w:color w:val="000000"/>
          <w:shd w:val="clear" w:color="auto" w:fill="FFFFFF"/>
        </w:rPr>
        <w:t xml:space="preserve">, reviewed and approved by your </w:t>
      </w:r>
      <w:proofErr w:type="gramStart"/>
      <w:r w:rsidR="008C0585">
        <w:rPr>
          <w:rFonts w:ascii="Arial" w:hAnsi="Arial" w:cs="Arial"/>
          <w:color w:val="000000"/>
          <w:shd w:val="clear" w:color="auto" w:fill="FFFFFF"/>
        </w:rPr>
        <w:t xml:space="preserve">RN </w:t>
      </w:r>
      <w:r w:rsidR="009E439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C0585">
        <w:rPr>
          <w:rFonts w:ascii="Arial" w:hAnsi="Arial" w:cs="Arial"/>
          <w:color w:val="000000"/>
          <w:shd w:val="clear" w:color="auto" w:fill="FFFFFF"/>
        </w:rPr>
        <w:t>Consultant</w:t>
      </w:r>
      <w:proofErr w:type="gramEnd"/>
      <w:r w:rsidR="008C0585">
        <w:rPr>
          <w:rFonts w:ascii="Arial" w:hAnsi="Arial" w:cs="Arial"/>
          <w:color w:val="000000"/>
          <w:shd w:val="clear" w:color="auto" w:fill="FFFFFF"/>
        </w:rPr>
        <w:t>/Instructor prior to submission to our office.</w:t>
      </w:r>
      <w:r w:rsidR="00EA498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C058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C0585" w:rsidRDefault="008C0585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EA4989" w:rsidRDefault="008C0585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Administrator/Representative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4C7A68">
        <w:rPr>
          <w:rFonts w:ascii="Arial" w:hAnsi="Arial" w:cs="Arial"/>
          <w:color w:val="000000"/>
          <w:shd w:val="clear" w:color="auto" w:fill="FFFFFF"/>
        </w:rPr>
        <w:t>:</w:t>
      </w:r>
      <w:r w:rsidR="004C7A68">
        <w:rPr>
          <w:rFonts w:ascii="Arial" w:hAnsi="Arial" w:cs="Arial"/>
          <w:color w:val="000000"/>
          <w:shd w:val="clear" w:color="auto" w:fill="FFFFFF"/>
        </w:rPr>
        <w:tab/>
      </w:r>
      <w:r w:rsidR="004C7A68">
        <w:rPr>
          <w:rFonts w:ascii="Arial" w:hAnsi="Arial" w:cs="Arial"/>
          <w:color w:val="000000"/>
          <w:shd w:val="clear" w:color="auto" w:fill="FFFFFF"/>
        </w:rPr>
        <w:tab/>
      </w:r>
      <w:r w:rsidR="004C7A68">
        <w:rPr>
          <w:rFonts w:ascii="Arial" w:hAnsi="Arial" w:cs="Arial"/>
          <w:color w:val="000000"/>
          <w:shd w:val="clear" w:color="auto" w:fill="FFFFFF"/>
        </w:rPr>
        <w:tab/>
      </w:r>
      <w:r w:rsidR="004C7A68">
        <w:rPr>
          <w:rFonts w:ascii="Arial" w:hAnsi="Arial" w:cs="Arial"/>
          <w:color w:val="000000"/>
          <w:shd w:val="clear" w:color="auto" w:fill="FFFFFF"/>
        </w:rPr>
        <w:tab/>
      </w:r>
      <w:r w:rsidR="004C7A68">
        <w:rPr>
          <w:rFonts w:ascii="Arial" w:hAnsi="Arial" w:cs="Arial"/>
          <w:color w:val="000000"/>
          <w:shd w:val="clear" w:color="auto" w:fill="FFFFFF"/>
        </w:rPr>
        <w:tab/>
      </w:r>
      <w:r w:rsidR="004C7A68">
        <w:rPr>
          <w:rFonts w:ascii="Arial" w:hAnsi="Arial" w:cs="Arial"/>
          <w:color w:val="000000"/>
          <w:shd w:val="clear" w:color="auto" w:fill="FFFFFF"/>
        </w:rPr>
        <w:tab/>
      </w:r>
      <w:r w:rsidR="00EA4989">
        <w:rPr>
          <w:rFonts w:ascii="Arial" w:hAnsi="Arial" w:cs="Arial"/>
          <w:color w:val="000000"/>
          <w:shd w:val="clear" w:color="auto" w:fill="FFFFFF"/>
        </w:rPr>
        <w:t>Date:</w:t>
      </w:r>
    </w:p>
    <w:p w:rsidR="008C0585" w:rsidRDefault="008C0585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</w:r>
    </w:p>
    <w:p w:rsidR="00D24527" w:rsidRDefault="00EA4989" w:rsidP="00A722F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191135</wp:posOffset>
                </wp:positionV>
                <wp:extent cx="5814060" cy="15240"/>
                <wp:effectExtent l="0" t="0" r="3429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98BBC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5.05pt" to="459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" strokecolor="black [3040]"/>
            </w:pict>
          </mc:Fallback>
        </mc:AlternateContent>
      </w:r>
    </w:p>
    <w:p w:rsidR="00D24527" w:rsidRPr="004C7A68" w:rsidRDefault="009E439F" w:rsidP="00D24527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 w:rsidRPr="004C7A68">
        <w:rPr>
          <w:rFonts w:ascii="Arial" w:hAnsi="Arial" w:cs="Arial"/>
          <w:b/>
          <w:smallCaps/>
          <w:sz w:val="36"/>
          <w:szCs w:val="36"/>
        </w:rPr>
        <w:lastRenderedPageBreak/>
        <w:t xml:space="preserve">ICF/DD-H </w:t>
      </w:r>
    </w:p>
    <w:p w:rsidR="00A31781" w:rsidRDefault="00D24527" w:rsidP="006360DE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 w:rsidRPr="00D24527">
        <w:rPr>
          <w:rFonts w:ascii="Arial" w:hAnsi="Arial" w:cs="Arial"/>
          <w:b/>
          <w:smallCaps/>
          <w:sz w:val="40"/>
          <w:szCs w:val="40"/>
        </w:rPr>
        <w:t>Medication Training Plan Checklist</w:t>
      </w:r>
    </w:p>
    <w:p w:rsidR="006360DE" w:rsidRPr="006360DE" w:rsidRDefault="006360DE" w:rsidP="006360DE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</w:p>
    <w:p w:rsidR="005943D2" w:rsidRPr="005943D2" w:rsidRDefault="005943D2" w:rsidP="00247B2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117"/>
        <w:gridCol w:w="6289"/>
        <w:gridCol w:w="630"/>
        <w:gridCol w:w="630"/>
        <w:gridCol w:w="2044"/>
      </w:tblGrid>
      <w:tr w:rsidR="00A31781" w:rsidTr="00175A86">
        <w:trPr>
          <w:trHeight w:val="791"/>
        </w:trPr>
        <w:tc>
          <w:tcPr>
            <w:tcW w:w="1121" w:type="dxa"/>
          </w:tcPr>
          <w:p w:rsidR="00D24527" w:rsidRPr="00B27AB3" w:rsidRDefault="00A31781" w:rsidP="00247B27">
            <w:pPr>
              <w:rPr>
                <w:rFonts w:ascii="Arial" w:hAnsi="Arial" w:cs="Arial"/>
                <w:b/>
              </w:rPr>
            </w:pPr>
            <w:r w:rsidRPr="00B27AB3">
              <w:rPr>
                <w:rFonts w:ascii="Arial" w:hAnsi="Arial" w:cs="Arial"/>
                <w:b/>
              </w:rPr>
              <w:t>Page</w:t>
            </w:r>
          </w:p>
          <w:p w:rsidR="00D24527" w:rsidRDefault="00A31781" w:rsidP="00247B27">
            <w:pPr>
              <w:rPr>
                <w:rFonts w:ascii="Arial" w:hAnsi="Arial" w:cs="Arial"/>
                <w:sz w:val="24"/>
                <w:szCs w:val="24"/>
              </w:rPr>
            </w:pPr>
            <w:r w:rsidRPr="00B27AB3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529" w:type="dxa"/>
          </w:tcPr>
          <w:p w:rsidR="00D24527" w:rsidRPr="005E21E9" w:rsidRDefault="00A31781" w:rsidP="005160AE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F572E1">
              <w:rPr>
                <w:rFonts w:ascii="Arial" w:hAnsi="Arial" w:cs="Arial"/>
                <w:b/>
                <w:smallCaps/>
                <w:sz w:val="32"/>
                <w:szCs w:val="32"/>
              </w:rPr>
              <w:t>Requirements</w:t>
            </w:r>
          </w:p>
        </w:tc>
        <w:tc>
          <w:tcPr>
            <w:tcW w:w="346" w:type="dxa"/>
          </w:tcPr>
          <w:p w:rsidR="00D24527" w:rsidRPr="00CA09EA" w:rsidRDefault="00A31781" w:rsidP="00247B27">
            <w:pPr>
              <w:rPr>
                <w:rFonts w:ascii="Arial" w:hAnsi="Arial" w:cs="Arial"/>
                <w:b/>
              </w:rPr>
            </w:pPr>
            <w:r w:rsidRPr="00CA09EA">
              <w:rPr>
                <w:rFonts w:ascii="Arial" w:hAnsi="Arial" w:cs="Arial"/>
                <w:b/>
              </w:rPr>
              <w:t>Met</w:t>
            </w:r>
          </w:p>
        </w:tc>
        <w:tc>
          <w:tcPr>
            <w:tcW w:w="630" w:type="dxa"/>
          </w:tcPr>
          <w:p w:rsidR="00D24527" w:rsidRPr="00CA09EA" w:rsidRDefault="00A31781" w:rsidP="00247B27">
            <w:pPr>
              <w:rPr>
                <w:rFonts w:ascii="Arial" w:hAnsi="Arial" w:cs="Arial"/>
                <w:b/>
              </w:rPr>
            </w:pPr>
            <w:r w:rsidRPr="00CA09EA">
              <w:rPr>
                <w:rFonts w:ascii="Arial" w:hAnsi="Arial" w:cs="Arial"/>
                <w:b/>
              </w:rPr>
              <w:t>Not</w:t>
            </w:r>
          </w:p>
          <w:p w:rsidR="00A31781" w:rsidRPr="00CA09EA" w:rsidRDefault="00A31781" w:rsidP="00247B27">
            <w:pPr>
              <w:rPr>
                <w:rFonts w:ascii="Arial" w:hAnsi="Arial" w:cs="Arial"/>
                <w:b/>
              </w:rPr>
            </w:pPr>
            <w:r w:rsidRPr="00CA09EA">
              <w:rPr>
                <w:rFonts w:ascii="Arial" w:hAnsi="Arial" w:cs="Arial"/>
                <w:b/>
              </w:rPr>
              <w:t>Met</w:t>
            </w:r>
          </w:p>
        </w:tc>
        <w:tc>
          <w:tcPr>
            <w:tcW w:w="2084" w:type="dxa"/>
          </w:tcPr>
          <w:p w:rsidR="00D24527" w:rsidRPr="00A31781" w:rsidRDefault="00A31781" w:rsidP="005160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1781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D24527" w:rsidTr="001D1E50">
        <w:trPr>
          <w:trHeight w:val="1034"/>
        </w:trPr>
        <w:tc>
          <w:tcPr>
            <w:tcW w:w="10710" w:type="dxa"/>
            <w:gridSpan w:val="5"/>
          </w:tcPr>
          <w:p w:rsidR="00C03F91" w:rsidRDefault="00C03F91" w:rsidP="001D1E50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  <w:p w:rsidR="001D1E50" w:rsidRPr="00C03F91" w:rsidRDefault="00A31781" w:rsidP="001D1E50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C03F91">
              <w:rPr>
                <w:rFonts w:ascii="Arial" w:hAnsi="Arial" w:cs="Arial"/>
                <w:b/>
                <w:smallCaps/>
                <w:sz w:val="28"/>
                <w:szCs w:val="28"/>
              </w:rPr>
              <w:t>Medication Administration Training Program</w:t>
            </w:r>
          </w:p>
          <w:p w:rsidR="00A31781" w:rsidRDefault="00EA4989" w:rsidP="001D1E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</w:t>
            </w:r>
            <w:r w:rsidR="001D1E50" w:rsidRPr="00C03F91">
              <w:rPr>
                <w:rFonts w:ascii="Arial" w:hAnsi="Arial" w:cs="Arial"/>
                <w:sz w:val="24"/>
                <w:szCs w:val="24"/>
              </w:rPr>
              <w:t>he facility has a medication training program which will be taught by an RN and/or consulting pharmacist which includes:</w:t>
            </w:r>
          </w:p>
          <w:p w:rsidR="00C03F91" w:rsidRPr="00C03F91" w:rsidRDefault="00C03F91" w:rsidP="001D1E50">
            <w:pPr>
              <w:rPr>
                <w:rFonts w:ascii="Arial" w:hAnsi="Arial" w:cs="Arial"/>
                <w:b/>
                <w:smallCaps/>
                <w:sz w:val="28"/>
                <w:szCs w:val="28"/>
                <w:highlight w:val="lightGray"/>
              </w:rPr>
            </w:pPr>
          </w:p>
        </w:tc>
      </w:tr>
      <w:tr w:rsidR="00A31781" w:rsidTr="00175A86">
        <w:tc>
          <w:tcPr>
            <w:tcW w:w="1121" w:type="dxa"/>
          </w:tcPr>
          <w:p w:rsidR="00D24527" w:rsidRDefault="00D24527" w:rsidP="00247B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175A86" w:rsidRPr="00175A86" w:rsidRDefault="0080724F" w:rsidP="00175A86">
            <w:pPr>
              <w:pStyle w:val="Level1"/>
              <w:tabs>
                <w:tab w:val="left" w:pos="-2160"/>
              </w:tabs>
              <w:ind w:left="0" w:right="-720" w:firstLine="0"/>
              <w:rPr>
                <w:rFonts w:cs="Arial"/>
                <w:i/>
                <w:sz w:val="24"/>
              </w:rPr>
            </w:pPr>
            <w:r w:rsidRPr="00175A86">
              <w:rPr>
                <w:rFonts w:cs="Arial"/>
                <w:b/>
                <w:bCs/>
                <w:sz w:val="22"/>
                <w:szCs w:val="20"/>
              </w:rPr>
              <w:t xml:space="preserve">Section 76876(d)(1)(A): </w:t>
            </w:r>
            <w:r w:rsidR="008D202F" w:rsidRPr="00175A86">
              <w:rPr>
                <w:rFonts w:cs="Arial"/>
                <w:b/>
                <w:bCs/>
                <w:color w:val="0000FF"/>
                <w:sz w:val="22"/>
                <w:szCs w:val="20"/>
              </w:rPr>
              <w:t xml:space="preserve">Drug Classifications: </w:t>
            </w:r>
            <w:r w:rsidR="00C03F91" w:rsidRPr="00175A86">
              <w:rPr>
                <w:rFonts w:cs="Arial"/>
                <w:b/>
                <w:bCs/>
                <w:color w:val="0000FF"/>
                <w:sz w:val="22"/>
                <w:szCs w:val="20"/>
              </w:rPr>
              <w:t xml:space="preserve"> </w:t>
            </w:r>
            <w:r w:rsidR="00C03F91" w:rsidRPr="00175A86">
              <w:rPr>
                <w:rFonts w:cs="Arial"/>
                <w:b/>
                <w:bCs/>
                <w:sz w:val="22"/>
                <w:szCs w:val="20"/>
              </w:rPr>
              <w:t xml:space="preserve">Use, action, </w:t>
            </w:r>
          </w:p>
          <w:p w:rsidR="00175A86" w:rsidRDefault="00C03F91" w:rsidP="00175A86">
            <w:pPr>
              <w:pStyle w:val="Level1"/>
              <w:tabs>
                <w:tab w:val="left" w:pos="-2160"/>
              </w:tabs>
              <w:ind w:left="0" w:right="-720" w:firstLine="0"/>
              <w:rPr>
                <w:rFonts w:cs="Arial"/>
                <w:i/>
                <w:iCs/>
                <w:smallCaps/>
                <w:sz w:val="22"/>
                <w:szCs w:val="22"/>
                <w:u w:val="single"/>
              </w:rPr>
            </w:pPr>
            <w:proofErr w:type="gramStart"/>
            <w:r w:rsidRPr="00C03F91">
              <w:rPr>
                <w:rFonts w:cs="Arial"/>
                <w:b/>
                <w:bCs/>
                <w:sz w:val="22"/>
                <w:szCs w:val="20"/>
              </w:rPr>
              <w:t>side</w:t>
            </w:r>
            <w:proofErr w:type="gramEnd"/>
            <w:r w:rsidRPr="00C03F91">
              <w:rPr>
                <w:rFonts w:cs="Arial"/>
                <w:b/>
                <w:bCs/>
                <w:sz w:val="22"/>
                <w:szCs w:val="20"/>
              </w:rPr>
              <w:t xml:space="preserve"> effects of</w:t>
            </w:r>
            <w:r w:rsidR="0080724F">
              <w:rPr>
                <w:rFonts w:cs="Arial"/>
                <w:i/>
                <w:sz w:val="24"/>
              </w:rPr>
              <w:t xml:space="preserve"> </w:t>
            </w:r>
            <w:r w:rsidRPr="0080724F">
              <w:rPr>
                <w:rFonts w:cs="Arial"/>
                <w:b/>
                <w:bCs/>
                <w:sz w:val="22"/>
                <w:szCs w:val="20"/>
              </w:rPr>
              <w:t>drugs used in facility</w:t>
            </w:r>
            <w:r w:rsidRPr="0080724F">
              <w:rPr>
                <w:rFonts w:cs="Arial"/>
                <w:sz w:val="22"/>
                <w:szCs w:val="20"/>
              </w:rPr>
              <w:t>.</w:t>
            </w:r>
            <w:r w:rsidR="00175A86">
              <w:rPr>
                <w:rFonts w:cs="Arial"/>
                <w:szCs w:val="20"/>
              </w:rPr>
              <w:t xml:space="preserve"> </w:t>
            </w:r>
            <w:r w:rsidRPr="00175A86">
              <w:rPr>
                <w:rFonts w:cs="Arial"/>
                <w:i/>
                <w:iCs/>
                <w:smallCaps/>
                <w:sz w:val="22"/>
                <w:szCs w:val="22"/>
              </w:rPr>
              <w:t xml:space="preserve">include </w:t>
            </w:r>
            <w:r w:rsidRPr="00175A86">
              <w:rPr>
                <w:rFonts w:cs="Arial"/>
                <w:i/>
                <w:iCs/>
                <w:smallCaps/>
                <w:sz w:val="22"/>
                <w:szCs w:val="22"/>
                <w:u w:val="single"/>
              </w:rPr>
              <w:t xml:space="preserve">at least 5 </w:t>
            </w:r>
          </w:p>
          <w:p w:rsidR="00C03F91" w:rsidRPr="00175A86" w:rsidRDefault="00C03F91" w:rsidP="00175A86">
            <w:pPr>
              <w:pStyle w:val="Level1"/>
              <w:tabs>
                <w:tab w:val="left" w:pos="-2160"/>
              </w:tabs>
              <w:ind w:left="0" w:right="-720" w:firstLine="0"/>
              <w:rPr>
                <w:rFonts w:cs="Arial"/>
                <w:i/>
                <w:sz w:val="22"/>
                <w:szCs w:val="22"/>
              </w:rPr>
            </w:pPr>
            <w:r w:rsidRPr="00175A86">
              <w:rPr>
                <w:rFonts w:cs="Arial"/>
                <w:i/>
                <w:iCs/>
                <w:smallCaps/>
                <w:sz w:val="22"/>
                <w:szCs w:val="22"/>
                <w:u w:val="single"/>
              </w:rPr>
              <w:t>drug</w:t>
            </w:r>
            <w:r w:rsidR="00175A86" w:rsidRPr="00175A86">
              <w:rPr>
                <w:rFonts w:cs="Arial"/>
                <w:i/>
                <w:sz w:val="22"/>
                <w:szCs w:val="22"/>
                <w:u w:val="single"/>
              </w:rPr>
              <w:t xml:space="preserve"> </w:t>
            </w:r>
            <w:r w:rsidRPr="00175A86">
              <w:rPr>
                <w:rFonts w:cs="Arial"/>
                <w:i/>
                <w:iCs/>
                <w:smallCaps/>
                <w:sz w:val="22"/>
                <w:szCs w:val="22"/>
                <w:u w:val="single"/>
              </w:rPr>
              <w:t>classifications</w:t>
            </w:r>
            <w:r w:rsidRPr="00175A86">
              <w:rPr>
                <w:rFonts w:cs="Arial"/>
                <w:i/>
                <w:iCs/>
                <w:smallCaps/>
                <w:sz w:val="22"/>
                <w:szCs w:val="22"/>
              </w:rPr>
              <w:t xml:space="preserve"> such as anticonvulsants, antibiotics, </w:t>
            </w:r>
          </w:p>
          <w:p w:rsidR="00C03F91" w:rsidRPr="00175A86" w:rsidRDefault="00C03F91" w:rsidP="00C03F91">
            <w:pPr>
              <w:pStyle w:val="Level1"/>
              <w:numPr>
                <w:ilvl w:val="0"/>
                <w:numId w:val="1"/>
              </w:numPr>
              <w:tabs>
                <w:tab w:val="left" w:pos="-2160"/>
              </w:tabs>
              <w:ind w:right="-720"/>
              <w:rPr>
                <w:rFonts w:cs="Arial"/>
                <w:i/>
                <w:sz w:val="22"/>
                <w:szCs w:val="22"/>
              </w:rPr>
            </w:pPr>
            <w:r w:rsidRPr="00175A86">
              <w:rPr>
                <w:rFonts w:cs="Arial"/>
                <w:i/>
                <w:iCs/>
                <w:smallCaps/>
                <w:sz w:val="22"/>
                <w:szCs w:val="22"/>
              </w:rPr>
              <w:t>antianxi</w:t>
            </w:r>
            <w:r w:rsidR="00175A86">
              <w:rPr>
                <w:rFonts w:cs="Arial"/>
                <w:i/>
                <w:iCs/>
                <w:smallCaps/>
                <w:sz w:val="22"/>
                <w:szCs w:val="22"/>
              </w:rPr>
              <w:t>ety, antipsychotics, analgesics</w:t>
            </w:r>
            <w:r w:rsidR="0080724F" w:rsidRPr="00175A86">
              <w:rPr>
                <w:rFonts w:cs="Arial"/>
                <w:i/>
                <w:iCs/>
                <w:smallCaps/>
                <w:sz w:val="22"/>
                <w:szCs w:val="22"/>
              </w:rPr>
              <w:t>.</w:t>
            </w:r>
            <w:r w:rsidRPr="00175A86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75A86" w:rsidRPr="00175A86">
              <w:rPr>
                <w:rFonts w:cs="Arial"/>
                <w:i/>
                <w:sz w:val="22"/>
                <w:szCs w:val="22"/>
              </w:rPr>
              <w:t>[</w:t>
            </w:r>
            <w:r w:rsidRPr="00175A86">
              <w:rPr>
                <w:rFonts w:cs="Arial"/>
                <w:i/>
                <w:sz w:val="22"/>
                <w:szCs w:val="22"/>
              </w:rPr>
              <w:t xml:space="preserve">Under </w:t>
            </w:r>
            <w:r w:rsidRPr="00175A86">
              <w:rPr>
                <w:rFonts w:cs="Arial"/>
                <w:b/>
                <w:i/>
                <w:sz w:val="22"/>
                <w:szCs w:val="22"/>
              </w:rPr>
              <w:t>each</w:t>
            </w:r>
          </w:p>
          <w:p w:rsidR="00D24527" w:rsidRPr="00175A86" w:rsidRDefault="0080724F" w:rsidP="00C03F91">
            <w:pPr>
              <w:rPr>
                <w:rFonts w:ascii="Arial" w:hAnsi="Arial" w:cs="Arial"/>
              </w:rPr>
            </w:pPr>
            <w:r w:rsidRPr="00175A86">
              <w:rPr>
                <w:rFonts w:ascii="Arial" w:hAnsi="Arial" w:cs="Arial"/>
                <w:i/>
              </w:rPr>
              <w:t>Classification</w:t>
            </w:r>
            <w:r w:rsidR="00C03F91" w:rsidRPr="00175A86">
              <w:rPr>
                <w:rFonts w:ascii="Arial" w:hAnsi="Arial" w:cs="Arial"/>
                <w:i/>
              </w:rPr>
              <w:t xml:space="preserve"> list 3-4 commonly used drugs in your facility. </w:t>
            </w:r>
            <w:r w:rsidR="00C03F91" w:rsidRPr="00175A86">
              <w:rPr>
                <w:rFonts w:ascii="Arial" w:hAnsi="Arial" w:cs="Arial"/>
                <w:b/>
                <w:i/>
              </w:rPr>
              <w:t>For</w:t>
            </w:r>
            <w:r w:rsidR="00C03F91" w:rsidRPr="00175A86">
              <w:rPr>
                <w:rFonts w:ascii="Arial" w:hAnsi="Arial" w:cs="Arial"/>
                <w:i/>
              </w:rPr>
              <w:t xml:space="preserve"> </w:t>
            </w:r>
            <w:r w:rsidR="00C03F91" w:rsidRPr="00175A86">
              <w:rPr>
                <w:rFonts w:ascii="Arial" w:hAnsi="Arial" w:cs="Arial"/>
                <w:b/>
                <w:i/>
              </w:rPr>
              <w:t>each drug in a classification, individually list the drug’s use, action, and side effects].</w:t>
            </w:r>
          </w:p>
          <w:p w:rsidR="00A31781" w:rsidRDefault="00A31781" w:rsidP="00247B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D24527" w:rsidRPr="00C03F91" w:rsidRDefault="00D24527" w:rsidP="00247B27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D24527" w:rsidRPr="00C03F91" w:rsidRDefault="00D24527" w:rsidP="00247B27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D24527" w:rsidRDefault="00D24527" w:rsidP="00247B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  <w:vAlign w:val="center"/>
          </w:tcPr>
          <w:p w:rsidR="00C03F91" w:rsidRPr="00F572E1" w:rsidRDefault="0080724F" w:rsidP="00C03F91">
            <w:pPr>
              <w:spacing w:before="20" w:after="20"/>
              <w:rPr>
                <w:rFonts w:ascii="Arial" w:hAnsi="Arial" w:cs="Arial"/>
                <w:b/>
                <w:bCs/>
              </w:rPr>
            </w:pPr>
            <w:r w:rsidRPr="0080724F">
              <w:rPr>
                <w:rFonts w:ascii="Arial" w:hAnsi="Arial" w:cs="Arial"/>
                <w:b/>
                <w:bCs/>
              </w:rPr>
              <w:t>Section 76876(f</w:t>
            </w:r>
            <w:proofErr w:type="gramStart"/>
            <w:r w:rsidRPr="0080724F">
              <w:rPr>
                <w:rFonts w:ascii="Arial" w:hAnsi="Arial" w:cs="Arial"/>
                <w:b/>
                <w:bCs/>
              </w:rPr>
              <w:t>)(</w:t>
            </w:r>
            <w:proofErr w:type="gramEnd"/>
            <w:r w:rsidRPr="0080724F">
              <w:rPr>
                <w:rFonts w:ascii="Arial" w:hAnsi="Arial" w:cs="Arial"/>
                <w:b/>
                <w:bCs/>
              </w:rPr>
              <w:t>1)(B</w:t>
            </w:r>
            <w:r>
              <w:rPr>
                <w:rFonts w:cs="Arial"/>
                <w:b/>
                <w:bCs/>
              </w:rPr>
              <w:t>)</w:t>
            </w:r>
            <w:r w:rsidRPr="008D170F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 xml:space="preserve"> </w:t>
            </w:r>
            <w:r w:rsidR="008D202F" w:rsidRPr="008D202F">
              <w:rPr>
                <w:rFonts w:ascii="Arial" w:hAnsi="Arial" w:cs="Arial"/>
                <w:b/>
                <w:bCs/>
                <w:color w:val="0000FF"/>
              </w:rPr>
              <w:t>Routes of Administration</w:t>
            </w:r>
            <w:r w:rsidR="008D202F">
              <w:rPr>
                <w:rFonts w:ascii="Arial" w:hAnsi="Arial" w:cs="Arial"/>
                <w:b/>
                <w:bCs/>
                <w:color w:val="0000FF"/>
              </w:rPr>
              <w:t xml:space="preserve">: </w:t>
            </w:r>
            <w:r w:rsidR="00C03F91" w:rsidRPr="00F572E1">
              <w:rPr>
                <w:rFonts w:ascii="Arial" w:hAnsi="Arial" w:cs="Arial"/>
                <w:b/>
                <w:bCs/>
              </w:rPr>
              <w:t>General practices and procedures for administering medications.</w:t>
            </w:r>
            <w:r w:rsidR="00C03F91" w:rsidRPr="00F572E1">
              <w:rPr>
                <w:rFonts w:ascii="Arial" w:hAnsi="Arial" w:cs="Arial"/>
              </w:rPr>
              <w:t xml:space="preserve"> Provide </w:t>
            </w:r>
            <w:proofErr w:type="gramStart"/>
            <w:r w:rsidR="00C03F91" w:rsidRPr="00F572E1">
              <w:rPr>
                <w:rFonts w:ascii="Arial" w:hAnsi="Arial" w:cs="Arial"/>
              </w:rPr>
              <w:t>step-by-step</w:t>
            </w:r>
            <w:proofErr w:type="gramEnd"/>
            <w:r w:rsidR="00C03F91" w:rsidRPr="00F572E1">
              <w:rPr>
                <w:rFonts w:ascii="Arial" w:hAnsi="Arial" w:cs="Arial"/>
              </w:rPr>
              <w:t xml:space="preserve"> procedures for administration of </w:t>
            </w:r>
            <w:r w:rsidR="00C03F91" w:rsidRPr="00F572E1">
              <w:rPr>
                <w:rFonts w:ascii="Arial" w:hAnsi="Arial" w:cs="Arial"/>
                <w:b/>
                <w:bCs/>
              </w:rPr>
              <w:t xml:space="preserve">oral, rectal, eye, ear, nose and topical medications. 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</w:rPr>
            </w:pPr>
            <w:r w:rsidRPr="00F572E1">
              <w:rPr>
                <w:rFonts w:ascii="Arial" w:hAnsi="Arial" w:cs="Arial"/>
              </w:rPr>
              <w:t>Follow the suggested example below: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  <w:szCs w:val="20"/>
                <w:u w:val="single"/>
              </w:rPr>
            </w:pP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r w:rsidRPr="00F572E1">
              <w:rPr>
                <w:rFonts w:ascii="Arial" w:hAnsi="Arial" w:cs="Arial"/>
                <w:szCs w:val="20"/>
                <w:u w:val="single"/>
              </w:rPr>
              <w:t>IV.  POLICIES AND PROCEDURES:</w:t>
            </w:r>
            <w:r w:rsidRPr="00F572E1">
              <w:rPr>
                <w:rFonts w:ascii="Arial" w:hAnsi="Arial" w:cs="Arial"/>
                <w:szCs w:val="20"/>
              </w:rPr>
              <w:t xml:space="preserve"> </w:t>
            </w:r>
          </w:p>
          <w:p w:rsidR="00C03F91" w:rsidRPr="00F572E1" w:rsidRDefault="00A82C88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a.  Check orders – </w:t>
            </w:r>
            <w:r w:rsidRPr="00A82C88">
              <w:rPr>
                <w:rFonts w:ascii="Arial" w:hAnsi="Arial" w:cs="Arial"/>
                <w:i/>
                <w:szCs w:val="20"/>
              </w:rPr>
              <w:t>To</w:t>
            </w:r>
            <w:r w:rsidRPr="00546E59">
              <w:rPr>
                <w:rFonts w:ascii="Arial" w:hAnsi="Arial" w:cs="Arial"/>
                <w:i/>
                <w:szCs w:val="20"/>
              </w:rPr>
              <w:t xml:space="preserve"> ensure accuracy &amp; compliance</w:t>
            </w:r>
            <w:r>
              <w:rPr>
                <w:rFonts w:ascii="Arial" w:hAnsi="Arial" w:cs="Arial"/>
                <w:i/>
                <w:szCs w:val="20"/>
              </w:rPr>
              <w:t>*</w:t>
            </w:r>
          </w:p>
          <w:p w:rsidR="00C03F91" w:rsidRPr="00F572E1" w:rsidRDefault="00A82C88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b.  Wash your hands – </w:t>
            </w:r>
            <w:r w:rsidRPr="00A82C88">
              <w:rPr>
                <w:rFonts w:ascii="Arial" w:hAnsi="Arial" w:cs="Arial"/>
                <w:i/>
                <w:szCs w:val="20"/>
              </w:rPr>
              <w:t>Infection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546E59">
              <w:rPr>
                <w:rFonts w:ascii="Arial" w:hAnsi="Arial" w:cs="Arial"/>
                <w:i/>
                <w:szCs w:val="20"/>
              </w:rPr>
              <w:t>control, reduce bacteria</w:t>
            </w:r>
            <w:r>
              <w:rPr>
                <w:rFonts w:ascii="Arial" w:hAnsi="Arial" w:cs="Arial"/>
                <w:i/>
                <w:szCs w:val="20"/>
              </w:rPr>
              <w:t>*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proofErr w:type="gramStart"/>
            <w:r w:rsidRPr="00F572E1">
              <w:rPr>
                <w:rFonts w:ascii="Arial" w:hAnsi="Arial" w:cs="Arial"/>
                <w:szCs w:val="20"/>
              </w:rPr>
              <w:t>c.  Gather</w:t>
            </w:r>
            <w:proofErr w:type="gramEnd"/>
            <w:r w:rsidRPr="00F572E1">
              <w:rPr>
                <w:rFonts w:ascii="Arial" w:hAnsi="Arial" w:cs="Arial"/>
                <w:szCs w:val="20"/>
              </w:rPr>
              <w:t xml:space="preserve"> equipment.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proofErr w:type="gramStart"/>
            <w:r w:rsidRPr="00F572E1">
              <w:rPr>
                <w:rFonts w:ascii="Arial" w:hAnsi="Arial" w:cs="Arial"/>
                <w:szCs w:val="20"/>
              </w:rPr>
              <w:t>d.  Explain</w:t>
            </w:r>
            <w:proofErr w:type="gramEnd"/>
            <w:r w:rsidRPr="00F572E1">
              <w:rPr>
                <w:rFonts w:ascii="Arial" w:hAnsi="Arial" w:cs="Arial"/>
                <w:szCs w:val="20"/>
              </w:rPr>
              <w:t xml:space="preserve"> procedure to client.</w:t>
            </w:r>
          </w:p>
          <w:p w:rsidR="00C03F91" w:rsidRDefault="00C03F91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  <w:proofErr w:type="gramStart"/>
            <w:r w:rsidRPr="00F572E1">
              <w:rPr>
                <w:rFonts w:ascii="Arial" w:hAnsi="Arial" w:cs="Arial"/>
                <w:szCs w:val="20"/>
              </w:rPr>
              <w:t>e.  Provide</w:t>
            </w:r>
            <w:proofErr w:type="gramEnd"/>
            <w:r w:rsidRPr="00F572E1">
              <w:rPr>
                <w:rFonts w:ascii="Arial" w:hAnsi="Arial" w:cs="Arial"/>
                <w:szCs w:val="20"/>
              </w:rPr>
              <w:t xml:space="preserve"> for privacy, if applicable.</w:t>
            </w:r>
          </w:p>
          <w:p w:rsidR="00051E84" w:rsidRPr="00051E84" w:rsidRDefault="00051E84" w:rsidP="00903529">
            <w:pPr>
              <w:spacing w:before="20" w:after="20"/>
              <w:rPr>
                <w:rFonts w:ascii="Arial" w:hAnsi="Arial" w:cs="Arial"/>
                <w:iCs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Cs w:val="18"/>
              </w:rPr>
              <w:t>f</w:t>
            </w:r>
            <w:proofErr w:type="gramEnd"/>
            <w:r>
              <w:rPr>
                <w:rFonts w:ascii="Arial" w:hAnsi="Arial" w:cs="Arial"/>
                <w:iCs/>
                <w:szCs w:val="18"/>
              </w:rPr>
              <w:t>.   ……………..</w:t>
            </w:r>
          </w:p>
          <w:p w:rsidR="00903529" w:rsidRPr="00903529" w:rsidRDefault="00903529" w:rsidP="00903529">
            <w:pPr>
              <w:spacing w:before="20" w:after="20"/>
              <w:rPr>
                <w:rFonts w:ascii="Arial" w:hAnsi="Arial" w:cs="Arial"/>
                <w:i/>
                <w:iCs/>
                <w:szCs w:val="18"/>
              </w:rPr>
            </w:pPr>
            <w:r w:rsidRPr="00903529">
              <w:rPr>
                <w:rFonts w:ascii="Arial" w:hAnsi="Arial" w:cs="Arial"/>
                <w:i/>
                <w:iCs/>
                <w:szCs w:val="18"/>
              </w:rPr>
              <w:t>Reference: Section 76876 and Section 76895</w:t>
            </w:r>
          </w:p>
          <w:p w:rsidR="00903529" w:rsidRDefault="00903529" w:rsidP="00C03F91">
            <w:pPr>
              <w:spacing w:before="20" w:after="20"/>
              <w:rPr>
                <w:rFonts w:ascii="Arial" w:hAnsi="Arial" w:cs="Arial"/>
                <w:szCs w:val="20"/>
              </w:rPr>
            </w:pPr>
          </w:p>
          <w:p w:rsidR="00F572E1" w:rsidRDefault="00F572E1" w:rsidP="00F572E1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Note: INCLUDE </w:t>
            </w:r>
            <w:r w:rsidRPr="00F572E1">
              <w:rPr>
                <w:rFonts w:ascii="Arial" w:hAnsi="Arial" w:cs="Arial"/>
                <w:b/>
                <w:szCs w:val="20"/>
              </w:rPr>
              <w:t>RATIONALE</w:t>
            </w:r>
            <w:r>
              <w:rPr>
                <w:rFonts w:ascii="Arial" w:hAnsi="Arial" w:cs="Arial"/>
                <w:szCs w:val="20"/>
              </w:rPr>
              <w:t xml:space="preserve"> IN STEPS ABOVE</w:t>
            </w:r>
          </w:p>
          <w:p w:rsidR="00C03F91" w:rsidRPr="00F572E1" w:rsidRDefault="00C03F91" w:rsidP="00C03F91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Pr="008D202F" w:rsidRDefault="0080724F" w:rsidP="00C03F91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80724F">
              <w:rPr>
                <w:rFonts w:ascii="Arial" w:hAnsi="Arial" w:cs="Arial"/>
                <w:b/>
                <w:bCs/>
                <w:szCs w:val="20"/>
              </w:rPr>
              <w:t>Section 76876(f</w:t>
            </w:r>
            <w:proofErr w:type="gramStart"/>
            <w:r w:rsidRPr="0080724F">
              <w:rPr>
                <w:rFonts w:ascii="Arial" w:hAnsi="Arial" w:cs="Arial"/>
                <w:b/>
                <w:bCs/>
                <w:szCs w:val="20"/>
              </w:rPr>
              <w:t>)(</w:t>
            </w:r>
            <w:proofErr w:type="gramEnd"/>
            <w:r w:rsidRPr="0080724F">
              <w:rPr>
                <w:rFonts w:ascii="Arial" w:hAnsi="Arial" w:cs="Arial"/>
                <w:b/>
                <w:bCs/>
                <w:szCs w:val="20"/>
              </w:rPr>
              <w:t>1)(C)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>Prescriber’s verbal orders</w:t>
            </w:r>
            <w:r w:rsidR="00C03F91" w:rsidRPr="008D202F">
              <w:rPr>
                <w:rFonts w:ascii="Arial" w:hAnsi="Arial" w:cs="Arial"/>
                <w:color w:val="0000FF"/>
              </w:rPr>
              <w:t>.</w:t>
            </w:r>
          </w:p>
          <w:p w:rsidR="00C03F91" w:rsidRPr="002C0C63" w:rsidRDefault="002C0C63" w:rsidP="00C03F91">
            <w:pPr>
              <w:spacing w:before="20" w:after="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smallCaps/>
                <w:szCs w:val="18"/>
              </w:rPr>
              <w:t>[</w:t>
            </w:r>
            <w:r w:rsidR="00C03F91" w:rsidRPr="00F572E1">
              <w:rPr>
                <w:rFonts w:ascii="Arial" w:hAnsi="Arial" w:cs="Arial"/>
                <w:i/>
                <w:iCs/>
                <w:smallCaps/>
                <w:szCs w:val="18"/>
              </w:rPr>
              <w:t>State the conditions under which staff can accept verbal orders from physicians</w:t>
            </w:r>
            <w:r w:rsidR="00C03F91" w:rsidRPr="002C0C63">
              <w:rPr>
                <w:rFonts w:ascii="Arial" w:hAnsi="Arial" w:cs="Arial"/>
                <w:i/>
                <w:iCs/>
                <w:szCs w:val="18"/>
              </w:rPr>
              <w:t>.</w:t>
            </w:r>
            <w:r w:rsidR="00C03F91" w:rsidRPr="002C0C63">
              <w:rPr>
                <w:rFonts w:ascii="Arial" w:hAnsi="Arial" w:cs="Arial"/>
                <w:i/>
              </w:rPr>
              <w:t>]</w:t>
            </w:r>
          </w:p>
          <w:p w:rsidR="00C03F91" w:rsidRPr="002C0C63" w:rsidRDefault="001D5677" w:rsidP="001D5677">
            <w:pPr>
              <w:spacing w:before="20" w:after="20" w:line="276" w:lineRule="auto"/>
              <w:rPr>
                <w:rFonts w:ascii="Arial" w:hAnsi="Arial" w:cs="Arial"/>
                <w:i/>
              </w:rPr>
            </w:pPr>
            <w:r w:rsidRPr="002C0C63">
              <w:rPr>
                <w:rFonts w:ascii="Arial" w:hAnsi="Arial" w:cs="Arial"/>
                <w:i/>
                <w:color w:val="0000FF"/>
              </w:rPr>
              <w:t>Note</w:t>
            </w:r>
            <w:r w:rsidR="002C0C63">
              <w:rPr>
                <w:rFonts w:ascii="Arial" w:hAnsi="Arial" w:cs="Arial"/>
                <w:i/>
                <w:color w:val="0000FF"/>
              </w:rPr>
              <w:t>:</w:t>
            </w:r>
            <w:r w:rsidRPr="002C0C63">
              <w:rPr>
                <w:rFonts w:ascii="Arial" w:hAnsi="Arial" w:cs="Arial"/>
                <w:i/>
                <w:color w:val="0000FF"/>
              </w:rPr>
              <w:t xml:space="preserve"> you should have an M.D. order to crush medications. Maintain a “DO NOT CRUSH” list that is current, up-to-date </w:t>
            </w:r>
            <w:r w:rsidR="002C0C63">
              <w:rPr>
                <w:rFonts w:ascii="Arial" w:hAnsi="Arial" w:cs="Arial"/>
                <w:i/>
                <w:color w:val="0000FF"/>
              </w:rPr>
              <w:t>and accessible in your facility.</w:t>
            </w:r>
          </w:p>
          <w:p w:rsidR="00175A86" w:rsidRPr="0068550B" w:rsidRDefault="00175A86" w:rsidP="001D5677">
            <w:pPr>
              <w:spacing w:before="20" w:after="20" w:line="276" w:lineRule="auto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Default="00903529" w:rsidP="00C03F91">
            <w:pPr>
              <w:spacing w:before="20" w:after="20"/>
              <w:rPr>
                <w:rFonts w:ascii="Arial" w:hAnsi="Arial" w:cs="Arial"/>
                <w:b/>
                <w:bCs/>
                <w:color w:val="0000FF"/>
              </w:rPr>
            </w:pPr>
            <w:r w:rsidRPr="00903529">
              <w:rPr>
                <w:rFonts w:ascii="Arial" w:hAnsi="Arial" w:cs="Arial"/>
                <w:b/>
                <w:bCs/>
              </w:rPr>
              <w:t>Section 76876(f</w:t>
            </w:r>
            <w:proofErr w:type="gramStart"/>
            <w:r w:rsidRPr="00903529">
              <w:rPr>
                <w:rFonts w:ascii="Arial" w:hAnsi="Arial" w:cs="Arial"/>
                <w:b/>
                <w:bCs/>
              </w:rPr>
              <w:t>)(</w:t>
            </w:r>
            <w:proofErr w:type="gramEnd"/>
            <w:r w:rsidRPr="00903529">
              <w:rPr>
                <w:rFonts w:ascii="Arial" w:hAnsi="Arial" w:cs="Arial"/>
                <w:b/>
                <w:bCs/>
              </w:rPr>
              <w:t>1)(D)</w:t>
            </w:r>
            <w:r>
              <w:rPr>
                <w:rFonts w:cs="Arial"/>
                <w:szCs w:val="20"/>
              </w:rPr>
              <w:t xml:space="preserve"> </w:t>
            </w:r>
            <w:r w:rsidR="00C03F91" w:rsidRPr="00F572E1">
              <w:rPr>
                <w:rFonts w:ascii="Arial" w:hAnsi="Arial" w:cs="Arial"/>
              </w:rPr>
              <w:t xml:space="preserve">Establish protocol and time-lines for: </w:t>
            </w:r>
            <w:r w:rsidR="00C03F91" w:rsidRPr="00EA4989">
              <w:rPr>
                <w:rFonts w:ascii="Arial" w:hAnsi="Arial" w:cs="Arial"/>
                <w:b/>
                <w:bCs/>
                <w:color w:val="0000FF"/>
              </w:rPr>
              <w:t>Automatic stop orders.</w:t>
            </w:r>
            <w:r w:rsidR="00393493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393493" w:rsidRPr="002C0C63">
              <w:rPr>
                <w:rFonts w:ascii="Arial" w:hAnsi="Arial" w:cs="Arial"/>
                <w:i/>
                <w:iCs/>
                <w:szCs w:val="18"/>
              </w:rPr>
              <w:t>Reference:</w:t>
            </w:r>
            <w:r w:rsidR="00393493" w:rsidRPr="00393493">
              <w:rPr>
                <w:rFonts w:ascii="Arial" w:hAnsi="Arial" w:cs="Arial"/>
                <w:i/>
                <w:iCs/>
                <w:szCs w:val="18"/>
              </w:rPr>
              <w:t xml:space="preserve"> Section 76897</w:t>
            </w:r>
          </w:p>
          <w:p w:rsidR="00A82C88" w:rsidRDefault="00A82C88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9EA" w:rsidTr="00175A86">
        <w:tc>
          <w:tcPr>
            <w:tcW w:w="1121" w:type="dxa"/>
          </w:tcPr>
          <w:p w:rsidR="00CA09EA" w:rsidRPr="00CA09EA" w:rsidRDefault="00CA09EA" w:rsidP="00C03F91">
            <w:pPr>
              <w:rPr>
                <w:rFonts w:ascii="Arial" w:hAnsi="Arial" w:cs="Arial"/>
                <w:b/>
              </w:rPr>
            </w:pPr>
            <w:r w:rsidRPr="00CA09EA">
              <w:rPr>
                <w:rFonts w:ascii="Arial" w:hAnsi="Arial" w:cs="Arial"/>
                <w:b/>
              </w:rPr>
              <w:lastRenderedPageBreak/>
              <w:t>Page</w:t>
            </w:r>
          </w:p>
          <w:p w:rsidR="00CA09EA" w:rsidRDefault="00CA09EA" w:rsidP="00C03F91">
            <w:pPr>
              <w:rPr>
                <w:rFonts w:ascii="Arial" w:hAnsi="Arial" w:cs="Arial"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6529" w:type="dxa"/>
          </w:tcPr>
          <w:p w:rsidR="00CA09EA" w:rsidRDefault="00CA09EA" w:rsidP="00CA09EA">
            <w:pPr>
              <w:spacing w:before="20" w:after="20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mallCaps/>
                <w:sz w:val="32"/>
                <w:szCs w:val="32"/>
              </w:rPr>
              <w:t>Requirements</w:t>
            </w:r>
            <w:r w:rsidR="005E21E9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 </w:t>
            </w:r>
            <w:r w:rsidR="005E21E9">
              <w:rPr>
                <w:rFonts w:ascii="Arial" w:hAnsi="Arial" w:cs="Arial"/>
                <w:b/>
                <w:smallCaps/>
                <w:sz w:val="24"/>
                <w:szCs w:val="24"/>
              </w:rPr>
              <w:t>(</w:t>
            </w:r>
            <w:proofErr w:type="spellStart"/>
            <w:r w:rsidR="005E21E9">
              <w:rPr>
                <w:rFonts w:ascii="Arial" w:hAnsi="Arial" w:cs="Arial"/>
                <w:b/>
                <w:smallCaps/>
                <w:sz w:val="24"/>
                <w:szCs w:val="24"/>
              </w:rPr>
              <w:t>con’t</w:t>
            </w:r>
            <w:proofErr w:type="spellEnd"/>
            <w:r w:rsidR="005E21E9">
              <w:rPr>
                <w:rFonts w:ascii="Arial" w:hAnsi="Arial" w:cs="Arial"/>
                <w:b/>
                <w:smallCaps/>
                <w:sz w:val="24"/>
                <w:szCs w:val="24"/>
              </w:rPr>
              <w:t>)</w:t>
            </w:r>
          </w:p>
          <w:p w:rsidR="005160AE" w:rsidRPr="005E21E9" w:rsidRDefault="005160AE" w:rsidP="00CA09EA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6" w:type="dxa"/>
          </w:tcPr>
          <w:p w:rsidR="00CA09EA" w:rsidRPr="00CA09EA" w:rsidRDefault="00CA09EA" w:rsidP="00C03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z w:val="24"/>
                <w:szCs w:val="24"/>
              </w:rPr>
              <w:t>Met</w:t>
            </w:r>
          </w:p>
        </w:tc>
        <w:tc>
          <w:tcPr>
            <w:tcW w:w="630" w:type="dxa"/>
          </w:tcPr>
          <w:p w:rsidR="00CA09EA" w:rsidRPr="00CA09EA" w:rsidRDefault="00CA09EA" w:rsidP="00C03F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z w:val="24"/>
                <w:szCs w:val="24"/>
              </w:rPr>
              <w:t>Not</w:t>
            </w:r>
          </w:p>
          <w:p w:rsidR="00CA09EA" w:rsidRPr="00CA09EA" w:rsidRDefault="00CA09EA" w:rsidP="00C03F91">
            <w:pPr>
              <w:rPr>
                <w:rFonts w:ascii="Arial" w:hAnsi="Arial" w:cs="Arial"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z w:val="24"/>
                <w:szCs w:val="24"/>
              </w:rPr>
              <w:t>Met</w:t>
            </w:r>
          </w:p>
        </w:tc>
        <w:tc>
          <w:tcPr>
            <w:tcW w:w="2084" w:type="dxa"/>
          </w:tcPr>
          <w:p w:rsidR="00CA09EA" w:rsidRPr="00CA09EA" w:rsidRDefault="00CA09EA" w:rsidP="00CA09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09EA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8D202F" w:rsidRPr="008D202F" w:rsidRDefault="00903529" w:rsidP="008D202F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903529">
              <w:rPr>
                <w:rFonts w:ascii="Arial" w:hAnsi="Arial" w:cs="Arial"/>
                <w:b/>
                <w:bCs/>
                <w:szCs w:val="20"/>
              </w:rPr>
              <w:t>Section 76876(f)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903529">
              <w:rPr>
                <w:rFonts w:ascii="Arial" w:hAnsi="Arial" w:cs="Arial"/>
                <w:b/>
                <w:bCs/>
                <w:szCs w:val="20"/>
              </w:rPr>
              <w:t>(1</w:t>
            </w:r>
            <w:proofErr w:type="gramStart"/>
            <w:r w:rsidRPr="00903529">
              <w:rPr>
                <w:rFonts w:ascii="Arial" w:hAnsi="Arial" w:cs="Arial"/>
                <w:b/>
                <w:bCs/>
                <w:szCs w:val="20"/>
              </w:rPr>
              <w:t>)(</w:t>
            </w:r>
            <w:proofErr w:type="gramEnd"/>
            <w:r w:rsidRPr="00903529">
              <w:rPr>
                <w:rFonts w:ascii="Arial" w:hAnsi="Arial" w:cs="Arial"/>
                <w:b/>
                <w:bCs/>
                <w:szCs w:val="20"/>
              </w:rPr>
              <w:t>E)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8D202F" w:rsidRPr="008D202F">
              <w:rPr>
                <w:rFonts w:ascii="Arial" w:hAnsi="Arial" w:cs="Arial"/>
                <w:b/>
                <w:bCs/>
                <w:color w:val="0000FF"/>
              </w:rPr>
              <w:t>Medication storage, and labeling</w:t>
            </w:r>
            <w:r w:rsidR="008D202F" w:rsidRPr="008D202F">
              <w:rPr>
                <w:rFonts w:ascii="Arial" w:hAnsi="Arial" w:cs="Arial"/>
                <w:color w:val="0000FF"/>
              </w:rPr>
              <w:t>.</w:t>
            </w:r>
          </w:p>
          <w:p w:rsidR="00393493" w:rsidRDefault="00C03F91" w:rsidP="00EA4989">
            <w:pPr>
              <w:spacing w:before="20" w:after="20"/>
              <w:rPr>
                <w:rFonts w:ascii="Arial" w:hAnsi="Arial" w:cs="Arial"/>
              </w:rPr>
            </w:pPr>
            <w:r w:rsidRPr="00F572E1">
              <w:rPr>
                <w:rFonts w:ascii="Arial" w:hAnsi="Arial" w:cs="Arial"/>
              </w:rPr>
              <w:t>Establish protocol and time-lines</w:t>
            </w:r>
          </w:p>
          <w:p w:rsidR="00C03F91" w:rsidRDefault="00393493" w:rsidP="00EA4989">
            <w:pPr>
              <w:spacing w:before="20" w:after="20"/>
              <w:rPr>
                <w:rFonts w:ascii="Arial" w:hAnsi="Arial" w:cs="Arial"/>
                <w:i/>
                <w:iCs/>
                <w:szCs w:val="18"/>
              </w:rPr>
            </w:pPr>
            <w:r w:rsidRPr="00393493">
              <w:rPr>
                <w:rFonts w:ascii="Arial" w:hAnsi="Arial" w:cs="Arial"/>
                <w:i/>
                <w:iCs/>
                <w:szCs w:val="18"/>
              </w:rPr>
              <w:t>Reference: Section 76900, Section 76901,and Section 76902</w:t>
            </w:r>
            <w:r w:rsidR="003B0079">
              <w:rPr>
                <w:rFonts w:ascii="Arial" w:hAnsi="Arial" w:cs="Arial"/>
                <w:i/>
                <w:iCs/>
                <w:szCs w:val="18"/>
              </w:rPr>
              <w:t xml:space="preserve">, and </w:t>
            </w:r>
            <w:r w:rsidR="003B0079">
              <w:rPr>
                <w:rFonts w:ascii="Arial" w:hAnsi="Arial" w:cs="Arial"/>
                <w:i/>
              </w:rPr>
              <w:t xml:space="preserve">Federal Tags W377 – </w:t>
            </w:r>
            <w:r w:rsidR="00743247">
              <w:rPr>
                <w:rFonts w:ascii="Arial" w:hAnsi="Arial" w:cs="Arial"/>
                <w:i/>
              </w:rPr>
              <w:t>W</w:t>
            </w:r>
            <w:r w:rsidR="003B0079">
              <w:rPr>
                <w:rFonts w:ascii="Arial" w:hAnsi="Arial" w:cs="Arial"/>
                <w:i/>
              </w:rPr>
              <w:t>383, W387 – W389</w:t>
            </w:r>
          </w:p>
          <w:p w:rsidR="00175A86" w:rsidRPr="00393493" w:rsidRDefault="00175A86" w:rsidP="00EA4989">
            <w:pPr>
              <w:spacing w:before="20" w:after="20"/>
              <w:rPr>
                <w:rFonts w:ascii="Arial" w:hAnsi="Arial" w:cs="Arial"/>
                <w:i/>
                <w:iCs/>
                <w:szCs w:val="18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Default="00903529" w:rsidP="00C03F91">
            <w:pPr>
              <w:spacing w:before="20" w:after="20"/>
              <w:rPr>
                <w:rFonts w:ascii="Arial" w:hAnsi="Arial" w:cs="Arial"/>
              </w:rPr>
            </w:pPr>
            <w:r w:rsidRPr="00903529">
              <w:rPr>
                <w:rFonts w:ascii="Arial" w:hAnsi="Arial" w:cs="Arial"/>
                <w:b/>
                <w:bCs/>
                <w:szCs w:val="20"/>
              </w:rPr>
              <w:t>Section 76876(f</w:t>
            </w:r>
            <w:proofErr w:type="gramStart"/>
            <w:r w:rsidRPr="00903529">
              <w:rPr>
                <w:rFonts w:ascii="Arial" w:hAnsi="Arial" w:cs="Arial"/>
                <w:b/>
                <w:bCs/>
                <w:szCs w:val="20"/>
              </w:rPr>
              <w:t>)(</w:t>
            </w:r>
            <w:proofErr w:type="gramEnd"/>
            <w:r w:rsidRPr="00903529">
              <w:rPr>
                <w:rFonts w:ascii="Arial" w:hAnsi="Arial" w:cs="Arial"/>
                <w:b/>
                <w:bCs/>
                <w:szCs w:val="20"/>
              </w:rPr>
              <w:t>1)(F</w:t>
            </w:r>
            <w:r w:rsidRPr="00903529">
              <w:rPr>
                <w:rFonts w:ascii="Arial" w:hAnsi="Arial"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</w:t>
            </w:r>
            <w:r w:rsidR="00051E84">
              <w:rPr>
                <w:rFonts w:ascii="Arial" w:hAnsi="Arial" w:cs="Arial"/>
                <w:b/>
                <w:bCs/>
                <w:color w:val="0000FF"/>
              </w:rPr>
              <w:t>Disposing of unused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 xml:space="preserve"> and </w:t>
            </w:r>
            <w:r w:rsidR="008D202F">
              <w:rPr>
                <w:rFonts w:ascii="Arial" w:hAnsi="Arial" w:cs="Arial"/>
                <w:b/>
                <w:bCs/>
                <w:color w:val="0000FF"/>
              </w:rPr>
              <w:t xml:space="preserve">outdated medications: </w:t>
            </w:r>
            <w:r w:rsidR="008D202F" w:rsidRPr="00F572E1">
              <w:rPr>
                <w:rFonts w:ascii="Arial" w:hAnsi="Arial" w:cs="Arial"/>
              </w:rPr>
              <w:t>Establ</w:t>
            </w:r>
            <w:r w:rsidR="008D202F">
              <w:rPr>
                <w:rFonts w:ascii="Arial" w:hAnsi="Arial" w:cs="Arial"/>
              </w:rPr>
              <w:t>ish protocol and time-lines for doing this. Include whether you will use a mail back vendor, approved drop off location or contracted vendor.</w:t>
            </w:r>
          </w:p>
          <w:p w:rsidR="00393493" w:rsidRDefault="00393493" w:rsidP="00C03F91">
            <w:pPr>
              <w:spacing w:before="20" w:after="20"/>
              <w:rPr>
                <w:rFonts w:ascii="Arial" w:hAnsi="Arial" w:cs="Arial"/>
                <w:i/>
                <w:iCs/>
                <w:szCs w:val="18"/>
              </w:rPr>
            </w:pPr>
            <w:r w:rsidRPr="00393493">
              <w:rPr>
                <w:rFonts w:ascii="Arial" w:hAnsi="Arial" w:cs="Arial"/>
                <w:i/>
                <w:iCs/>
                <w:szCs w:val="18"/>
              </w:rPr>
              <w:t>Reference: Section 76903</w:t>
            </w:r>
            <w:r w:rsidR="003B0079">
              <w:rPr>
                <w:rFonts w:ascii="Arial" w:hAnsi="Arial" w:cs="Arial"/>
                <w:i/>
                <w:iCs/>
                <w:szCs w:val="18"/>
              </w:rPr>
              <w:t xml:space="preserve"> and Federal Tags W390 – W392</w:t>
            </w:r>
          </w:p>
          <w:p w:rsidR="00A82C88" w:rsidRPr="002C0C63" w:rsidRDefault="00A82C88" w:rsidP="00A82C88">
            <w:pPr>
              <w:spacing w:before="20" w:after="20" w:line="276" w:lineRule="auto"/>
              <w:rPr>
                <w:rFonts w:ascii="Arial" w:hAnsi="Arial" w:cs="Arial"/>
                <w:i/>
                <w:smallCaps/>
              </w:rPr>
            </w:pPr>
            <w:r w:rsidRPr="002C0C63">
              <w:rPr>
                <w:rFonts w:ascii="Arial" w:hAnsi="Arial" w:cs="Arial"/>
                <w:i/>
                <w:smallCaps/>
              </w:rPr>
              <w:t>[See CDPH website under Certificates &amp; Licenses section, Medical Waste]</w:t>
            </w:r>
          </w:p>
          <w:p w:rsidR="004C7A68" w:rsidRPr="00B27AB3" w:rsidRDefault="00E35838" w:rsidP="00A82C88">
            <w:pPr>
              <w:spacing w:before="20" w:after="20" w:line="276" w:lineRule="auto"/>
              <w:rPr>
                <w:rFonts w:ascii="Arial" w:hAnsi="Arial" w:cs="Arial"/>
                <w:i/>
                <w:iCs/>
                <w:szCs w:val="18"/>
              </w:rPr>
            </w:pPr>
            <w:hyperlink r:id="rId10" w:history="1">
              <w:r w:rsidR="00A82C88" w:rsidRPr="00A82C88">
                <w:rPr>
                  <w:rFonts w:ascii="Arial" w:hAnsi="Arial" w:cs="Arial"/>
                  <w:i/>
                  <w:iCs/>
                  <w:color w:val="0000FF" w:themeColor="hyperlink"/>
                  <w:szCs w:val="18"/>
                  <w:u w:val="single"/>
                </w:rPr>
                <w:t>www.cdph.ca.gov</w:t>
              </w:r>
            </w:hyperlink>
            <w:r w:rsidR="00A82C88" w:rsidRPr="00A82C88">
              <w:rPr>
                <w:rFonts w:ascii="Arial" w:hAnsi="Arial" w:cs="Arial"/>
                <w:i/>
                <w:iCs/>
                <w:szCs w:val="18"/>
              </w:rPr>
              <w:t xml:space="preserve"> </w:t>
            </w: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Default="00903529" w:rsidP="00C03F91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903529">
              <w:rPr>
                <w:rFonts w:ascii="Arial" w:hAnsi="Arial" w:cs="Arial"/>
                <w:b/>
                <w:bCs/>
                <w:szCs w:val="20"/>
              </w:rPr>
              <w:t>Section 76876(f</w:t>
            </w:r>
            <w:proofErr w:type="gramStart"/>
            <w:r w:rsidRPr="00903529">
              <w:rPr>
                <w:rFonts w:ascii="Arial" w:hAnsi="Arial" w:cs="Arial"/>
                <w:b/>
                <w:bCs/>
                <w:szCs w:val="20"/>
              </w:rPr>
              <w:t>)(</w:t>
            </w:r>
            <w:proofErr w:type="gramEnd"/>
            <w:r w:rsidRPr="00903529">
              <w:rPr>
                <w:rFonts w:ascii="Arial" w:hAnsi="Arial" w:cs="Arial"/>
                <w:b/>
                <w:bCs/>
                <w:szCs w:val="20"/>
              </w:rPr>
              <w:t>1)(G)</w:t>
            </w:r>
            <w:r>
              <w:rPr>
                <w:rFonts w:cs="Arial"/>
                <w:szCs w:val="20"/>
              </w:rPr>
              <w:t xml:space="preserve"> </w:t>
            </w:r>
            <w:r w:rsidR="00C03F91" w:rsidRPr="00F572E1">
              <w:rPr>
                <w:rFonts w:ascii="Arial" w:hAnsi="Arial" w:cs="Arial"/>
              </w:rPr>
              <w:t xml:space="preserve">Establish protocol and time-lines for: 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>Requirements for documentation of the administration of medications and treatments</w:t>
            </w:r>
            <w:r w:rsidR="00C03F91" w:rsidRPr="008D202F">
              <w:rPr>
                <w:rFonts w:ascii="Arial" w:hAnsi="Arial" w:cs="Arial"/>
                <w:color w:val="0000FF"/>
              </w:rPr>
              <w:t>.</w:t>
            </w:r>
          </w:p>
          <w:p w:rsidR="00C03F91" w:rsidRDefault="00393493" w:rsidP="00A82C88">
            <w:pPr>
              <w:spacing w:before="20" w:after="20"/>
              <w:rPr>
                <w:rFonts w:ascii="Arial" w:hAnsi="Arial" w:cs="Arial"/>
                <w:i/>
                <w:iCs/>
                <w:szCs w:val="18"/>
              </w:rPr>
            </w:pPr>
            <w:r w:rsidRPr="00393493">
              <w:rPr>
                <w:rFonts w:ascii="Arial" w:hAnsi="Arial" w:cs="Arial"/>
                <w:i/>
                <w:iCs/>
                <w:szCs w:val="18"/>
              </w:rPr>
              <w:t>Reference: Section 76896, Section 76899, Section 76901, Section 76902</w:t>
            </w:r>
            <w:r w:rsidR="00D60D6A">
              <w:rPr>
                <w:rFonts w:ascii="Arial" w:hAnsi="Arial" w:cs="Arial"/>
                <w:i/>
                <w:iCs/>
                <w:szCs w:val="18"/>
              </w:rPr>
              <w:t>, Federal Tag W365</w:t>
            </w:r>
          </w:p>
          <w:p w:rsidR="00175A86" w:rsidRPr="00A82C88" w:rsidRDefault="00175A86" w:rsidP="00A82C8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Default="00903529" w:rsidP="00C03F91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903529">
              <w:rPr>
                <w:rFonts w:ascii="Arial" w:hAnsi="Arial" w:cs="Arial"/>
                <w:b/>
                <w:bCs/>
                <w:szCs w:val="20"/>
              </w:rPr>
              <w:t>Section 76876(f</w:t>
            </w:r>
            <w:proofErr w:type="gramStart"/>
            <w:r w:rsidRPr="00903529">
              <w:rPr>
                <w:rFonts w:ascii="Arial" w:hAnsi="Arial" w:cs="Arial"/>
                <w:b/>
                <w:bCs/>
                <w:szCs w:val="20"/>
              </w:rPr>
              <w:t>)(</w:t>
            </w:r>
            <w:proofErr w:type="gramEnd"/>
            <w:r w:rsidRPr="00903529">
              <w:rPr>
                <w:rFonts w:ascii="Arial" w:hAnsi="Arial" w:cs="Arial"/>
                <w:b/>
                <w:bCs/>
                <w:szCs w:val="20"/>
              </w:rPr>
              <w:t>1)(H)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>Requirements for documentation and physician notification of medication errors</w:t>
            </w:r>
            <w:r w:rsidR="008D202F">
              <w:rPr>
                <w:rFonts w:ascii="Arial" w:hAnsi="Arial" w:cs="Arial"/>
                <w:color w:val="0000FF"/>
              </w:rPr>
              <w:t>, include notification to L&amp;C and SIRs where appropriate.</w:t>
            </w:r>
          </w:p>
          <w:p w:rsidR="00C03F91" w:rsidRDefault="00393493" w:rsidP="00A82C88">
            <w:pPr>
              <w:spacing w:before="20" w:after="20"/>
              <w:rPr>
                <w:rFonts w:ascii="Arial" w:hAnsi="Arial" w:cs="Arial"/>
                <w:i/>
                <w:iCs/>
                <w:szCs w:val="18"/>
              </w:rPr>
            </w:pPr>
            <w:r w:rsidRPr="00393493">
              <w:rPr>
                <w:rFonts w:ascii="Arial" w:hAnsi="Arial" w:cs="Arial"/>
                <w:i/>
                <w:iCs/>
                <w:szCs w:val="18"/>
              </w:rPr>
              <w:t>Reference: Section 76876(h) and Federal Tag</w:t>
            </w:r>
            <w:r w:rsidR="005B58BE">
              <w:rPr>
                <w:rFonts w:ascii="Arial" w:hAnsi="Arial" w:cs="Arial"/>
                <w:i/>
                <w:iCs/>
                <w:szCs w:val="18"/>
              </w:rPr>
              <w:t>s</w:t>
            </w:r>
            <w:r w:rsidR="003B0079">
              <w:rPr>
                <w:rFonts w:ascii="Arial" w:hAnsi="Arial" w:cs="Arial"/>
                <w:i/>
                <w:iCs/>
                <w:szCs w:val="18"/>
              </w:rPr>
              <w:t xml:space="preserve"> W375</w:t>
            </w:r>
            <w:r w:rsidR="005B58BE">
              <w:rPr>
                <w:rFonts w:ascii="Arial" w:hAnsi="Arial" w:cs="Arial"/>
                <w:i/>
                <w:iCs/>
                <w:szCs w:val="18"/>
              </w:rPr>
              <w:t xml:space="preserve"> – W376</w:t>
            </w:r>
          </w:p>
          <w:p w:rsidR="00A82C88" w:rsidRPr="00A82C88" w:rsidRDefault="00A82C88" w:rsidP="00A82C88">
            <w:pPr>
              <w:spacing w:before="20" w:after="20"/>
              <w:rPr>
                <w:rFonts w:ascii="Arial" w:hAnsi="Arial" w:cs="Arial"/>
                <w:i/>
                <w:iCs/>
                <w:szCs w:val="18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Pr="008D202F" w:rsidRDefault="00903529" w:rsidP="00C03F91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903529">
              <w:rPr>
                <w:rFonts w:ascii="Arial" w:hAnsi="Arial" w:cs="Arial"/>
                <w:b/>
                <w:bCs/>
                <w:szCs w:val="20"/>
              </w:rPr>
              <w:t>Section 76876(f</w:t>
            </w:r>
            <w:proofErr w:type="gramStart"/>
            <w:r w:rsidRPr="00903529">
              <w:rPr>
                <w:rFonts w:ascii="Arial" w:hAnsi="Arial" w:cs="Arial"/>
                <w:b/>
                <w:bCs/>
                <w:szCs w:val="20"/>
              </w:rPr>
              <w:t>)(</w:t>
            </w:r>
            <w:proofErr w:type="gramEnd"/>
            <w:r w:rsidRPr="00903529">
              <w:rPr>
                <w:rFonts w:ascii="Arial" w:hAnsi="Arial" w:cs="Arial"/>
                <w:b/>
                <w:bCs/>
                <w:szCs w:val="20"/>
              </w:rPr>
              <w:t>1)(I)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>Metric and apothecary dosages</w:t>
            </w:r>
            <w:r w:rsidR="00C03F91" w:rsidRPr="008D202F">
              <w:rPr>
                <w:rFonts w:ascii="Arial" w:hAnsi="Arial" w:cs="Arial"/>
                <w:color w:val="0000FF"/>
              </w:rPr>
              <w:t>.</w:t>
            </w:r>
          </w:p>
          <w:p w:rsidR="00C03F91" w:rsidRDefault="00C03F91" w:rsidP="00C03F91">
            <w:pPr>
              <w:rPr>
                <w:rFonts w:ascii="Arial" w:hAnsi="Arial" w:cs="Arial"/>
                <w:i/>
                <w:iCs/>
                <w:smallCaps/>
                <w:szCs w:val="18"/>
              </w:rPr>
            </w:pPr>
            <w:r w:rsidRPr="00F572E1">
              <w:rPr>
                <w:rFonts w:ascii="Arial" w:hAnsi="Arial" w:cs="Arial"/>
                <w:i/>
                <w:iCs/>
                <w:szCs w:val="18"/>
              </w:rPr>
              <w:t>[</w:t>
            </w:r>
            <w:r w:rsidRPr="00F572E1">
              <w:rPr>
                <w:rFonts w:ascii="Arial" w:hAnsi="Arial" w:cs="Arial"/>
                <w:i/>
                <w:iCs/>
                <w:smallCaps/>
                <w:szCs w:val="18"/>
              </w:rPr>
              <w:t>Provide basic conv</w:t>
            </w:r>
            <w:r w:rsidR="008971EF">
              <w:rPr>
                <w:rFonts w:ascii="Arial" w:hAnsi="Arial" w:cs="Arial"/>
                <w:i/>
                <w:iCs/>
                <w:smallCaps/>
                <w:szCs w:val="18"/>
              </w:rPr>
              <w:t xml:space="preserve">ersions from a reliable source, </w:t>
            </w:r>
            <w:r w:rsidRPr="00F572E1">
              <w:rPr>
                <w:rFonts w:ascii="Arial" w:hAnsi="Arial" w:cs="Arial"/>
                <w:i/>
                <w:iCs/>
                <w:smallCaps/>
                <w:szCs w:val="18"/>
              </w:rPr>
              <w:t xml:space="preserve">i.e.: </w:t>
            </w:r>
            <w:r w:rsidR="008971EF">
              <w:rPr>
                <w:rFonts w:ascii="Arial" w:hAnsi="Arial" w:cs="Arial"/>
                <w:i/>
                <w:iCs/>
                <w:smallCaps/>
                <w:szCs w:val="18"/>
              </w:rPr>
              <w:t>nursing textbook, drug handbook</w:t>
            </w:r>
            <w:r w:rsidR="00175A86">
              <w:rPr>
                <w:rFonts w:ascii="Arial" w:hAnsi="Arial" w:cs="Arial"/>
                <w:i/>
                <w:iCs/>
                <w:smallCaps/>
                <w:szCs w:val="18"/>
              </w:rPr>
              <w:t>]</w:t>
            </w:r>
          </w:p>
          <w:p w:rsidR="00175A86" w:rsidRDefault="00175A86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Pr="00F572E1" w:rsidRDefault="00903529" w:rsidP="00C03F91">
            <w:pPr>
              <w:spacing w:before="20" w:after="20"/>
              <w:rPr>
                <w:rFonts w:ascii="Arial" w:hAnsi="Arial" w:cs="Arial"/>
                <w:szCs w:val="18"/>
              </w:rPr>
            </w:pPr>
            <w:r w:rsidRPr="00903529">
              <w:rPr>
                <w:rFonts w:ascii="Arial" w:hAnsi="Arial" w:cs="Arial"/>
                <w:b/>
                <w:bCs/>
                <w:szCs w:val="20"/>
              </w:rPr>
              <w:t>Section 76876(f</w:t>
            </w:r>
            <w:proofErr w:type="gramStart"/>
            <w:r w:rsidRPr="00903529">
              <w:rPr>
                <w:rFonts w:ascii="Arial" w:hAnsi="Arial" w:cs="Arial"/>
                <w:b/>
                <w:bCs/>
                <w:szCs w:val="20"/>
              </w:rPr>
              <w:t>)(</w:t>
            </w:r>
            <w:proofErr w:type="gramEnd"/>
            <w:r w:rsidRPr="00903529">
              <w:rPr>
                <w:rFonts w:ascii="Arial" w:hAnsi="Arial" w:cs="Arial"/>
                <w:b/>
                <w:bCs/>
                <w:szCs w:val="20"/>
              </w:rPr>
              <w:t>1)(J)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>Common abbreviations</w:t>
            </w:r>
            <w:r w:rsidR="00C03F91" w:rsidRPr="008D202F">
              <w:rPr>
                <w:rFonts w:ascii="Arial" w:hAnsi="Arial" w:cs="Arial"/>
                <w:color w:val="0000FF"/>
              </w:rPr>
              <w:t xml:space="preserve"> </w:t>
            </w:r>
            <w:r w:rsidR="00C03F91" w:rsidRPr="00F572E1">
              <w:rPr>
                <w:rFonts w:ascii="Arial" w:hAnsi="Arial" w:cs="Arial"/>
              </w:rPr>
              <w:t>used in medication administration</w:t>
            </w:r>
            <w:r w:rsidR="00C03F91" w:rsidRPr="00F572E1">
              <w:rPr>
                <w:rFonts w:ascii="Arial" w:hAnsi="Arial" w:cs="Arial"/>
                <w:szCs w:val="18"/>
              </w:rPr>
              <w:t>.</w:t>
            </w:r>
            <w:r w:rsidR="008D202F">
              <w:rPr>
                <w:rFonts w:ascii="Arial" w:hAnsi="Arial" w:cs="Arial"/>
                <w:szCs w:val="18"/>
              </w:rPr>
              <w:t xml:space="preserve"> </w:t>
            </w:r>
            <w:r w:rsidR="008D202F" w:rsidRPr="008D202F">
              <w:rPr>
                <w:rFonts w:ascii="Arial" w:hAnsi="Arial" w:cs="Arial"/>
                <w:color w:val="0000FF"/>
                <w:szCs w:val="18"/>
              </w:rPr>
              <w:t>Educate on error-prone abbreviations also.</w:t>
            </w:r>
            <w:r w:rsidR="008971EF">
              <w:rPr>
                <w:rFonts w:ascii="Arial" w:hAnsi="Arial" w:cs="Arial"/>
                <w:color w:val="0000FF"/>
                <w:szCs w:val="18"/>
              </w:rPr>
              <w:t xml:space="preserve"> </w:t>
            </w:r>
            <w:r w:rsidR="0068550B">
              <w:rPr>
                <w:rFonts w:ascii="Arial" w:hAnsi="Arial" w:cs="Arial"/>
                <w:color w:val="0000FF"/>
                <w:szCs w:val="18"/>
              </w:rPr>
              <w:t>[</w:t>
            </w:r>
            <w:r w:rsidR="001A3F54">
              <w:rPr>
                <w:rFonts w:ascii="Arial" w:hAnsi="Arial" w:cs="Arial"/>
                <w:color w:val="0000FF"/>
                <w:szCs w:val="18"/>
              </w:rPr>
              <w:t xml:space="preserve">See </w:t>
            </w:r>
            <w:hyperlink r:id="rId11" w:history="1">
              <w:r w:rsidR="001A3F54" w:rsidRPr="00A04D31">
                <w:rPr>
                  <w:rStyle w:val="Hyperlink"/>
                  <w:rFonts w:ascii="Arial" w:hAnsi="Arial" w:cs="Arial"/>
                  <w:szCs w:val="18"/>
                </w:rPr>
                <w:t>http://www.ismp.org/</w:t>
              </w:r>
            </w:hyperlink>
            <w:r w:rsidR="0068550B">
              <w:rPr>
                <w:rFonts w:ascii="Arial" w:hAnsi="Arial" w:cs="Arial"/>
                <w:color w:val="0000FF"/>
                <w:szCs w:val="18"/>
              </w:rPr>
              <w:t>]</w:t>
            </w:r>
            <w:r w:rsidR="001A3F54">
              <w:rPr>
                <w:rFonts w:ascii="Arial" w:hAnsi="Arial" w:cs="Arial"/>
                <w:color w:val="0000FF"/>
                <w:szCs w:val="18"/>
              </w:rPr>
              <w:t xml:space="preserve"> </w:t>
            </w:r>
          </w:p>
          <w:p w:rsidR="00C03F91" w:rsidRDefault="00C03F91" w:rsidP="00B27AB3">
            <w:pPr>
              <w:spacing w:before="20" w:after="20"/>
              <w:rPr>
                <w:rFonts w:ascii="Arial" w:hAnsi="Arial" w:cs="Arial"/>
                <w:i/>
                <w:szCs w:val="18"/>
              </w:rPr>
            </w:pPr>
            <w:r w:rsidRPr="00F572E1">
              <w:rPr>
                <w:rFonts w:ascii="Arial" w:hAnsi="Arial" w:cs="Arial"/>
                <w:i/>
                <w:iCs/>
                <w:smallCaps/>
                <w:szCs w:val="18"/>
              </w:rPr>
              <w:t xml:space="preserve">[If abbreviations </w:t>
            </w:r>
            <w:proofErr w:type="gramStart"/>
            <w:r w:rsidRPr="00F572E1">
              <w:rPr>
                <w:rFonts w:ascii="Arial" w:hAnsi="Arial" w:cs="Arial"/>
                <w:i/>
                <w:iCs/>
                <w:smallCaps/>
                <w:szCs w:val="18"/>
              </w:rPr>
              <w:t>are used</w:t>
            </w:r>
            <w:proofErr w:type="gramEnd"/>
            <w:r w:rsidRPr="00F572E1">
              <w:rPr>
                <w:rFonts w:ascii="Arial" w:hAnsi="Arial" w:cs="Arial"/>
                <w:i/>
                <w:iCs/>
                <w:smallCaps/>
                <w:szCs w:val="18"/>
              </w:rPr>
              <w:t xml:space="preserve"> in the text of the training plan, these abbreviations should be included in this </w:t>
            </w:r>
            <w:r w:rsidRPr="00175A86">
              <w:rPr>
                <w:rFonts w:ascii="Arial" w:hAnsi="Arial" w:cs="Arial"/>
                <w:i/>
                <w:iCs/>
                <w:smallCaps/>
                <w:szCs w:val="18"/>
              </w:rPr>
              <w:t>section</w:t>
            </w:r>
            <w:r w:rsidRPr="00175A86">
              <w:rPr>
                <w:rFonts w:ascii="Arial" w:hAnsi="Arial" w:cs="Arial"/>
                <w:i/>
                <w:iCs/>
                <w:szCs w:val="18"/>
              </w:rPr>
              <w:t>.</w:t>
            </w:r>
            <w:r w:rsidRPr="00175A86">
              <w:rPr>
                <w:rFonts w:ascii="Arial" w:hAnsi="Arial" w:cs="Arial"/>
                <w:i/>
                <w:szCs w:val="18"/>
              </w:rPr>
              <w:t>]</w:t>
            </w:r>
          </w:p>
          <w:p w:rsidR="002C0C63" w:rsidRPr="00B27AB3" w:rsidRDefault="002C0C63" w:rsidP="00B27AB3">
            <w:pPr>
              <w:spacing w:before="20" w:after="20"/>
              <w:rPr>
                <w:rFonts w:ascii="Arial" w:hAnsi="Arial" w:cs="Arial"/>
                <w:szCs w:val="18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Pr="008D202F" w:rsidRDefault="00903529" w:rsidP="00C03F91">
            <w:pPr>
              <w:spacing w:before="20" w:after="20"/>
              <w:rPr>
                <w:rFonts w:ascii="Arial" w:hAnsi="Arial" w:cs="Arial"/>
                <w:color w:val="0000FF"/>
                <w:szCs w:val="18"/>
              </w:rPr>
            </w:pPr>
            <w:r w:rsidRPr="00903529">
              <w:rPr>
                <w:rFonts w:ascii="Arial" w:hAnsi="Arial" w:cs="Arial"/>
                <w:b/>
                <w:bCs/>
                <w:szCs w:val="20"/>
              </w:rPr>
              <w:t>Section 76876(f)(1)(K)</w:t>
            </w:r>
            <w:r>
              <w:rPr>
                <w:rFonts w:cs="Arial"/>
                <w:b/>
                <w:bCs/>
              </w:rPr>
              <w:t xml:space="preserve"> </w:t>
            </w:r>
            <w:r w:rsidR="00E35838">
              <w:rPr>
                <w:rFonts w:ascii="Arial" w:hAnsi="Arial" w:cs="Arial"/>
                <w:b/>
                <w:bCs/>
                <w:color w:val="0000FF"/>
              </w:rPr>
              <w:t>Locating</w:t>
            </w:r>
            <w:bookmarkStart w:id="0" w:name="_GoBack"/>
            <w:bookmarkEnd w:id="0"/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 xml:space="preserve"> and using reference materials</w:t>
            </w:r>
            <w:r w:rsidR="00C03F91" w:rsidRPr="008D202F">
              <w:rPr>
                <w:rFonts w:ascii="Arial" w:hAnsi="Arial" w:cs="Arial"/>
                <w:color w:val="0000FF"/>
                <w:szCs w:val="18"/>
              </w:rPr>
              <w:t>.</w:t>
            </w:r>
          </w:p>
          <w:p w:rsidR="00C03F91" w:rsidRPr="00175A86" w:rsidRDefault="00C03F91" w:rsidP="00C03F9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72E1">
              <w:rPr>
                <w:rFonts w:ascii="Arial" w:hAnsi="Arial" w:cs="Arial"/>
                <w:i/>
                <w:iCs/>
                <w:szCs w:val="18"/>
              </w:rPr>
              <w:t>[</w:t>
            </w:r>
            <w:r w:rsidRPr="00F572E1">
              <w:rPr>
                <w:rFonts w:ascii="Arial" w:hAnsi="Arial" w:cs="Arial"/>
                <w:i/>
                <w:iCs/>
                <w:smallCaps/>
                <w:szCs w:val="18"/>
              </w:rPr>
              <w:t xml:space="preserve">Reference 2 or 3 CURRENT books and their location in the </w:t>
            </w:r>
            <w:r w:rsidRPr="00175A86">
              <w:rPr>
                <w:rFonts w:ascii="Arial" w:hAnsi="Arial" w:cs="Arial"/>
                <w:i/>
                <w:iCs/>
                <w:smallCaps/>
                <w:szCs w:val="18"/>
              </w:rPr>
              <w:t>facility.</w:t>
            </w:r>
            <w:r w:rsidRPr="00175A86">
              <w:rPr>
                <w:rFonts w:ascii="Arial" w:hAnsi="Arial" w:cs="Arial"/>
                <w:i/>
                <w:szCs w:val="18"/>
              </w:rPr>
              <w:t>]</w:t>
            </w:r>
          </w:p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Default="00C03F91" w:rsidP="00C03F91">
            <w:pPr>
              <w:rPr>
                <w:rFonts w:ascii="Arial" w:hAnsi="Arial" w:cs="Arial"/>
              </w:rPr>
            </w:pPr>
            <w:r w:rsidRPr="00F572E1">
              <w:rPr>
                <w:rFonts w:ascii="Arial" w:hAnsi="Arial" w:cs="Arial"/>
              </w:rPr>
              <w:t xml:space="preserve">State the </w:t>
            </w:r>
            <w:r w:rsidR="008D202F" w:rsidRPr="001A3F54">
              <w:rPr>
                <w:rFonts w:ascii="Arial" w:hAnsi="Arial" w:cs="Arial"/>
                <w:b/>
                <w:color w:val="0000FF"/>
              </w:rPr>
              <w:t xml:space="preserve">minimum </w:t>
            </w:r>
            <w:r w:rsidRPr="008D202F">
              <w:rPr>
                <w:rFonts w:ascii="Arial" w:hAnsi="Arial" w:cs="Arial"/>
                <w:b/>
                <w:color w:val="0000FF"/>
              </w:rPr>
              <w:t>number of hours</w:t>
            </w:r>
            <w:r w:rsidRPr="008D202F">
              <w:rPr>
                <w:rFonts w:ascii="Arial" w:hAnsi="Arial" w:cs="Arial"/>
                <w:color w:val="0000FF"/>
              </w:rPr>
              <w:t xml:space="preserve"> </w:t>
            </w:r>
            <w:r w:rsidRPr="00F572E1">
              <w:rPr>
                <w:rFonts w:ascii="Arial" w:hAnsi="Arial" w:cs="Arial"/>
              </w:rPr>
              <w:t xml:space="preserve">the </w:t>
            </w:r>
            <w:proofErr w:type="gramStart"/>
            <w:r w:rsidRPr="00F572E1">
              <w:rPr>
                <w:rFonts w:ascii="Arial" w:hAnsi="Arial" w:cs="Arial"/>
              </w:rPr>
              <w:t>medic</w:t>
            </w:r>
            <w:r w:rsidR="008D202F">
              <w:rPr>
                <w:rFonts w:ascii="Arial" w:hAnsi="Arial" w:cs="Arial"/>
              </w:rPr>
              <w:t>ation training</w:t>
            </w:r>
            <w:proofErr w:type="gramEnd"/>
            <w:r w:rsidR="008D202F">
              <w:rPr>
                <w:rFonts w:ascii="Arial" w:hAnsi="Arial" w:cs="Arial"/>
              </w:rPr>
              <w:t xml:space="preserve"> program requires.</w:t>
            </w:r>
          </w:p>
          <w:p w:rsidR="00175A86" w:rsidRDefault="00175A86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F91" w:rsidTr="00175A86">
        <w:tc>
          <w:tcPr>
            <w:tcW w:w="1121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:rsidR="00C03F91" w:rsidRDefault="00175A86" w:rsidP="00C03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</w:t>
            </w:r>
            <w:r w:rsidR="00903529" w:rsidRPr="00903529">
              <w:rPr>
                <w:rFonts w:ascii="Arial" w:hAnsi="Arial" w:cs="Arial"/>
                <w:b/>
                <w:bCs/>
                <w:szCs w:val="20"/>
              </w:rPr>
              <w:t>ection 76876 (f</w:t>
            </w:r>
            <w:proofErr w:type="gramStart"/>
            <w:r w:rsidR="00903529" w:rsidRPr="00903529">
              <w:rPr>
                <w:rFonts w:ascii="Arial" w:hAnsi="Arial" w:cs="Arial"/>
                <w:b/>
                <w:bCs/>
                <w:szCs w:val="20"/>
              </w:rPr>
              <w:t>)(</w:t>
            </w:r>
            <w:proofErr w:type="gramEnd"/>
            <w:r w:rsidR="00903529" w:rsidRPr="00903529">
              <w:rPr>
                <w:rFonts w:ascii="Arial" w:hAnsi="Arial" w:cs="Arial"/>
                <w:b/>
                <w:bCs/>
                <w:szCs w:val="20"/>
              </w:rPr>
              <w:t>1)(3)</w:t>
            </w:r>
            <w:r w:rsidR="00903529">
              <w:rPr>
                <w:rFonts w:cs="Arial"/>
                <w:b/>
                <w:bCs/>
                <w:szCs w:val="20"/>
              </w:rPr>
              <w:t xml:space="preserve"> </w:t>
            </w:r>
            <w:r w:rsidR="00C03F91" w:rsidRPr="00F572E1">
              <w:rPr>
                <w:rFonts w:ascii="Arial" w:hAnsi="Arial" w:cs="Arial"/>
                <w:b/>
                <w:bCs/>
              </w:rPr>
              <w:t xml:space="preserve">Indicate how the facility RN will 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 xml:space="preserve">certify the staff person’s </w:t>
            </w:r>
            <w:r w:rsidR="008D202F">
              <w:rPr>
                <w:rFonts w:ascii="Arial" w:hAnsi="Arial" w:cs="Arial"/>
                <w:b/>
                <w:bCs/>
                <w:color w:val="0000FF"/>
              </w:rPr>
              <w:t>competency/</w:t>
            </w:r>
            <w:r w:rsidR="00C03F91" w:rsidRPr="008D202F">
              <w:rPr>
                <w:rFonts w:ascii="Arial" w:hAnsi="Arial" w:cs="Arial"/>
                <w:b/>
                <w:bCs/>
                <w:color w:val="0000FF"/>
              </w:rPr>
              <w:t>proficiency</w:t>
            </w:r>
            <w:r w:rsidR="00C03F91" w:rsidRPr="00F572E1">
              <w:rPr>
                <w:rFonts w:ascii="Arial" w:hAnsi="Arial" w:cs="Arial"/>
                <w:b/>
                <w:bCs/>
              </w:rPr>
              <w:t xml:space="preserve"> in administering and recording the drugs given and where documentation of proficiency is recorded</w:t>
            </w:r>
            <w:r w:rsidR="00C03F91">
              <w:rPr>
                <w:rFonts w:cs="Arial"/>
              </w:rPr>
              <w:t>.</w:t>
            </w:r>
          </w:p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30" w:type="dxa"/>
          </w:tcPr>
          <w:p w:rsidR="00C03F91" w:rsidRPr="00C03F91" w:rsidRDefault="00C03F91" w:rsidP="00C03F9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2084" w:type="dxa"/>
          </w:tcPr>
          <w:p w:rsidR="00C03F91" w:rsidRDefault="00C03F91" w:rsidP="00C03F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09EA" w:rsidRPr="004C7A68" w:rsidRDefault="009E439F" w:rsidP="005160AE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36"/>
        </w:rPr>
      </w:pPr>
      <w:r w:rsidRPr="004C7A68">
        <w:rPr>
          <w:rFonts w:ascii="Arial" w:hAnsi="Arial" w:cs="Arial"/>
          <w:b/>
          <w:smallCaps/>
          <w:sz w:val="36"/>
          <w:szCs w:val="36"/>
        </w:rPr>
        <w:lastRenderedPageBreak/>
        <w:t>ICF/DD-H</w:t>
      </w:r>
    </w:p>
    <w:p w:rsidR="00CA09EA" w:rsidRDefault="00CA09EA" w:rsidP="00CA09EA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 w:rsidRPr="00D24527">
        <w:rPr>
          <w:rFonts w:ascii="Arial" w:hAnsi="Arial" w:cs="Arial"/>
          <w:b/>
          <w:smallCaps/>
          <w:sz w:val="40"/>
          <w:szCs w:val="40"/>
        </w:rPr>
        <w:t>Medication Training Plan Checklist</w:t>
      </w:r>
    </w:p>
    <w:p w:rsidR="00CA09EA" w:rsidRDefault="009E439F" w:rsidP="00CA09E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Instructions </w:t>
      </w:r>
    </w:p>
    <w:p w:rsidR="0027578B" w:rsidRDefault="0027578B" w:rsidP="00CA09E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7578B" w:rsidRPr="00116DA3" w:rsidRDefault="0027578B" w:rsidP="00CA09E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116DA3">
        <w:rPr>
          <w:rFonts w:ascii="Arial" w:hAnsi="Arial" w:cs="Arial"/>
          <w:b/>
          <w:smallCaps/>
          <w:sz w:val="24"/>
          <w:szCs w:val="24"/>
          <w:u w:val="single"/>
        </w:rPr>
        <w:t>Drug Classifications:</w:t>
      </w:r>
    </w:p>
    <w:p w:rsidR="0027578B" w:rsidRDefault="0027578B" w:rsidP="00CA09EA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27578B" w:rsidRPr="00116DA3" w:rsidRDefault="00EA4989" w:rsidP="00CA0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the u</w:t>
      </w:r>
      <w:r w:rsidR="008971EF">
        <w:rPr>
          <w:rFonts w:ascii="Arial" w:hAnsi="Arial" w:cs="Arial"/>
          <w:sz w:val="24"/>
          <w:szCs w:val="24"/>
        </w:rPr>
        <w:t>se, action, side effects and c</w:t>
      </w:r>
      <w:r w:rsidR="0027578B" w:rsidRPr="00116DA3">
        <w:rPr>
          <w:rFonts w:ascii="Arial" w:hAnsi="Arial" w:cs="Arial"/>
          <w:sz w:val="24"/>
          <w:szCs w:val="24"/>
        </w:rPr>
        <w:t xml:space="preserve">ontraindications of drugs </w:t>
      </w:r>
      <w:r w:rsidR="000D6475">
        <w:rPr>
          <w:rFonts w:ascii="Arial" w:hAnsi="Arial" w:cs="Arial"/>
          <w:sz w:val="24"/>
          <w:szCs w:val="24"/>
        </w:rPr>
        <w:t>used in the facility. Include at</w:t>
      </w:r>
      <w:r w:rsidR="0027578B" w:rsidRPr="00116DA3">
        <w:rPr>
          <w:rFonts w:ascii="Arial" w:hAnsi="Arial" w:cs="Arial"/>
          <w:sz w:val="24"/>
          <w:szCs w:val="24"/>
        </w:rPr>
        <w:t xml:space="preserve"> </w:t>
      </w:r>
      <w:r w:rsidR="0027578B" w:rsidRPr="005E21E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least </w:t>
      </w:r>
      <w:proofErr w:type="gramStart"/>
      <w:r w:rsidR="0027578B" w:rsidRPr="005E21E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proofErr w:type="gramEnd"/>
      <w:r w:rsidR="0027578B" w:rsidRPr="005E21E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Drug Classifications</w:t>
      </w:r>
      <w:r w:rsidR="0027578B" w:rsidRPr="005E21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578B" w:rsidRPr="00116DA3">
        <w:rPr>
          <w:rFonts w:ascii="Arial" w:hAnsi="Arial" w:cs="Arial"/>
          <w:sz w:val="24"/>
          <w:szCs w:val="24"/>
        </w:rPr>
        <w:t xml:space="preserve">(i.e. antibiotics, anti-seizure etc.) </w:t>
      </w:r>
    </w:p>
    <w:p w:rsidR="0027578B" w:rsidRDefault="00A9369E" w:rsidP="00CA0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7578B" w:rsidRPr="00116DA3">
        <w:rPr>
          <w:rFonts w:ascii="Arial" w:hAnsi="Arial" w:cs="Arial"/>
          <w:sz w:val="24"/>
          <w:szCs w:val="24"/>
        </w:rPr>
        <w:t xml:space="preserve">nder each classification </w:t>
      </w:r>
      <w:proofErr w:type="gramStart"/>
      <w:r w:rsidR="0027578B" w:rsidRPr="005E21E9">
        <w:rPr>
          <w:rFonts w:ascii="Arial" w:hAnsi="Arial" w:cs="Arial"/>
          <w:b/>
          <w:sz w:val="24"/>
          <w:szCs w:val="24"/>
          <w:u w:val="single"/>
        </w:rPr>
        <w:t>list</w:t>
      </w:r>
      <w:proofErr w:type="gramEnd"/>
      <w:r w:rsidR="0027578B" w:rsidRPr="005E21E9">
        <w:rPr>
          <w:rFonts w:ascii="Arial" w:hAnsi="Arial" w:cs="Arial"/>
          <w:b/>
          <w:sz w:val="24"/>
          <w:szCs w:val="24"/>
          <w:u w:val="single"/>
        </w:rPr>
        <w:t xml:space="preserve"> 3 – 4 commonly used drugs</w:t>
      </w:r>
      <w:r w:rsidR="0027578B" w:rsidRPr="00116DA3">
        <w:rPr>
          <w:rFonts w:ascii="Arial" w:hAnsi="Arial" w:cs="Arial"/>
          <w:sz w:val="24"/>
          <w:szCs w:val="24"/>
        </w:rPr>
        <w:t xml:space="preserve"> in your facility.</w:t>
      </w:r>
    </w:p>
    <w:p w:rsidR="00D63359" w:rsidRDefault="00D63359" w:rsidP="00CA0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359" w:rsidRDefault="00D63359" w:rsidP="00CA0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359" w:rsidRDefault="004C7EE7" w:rsidP="00CA0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the information in</w:t>
      </w:r>
      <w:r w:rsidR="00D63359">
        <w:rPr>
          <w:rFonts w:ascii="Arial" w:hAnsi="Arial" w:cs="Arial"/>
          <w:sz w:val="24"/>
          <w:szCs w:val="24"/>
        </w:rPr>
        <w:t xml:space="preserve"> a table such as the sample below:</w:t>
      </w:r>
    </w:p>
    <w:p w:rsidR="005E21E9" w:rsidRPr="00116DA3" w:rsidRDefault="005E21E9" w:rsidP="00CA09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09EA" w:rsidRDefault="00CA09EA" w:rsidP="00B27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9EA" w:rsidRDefault="00CA09EA" w:rsidP="00B27A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980"/>
        <w:gridCol w:w="2610"/>
        <w:gridCol w:w="1980"/>
        <w:gridCol w:w="1524"/>
        <w:gridCol w:w="2706"/>
      </w:tblGrid>
      <w:tr w:rsidR="0027578B" w:rsidTr="00D63359">
        <w:tc>
          <w:tcPr>
            <w:tcW w:w="1980" w:type="dxa"/>
            <w:shd w:val="clear" w:color="auto" w:fill="C6D9F1" w:themeFill="text2" w:themeFillTint="33"/>
          </w:tcPr>
          <w:p w:rsidR="0027578B" w:rsidRPr="00D63359" w:rsidRDefault="0027578B" w:rsidP="0027578B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D63359">
              <w:rPr>
                <w:rFonts w:ascii="Arial" w:hAnsi="Arial" w:cs="Arial"/>
                <w:b/>
                <w:smallCaps/>
                <w:sz w:val="24"/>
                <w:szCs w:val="24"/>
              </w:rPr>
              <w:t>Drug</w:t>
            </w:r>
          </w:p>
          <w:p w:rsidR="0027578B" w:rsidRPr="00D63359" w:rsidRDefault="0027578B" w:rsidP="0027578B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D63359">
              <w:rPr>
                <w:rFonts w:ascii="Arial" w:hAnsi="Arial" w:cs="Arial"/>
                <w:b/>
                <w:smallCaps/>
                <w:sz w:val="24"/>
                <w:szCs w:val="24"/>
              </w:rPr>
              <w:t>Classification</w:t>
            </w:r>
            <w:r w:rsidR="00D63359" w:rsidRPr="00D63359">
              <w:rPr>
                <w:rFonts w:ascii="Arial" w:hAnsi="Arial" w:cs="Arial"/>
                <w:b/>
                <w:smallCaps/>
                <w:sz w:val="24"/>
                <w:szCs w:val="24"/>
              </w:rPr>
              <w:t>:</w:t>
            </w:r>
          </w:p>
          <w:p w:rsidR="00D63359" w:rsidRDefault="00D63359" w:rsidP="00D63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Antibiotics</w:t>
            </w:r>
          </w:p>
          <w:p w:rsidR="0027578B" w:rsidRDefault="0027578B" w:rsidP="002757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:rsidR="0027578B" w:rsidRPr="00215648" w:rsidRDefault="0027578B" w:rsidP="00275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z w:val="24"/>
                <w:szCs w:val="24"/>
              </w:rPr>
              <w:t>Use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27578B" w:rsidRPr="00215648" w:rsidRDefault="0027578B" w:rsidP="00275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524" w:type="dxa"/>
            <w:shd w:val="clear" w:color="auto" w:fill="C6D9F1" w:themeFill="text2" w:themeFillTint="33"/>
          </w:tcPr>
          <w:p w:rsidR="0027578B" w:rsidRPr="00215648" w:rsidRDefault="0027578B" w:rsidP="00275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z w:val="24"/>
                <w:szCs w:val="24"/>
              </w:rPr>
              <w:t>Side Effects</w:t>
            </w:r>
          </w:p>
        </w:tc>
        <w:tc>
          <w:tcPr>
            <w:tcW w:w="2706" w:type="dxa"/>
            <w:shd w:val="clear" w:color="auto" w:fill="C6D9F1" w:themeFill="text2" w:themeFillTint="33"/>
          </w:tcPr>
          <w:p w:rsidR="0027578B" w:rsidRPr="00215648" w:rsidRDefault="0027578B" w:rsidP="00275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5648">
              <w:rPr>
                <w:rFonts w:ascii="Arial" w:hAnsi="Arial" w:cs="Arial"/>
                <w:b/>
                <w:sz w:val="24"/>
                <w:szCs w:val="24"/>
              </w:rPr>
              <w:t>Contraindications</w:t>
            </w:r>
          </w:p>
        </w:tc>
      </w:tr>
      <w:tr w:rsidR="0027578B" w:rsidTr="0027578B">
        <w:tc>
          <w:tcPr>
            <w:tcW w:w="1980" w:type="dxa"/>
          </w:tcPr>
          <w:p w:rsidR="000D6475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Penicillin V</w:t>
            </w:r>
          </w:p>
          <w:p w:rsidR="0027578B" w:rsidRDefault="0027578B" w:rsidP="00D63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359" w:rsidTr="0027578B">
        <w:tc>
          <w:tcPr>
            <w:tcW w:w="1980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78B" w:rsidTr="00D63359">
        <w:tc>
          <w:tcPr>
            <w:tcW w:w="1980" w:type="dxa"/>
            <w:shd w:val="clear" w:color="auto" w:fill="C6D9F1" w:themeFill="text2" w:themeFillTint="33"/>
          </w:tcPr>
          <w:p w:rsidR="00D63359" w:rsidRPr="00D63359" w:rsidRDefault="00D63359" w:rsidP="00D63359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D63359">
              <w:rPr>
                <w:rFonts w:ascii="Arial" w:hAnsi="Arial" w:cs="Arial"/>
                <w:b/>
                <w:smallCaps/>
                <w:sz w:val="24"/>
                <w:szCs w:val="24"/>
              </w:rPr>
              <w:t>Drug</w:t>
            </w:r>
          </w:p>
          <w:p w:rsidR="00D63359" w:rsidRDefault="00D63359" w:rsidP="00D63359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D63359">
              <w:rPr>
                <w:rFonts w:ascii="Arial" w:hAnsi="Arial" w:cs="Arial"/>
                <w:b/>
                <w:smallCaps/>
                <w:sz w:val="24"/>
                <w:szCs w:val="24"/>
              </w:rPr>
              <w:t>Classification</w:t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:</w:t>
            </w:r>
          </w:p>
          <w:p w:rsidR="000D6475" w:rsidRDefault="000D6475" w:rsidP="00B2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Antianxiety/</w:t>
            </w:r>
          </w:p>
          <w:p w:rsidR="000D6475" w:rsidRDefault="000D6475" w:rsidP="00B2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Antiepileptic</w:t>
            </w:r>
          </w:p>
          <w:p w:rsidR="000D6475" w:rsidRDefault="000D6475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C6D9F1" w:themeFill="text2" w:themeFillTint="33"/>
          </w:tcPr>
          <w:p w:rsidR="0027578B" w:rsidRPr="00D63359" w:rsidRDefault="00D63359" w:rsidP="00D633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Use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27578B" w:rsidRPr="00D63359" w:rsidRDefault="00D63359" w:rsidP="00D633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524" w:type="dxa"/>
            <w:shd w:val="clear" w:color="auto" w:fill="C6D9F1" w:themeFill="text2" w:themeFillTint="33"/>
          </w:tcPr>
          <w:p w:rsidR="0027578B" w:rsidRDefault="00D63359" w:rsidP="00D633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Side</w:t>
            </w:r>
          </w:p>
          <w:p w:rsidR="00D63359" w:rsidRPr="00D63359" w:rsidRDefault="00D63359" w:rsidP="00D633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Effects</w:t>
            </w:r>
          </w:p>
        </w:tc>
        <w:tc>
          <w:tcPr>
            <w:tcW w:w="2706" w:type="dxa"/>
            <w:shd w:val="clear" w:color="auto" w:fill="C6D9F1" w:themeFill="text2" w:themeFillTint="33"/>
          </w:tcPr>
          <w:p w:rsidR="0027578B" w:rsidRPr="00D63359" w:rsidRDefault="00D63359" w:rsidP="00D633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Contraindications</w:t>
            </w:r>
          </w:p>
        </w:tc>
      </w:tr>
      <w:tr w:rsidR="0027578B" w:rsidTr="0027578B">
        <w:tc>
          <w:tcPr>
            <w:tcW w:w="1980" w:type="dxa"/>
          </w:tcPr>
          <w:p w:rsidR="000D6475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Diazepam</w:t>
            </w:r>
          </w:p>
          <w:p w:rsidR="000D6475" w:rsidRDefault="000D6475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:rsidR="0027578B" w:rsidRDefault="0027578B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359" w:rsidTr="0027578B">
        <w:tc>
          <w:tcPr>
            <w:tcW w:w="1980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:rsidR="00D63359" w:rsidRDefault="00D63359" w:rsidP="00B2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09EA" w:rsidRDefault="00CA09EA" w:rsidP="00B27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09EA" w:rsidRDefault="00CA09EA" w:rsidP="00B27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Pr="00573C4B" w:rsidRDefault="00A85583" w:rsidP="004C7EE7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</w:p>
    <w:p w:rsidR="008332BE" w:rsidRPr="008332BE" w:rsidRDefault="008332BE" w:rsidP="00A85583"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lastRenderedPageBreak/>
        <w:t>ICF/DD-H</w:t>
      </w:r>
    </w:p>
    <w:p w:rsidR="00A85583" w:rsidRPr="00CD4F2A" w:rsidRDefault="00A85583" w:rsidP="00A85583">
      <w:pPr>
        <w:spacing w:after="0" w:line="24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22673">
        <w:rPr>
          <w:rFonts w:ascii="Arial" w:hAnsi="Arial" w:cs="Arial"/>
          <w:b/>
          <w:smallCaps/>
          <w:sz w:val="48"/>
          <w:szCs w:val="48"/>
        </w:rPr>
        <w:t>Medication Training Plan Checklist</w:t>
      </w: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5583" w:rsidRDefault="00A8558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6DA3" w:rsidRPr="005E21E9" w:rsidRDefault="00116DA3" w:rsidP="00116D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E21E9">
        <w:rPr>
          <w:rFonts w:ascii="Arial" w:hAnsi="Arial" w:cs="Arial"/>
          <w:b/>
          <w:sz w:val="28"/>
          <w:szCs w:val="28"/>
          <w:u w:val="single"/>
        </w:rPr>
        <w:t>Additional Guidance:</w:t>
      </w:r>
    </w:p>
    <w:p w:rsidR="00116DA3" w:rsidRDefault="00116DA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6DA3" w:rsidRDefault="00116DA3" w:rsidP="00116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6DA3" w:rsidRPr="00116DA3" w:rsidRDefault="00116DA3" w:rsidP="00116D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i/>
          <w:color w:val="0000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Practice at least </w:t>
      </w:r>
      <w:r w:rsidRPr="00116DA3">
        <w:rPr>
          <w:rFonts w:ascii="Arial" w:hAnsi="Arial" w:cs="Arial"/>
          <w:b/>
          <w:i/>
          <w:color w:val="0000FF"/>
          <w:sz w:val="24"/>
          <w:szCs w:val="24"/>
        </w:rPr>
        <w:t>“Six Rights of Medication Administration”:</w:t>
      </w:r>
    </w:p>
    <w:p w:rsidR="00116DA3" w:rsidRDefault="00116DA3" w:rsidP="00116DA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Practice the basic rules for giving medications safely:</w:t>
      </w:r>
    </w:p>
    <w:p w:rsidR="00215648" w:rsidRDefault="00215648" w:rsidP="00116DA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116DA3" w:rsidRDefault="00116DA3" w:rsidP="0021564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6DA3">
        <w:rPr>
          <w:rFonts w:ascii="Arial" w:hAnsi="Arial" w:cs="Arial"/>
          <w:b/>
          <w:sz w:val="24"/>
          <w:szCs w:val="24"/>
        </w:rPr>
        <w:t>Right Person?</w:t>
      </w:r>
      <w:r>
        <w:rPr>
          <w:rFonts w:ascii="Arial" w:hAnsi="Arial" w:cs="Arial"/>
          <w:sz w:val="24"/>
          <w:szCs w:val="24"/>
        </w:rPr>
        <w:t xml:space="preserve"> (use two identifiers)</w:t>
      </w:r>
    </w:p>
    <w:p w:rsidR="00116DA3" w:rsidRPr="00116DA3" w:rsidRDefault="00116DA3" w:rsidP="0021564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6DA3">
        <w:rPr>
          <w:rFonts w:ascii="Arial" w:hAnsi="Arial" w:cs="Arial"/>
          <w:b/>
          <w:sz w:val="24"/>
          <w:szCs w:val="24"/>
        </w:rPr>
        <w:t>Right Medication?</w:t>
      </w:r>
    </w:p>
    <w:p w:rsidR="00116DA3" w:rsidRDefault="00116DA3" w:rsidP="00215648">
      <w:pPr>
        <w:pStyle w:val="ListParagraph"/>
        <w:spacing w:after="0" w:line="240" w:lineRule="auto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Compare the pharmacy label, the physician’s order and the Medication Administration Record (MAR). </w:t>
      </w:r>
      <w:r w:rsidRPr="00215648">
        <w:rPr>
          <w:rFonts w:ascii="Arial" w:hAnsi="Arial" w:cs="Arial"/>
          <w:color w:val="C00000"/>
          <w:sz w:val="24"/>
          <w:szCs w:val="24"/>
        </w:rPr>
        <w:t>If there is any discrepancy. DO NOT GIVE THE MEDICATION</w:t>
      </w:r>
      <w:r w:rsidR="00215648" w:rsidRPr="00215648">
        <w:rPr>
          <w:rFonts w:ascii="Arial" w:hAnsi="Arial" w:cs="Arial"/>
          <w:color w:val="C00000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Contact the RN.</w:t>
      </w:r>
    </w:p>
    <w:p w:rsidR="00116DA3" w:rsidRPr="00215648" w:rsidRDefault="00215648" w:rsidP="0021564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4163696</wp:posOffset>
            </wp:positionH>
            <wp:positionV relativeFrom="paragraph">
              <wp:posOffset>118110</wp:posOffset>
            </wp:positionV>
            <wp:extent cx="671195" cy="749935"/>
            <wp:effectExtent l="114300" t="95250" r="109855" b="107315"/>
            <wp:wrapTight wrapText="bothSides">
              <wp:wrapPolygon edited="0">
                <wp:start x="-1482" y="287"/>
                <wp:lineTo x="-4955" y="1370"/>
                <wp:lineTo x="-1729" y="9661"/>
                <wp:lineTo x="-4624" y="10563"/>
                <wp:lineTo x="-792" y="20408"/>
                <wp:lineTo x="18619" y="21910"/>
                <wp:lineTo x="18820" y="22428"/>
                <wp:lineTo x="22294" y="21345"/>
                <wp:lineTo x="22008" y="2261"/>
                <wp:lineTo x="20394" y="-1884"/>
                <wp:lineTo x="10097" y="-3322"/>
                <wp:lineTo x="1413" y="-615"/>
                <wp:lineTo x="-1482" y="287"/>
              </wp:wrapPolygon>
            </wp:wrapTight>
            <wp:docPr id="5" name="Picture 5" descr="http://tse1.mm.bing.net/th?&amp;id=OIP.M9821cbcc9271a2fffb9916810ff1a773o0&amp;w=300&amp;h=232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9821cbcc9271a2fffb9916810ff1a773o0&amp;w=300&amp;h=232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2255">
                      <a:off x="0" y="0"/>
                      <a:ext cx="67119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EE7">
        <w:rPr>
          <w:rFonts w:ascii="Arial" w:hAnsi="Arial" w:cs="Arial"/>
          <w:b/>
          <w:sz w:val="24"/>
          <w:szCs w:val="24"/>
        </w:rPr>
        <w:t>Right D</w:t>
      </w:r>
      <w:r w:rsidR="00116DA3" w:rsidRPr="00215648">
        <w:rPr>
          <w:rFonts w:ascii="Arial" w:hAnsi="Arial" w:cs="Arial"/>
          <w:b/>
          <w:sz w:val="24"/>
          <w:szCs w:val="24"/>
        </w:rPr>
        <w:t>osage?</w:t>
      </w:r>
    </w:p>
    <w:p w:rsidR="00116DA3" w:rsidRPr="00215648" w:rsidRDefault="004C7EE7" w:rsidP="0021564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Right T</w:t>
      </w:r>
      <w:r w:rsidR="00116DA3" w:rsidRPr="00215648">
        <w:rPr>
          <w:rFonts w:ascii="Arial" w:hAnsi="Arial" w:cs="Arial"/>
          <w:b/>
          <w:sz w:val="24"/>
          <w:szCs w:val="24"/>
        </w:rPr>
        <w:t>ime?</w:t>
      </w:r>
      <w:r w:rsidR="00215648" w:rsidRPr="00215648">
        <w:rPr>
          <w:rFonts w:ascii="Arial" w:hAnsi="Arial" w:cs="Arial"/>
          <w:b/>
          <w:sz w:val="24"/>
          <w:szCs w:val="24"/>
        </w:rPr>
        <w:tab/>
      </w:r>
      <w:r w:rsidR="00215648" w:rsidRPr="00215648">
        <w:rPr>
          <w:rFonts w:ascii="Arial" w:hAnsi="Arial" w:cs="Arial"/>
          <w:b/>
          <w:sz w:val="24"/>
          <w:szCs w:val="24"/>
        </w:rPr>
        <w:tab/>
      </w:r>
      <w:r w:rsidR="00215648" w:rsidRPr="00215648">
        <w:rPr>
          <w:rFonts w:ascii="Arial" w:hAnsi="Arial" w:cs="Arial"/>
          <w:b/>
          <w:sz w:val="24"/>
          <w:szCs w:val="24"/>
        </w:rPr>
        <w:tab/>
      </w:r>
      <w:r w:rsidR="00215648" w:rsidRPr="00215648">
        <w:rPr>
          <w:rFonts w:ascii="Arial" w:hAnsi="Arial" w:cs="Arial"/>
          <w:b/>
          <w:sz w:val="24"/>
          <w:szCs w:val="24"/>
        </w:rPr>
        <w:tab/>
      </w:r>
      <w:r w:rsidR="00215648" w:rsidRPr="00215648">
        <w:rPr>
          <w:rFonts w:ascii="Arial" w:hAnsi="Arial" w:cs="Arial"/>
          <w:b/>
          <w:sz w:val="24"/>
          <w:szCs w:val="24"/>
        </w:rPr>
        <w:tab/>
      </w:r>
    </w:p>
    <w:p w:rsidR="00116DA3" w:rsidRPr="00215648" w:rsidRDefault="004C7EE7" w:rsidP="0021564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Right R</w:t>
      </w:r>
      <w:r w:rsidR="00116DA3" w:rsidRPr="00215648">
        <w:rPr>
          <w:rFonts w:ascii="Arial" w:hAnsi="Arial" w:cs="Arial"/>
          <w:b/>
          <w:sz w:val="24"/>
          <w:szCs w:val="24"/>
        </w:rPr>
        <w:t>oute?</w:t>
      </w:r>
    </w:p>
    <w:p w:rsidR="005E21E9" w:rsidRPr="00215648" w:rsidRDefault="005E21E9" w:rsidP="0021564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5648">
        <w:rPr>
          <w:rFonts w:ascii="Arial" w:hAnsi="Arial" w:cs="Arial"/>
          <w:b/>
          <w:sz w:val="24"/>
          <w:szCs w:val="24"/>
        </w:rPr>
        <w:t xml:space="preserve">Right Documentation   </w:t>
      </w:r>
      <w:r w:rsidR="00215648" w:rsidRPr="00215648">
        <w:rPr>
          <w:rFonts w:ascii="Arial" w:hAnsi="Arial" w:cs="Arial"/>
          <w:b/>
          <w:sz w:val="24"/>
          <w:szCs w:val="24"/>
        </w:rPr>
        <w:t xml:space="preserve">        </w:t>
      </w:r>
      <w:r w:rsidRPr="00215648">
        <w:rPr>
          <w:rFonts w:ascii="Arial" w:hAnsi="Arial" w:cs="Arial"/>
          <w:b/>
          <w:sz w:val="24"/>
          <w:szCs w:val="24"/>
        </w:rPr>
        <w:t xml:space="preserve">     </w:t>
      </w:r>
    </w:p>
    <w:p w:rsidR="00116DA3" w:rsidRPr="00116DA3" w:rsidRDefault="00116DA3" w:rsidP="00116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6DA3" w:rsidRPr="000D6475" w:rsidRDefault="00116DA3" w:rsidP="00116D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6475">
        <w:rPr>
          <w:rFonts w:ascii="Arial" w:hAnsi="Arial" w:cs="Arial"/>
          <w:b/>
          <w:sz w:val="24"/>
          <w:szCs w:val="24"/>
        </w:rPr>
        <w:t xml:space="preserve">Perform Three </w:t>
      </w:r>
      <w:r w:rsidR="000D6475" w:rsidRPr="000D6475">
        <w:rPr>
          <w:rFonts w:ascii="Arial" w:hAnsi="Arial" w:cs="Arial"/>
          <w:b/>
          <w:sz w:val="24"/>
          <w:szCs w:val="24"/>
        </w:rPr>
        <w:t xml:space="preserve">Label </w:t>
      </w:r>
      <w:r w:rsidRPr="000D6475">
        <w:rPr>
          <w:rFonts w:ascii="Arial" w:hAnsi="Arial" w:cs="Arial"/>
          <w:b/>
          <w:sz w:val="24"/>
          <w:szCs w:val="24"/>
        </w:rPr>
        <w:t>Checks</w:t>
      </w:r>
    </w:p>
    <w:p w:rsidR="008F39B1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giving </w:t>
      </w:r>
      <w:r w:rsidR="004C7EE7">
        <w:rPr>
          <w:rFonts w:ascii="Arial" w:hAnsi="Arial" w:cs="Arial"/>
          <w:sz w:val="24"/>
          <w:szCs w:val="24"/>
        </w:rPr>
        <w:t>the client his/her medication, c</w:t>
      </w:r>
      <w:r>
        <w:rPr>
          <w:rFonts w:ascii="Arial" w:hAnsi="Arial" w:cs="Arial"/>
          <w:sz w:val="24"/>
          <w:szCs w:val="24"/>
        </w:rPr>
        <w:t>heck the label three times:</w:t>
      </w:r>
    </w:p>
    <w:p w:rsidR="00A85583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When you remove it from the</w:t>
      </w:r>
      <w:r w:rsidR="004C7EE7">
        <w:rPr>
          <w:rFonts w:ascii="Arial" w:hAnsi="Arial" w:cs="Arial"/>
          <w:sz w:val="24"/>
          <w:szCs w:val="24"/>
        </w:rPr>
        <w:t xml:space="preserve"> cabinet</w:t>
      </w:r>
    </w:p>
    <w:p w:rsidR="00A85583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Before you open it</w:t>
      </w:r>
    </w:p>
    <w:p w:rsidR="00A85583" w:rsidRPr="008F39B1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  <w:r>
        <w:rPr>
          <w:rFonts w:ascii="Arial" w:hAnsi="Arial" w:cs="Arial"/>
          <w:sz w:val="24"/>
          <w:szCs w:val="24"/>
        </w:rPr>
        <w:t xml:space="preserve"> store it away</w:t>
      </w:r>
    </w:p>
    <w:p w:rsidR="00116DA3" w:rsidRPr="00116DA3" w:rsidRDefault="00116DA3" w:rsidP="00116DA3">
      <w:pPr>
        <w:pStyle w:val="ListParagraph"/>
        <w:rPr>
          <w:rFonts w:ascii="Arial" w:hAnsi="Arial" w:cs="Arial"/>
          <w:sz w:val="24"/>
          <w:szCs w:val="24"/>
        </w:rPr>
      </w:pPr>
    </w:p>
    <w:p w:rsidR="00A85583" w:rsidRPr="000D6475" w:rsidRDefault="00116DA3" w:rsidP="00116DA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6475">
        <w:rPr>
          <w:rFonts w:ascii="Arial" w:hAnsi="Arial" w:cs="Arial"/>
          <w:b/>
          <w:sz w:val="24"/>
          <w:szCs w:val="24"/>
        </w:rPr>
        <w:t>Controlled Drugs</w:t>
      </w:r>
      <w:r w:rsidR="00EA4989">
        <w:rPr>
          <w:rFonts w:ascii="Arial" w:hAnsi="Arial" w:cs="Arial"/>
          <w:b/>
          <w:sz w:val="24"/>
          <w:szCs w:val="24"/>
        </w:rPr>
        <w:t xml:space="preserve"> </w:t>
      </w:r>
    </w:p>
    <w:p w:rsidR="00A85583" w:rsidRDefault="00A85583" w:rsidP="00A8558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training in the definition of controlled drugs including the following:</w:t>
      </w:r>
    </w:p>
    <w:p w:rsidR="00A8558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schedules of medications and the reasons they are tightly controlled.</w:t>
      </w:r>
    </w:p>
    <w:p w:rsidR="00A8558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Methods of storage.</w:t>
      </w:r>
    </w:p>
    <w:p w:rsidR="00A8558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Methods of securing the medications</w:t>
      </w:r>
    </w:p>
    <w:p w:rsidR="00A8558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specific to controlled drugs.</w:t>
      </w:r>
    </w:p>
    <w:p w:rsidR="00116DA3" w:rsidRDefault="00A85583" w:rsidP="00A855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 how often you are performing a count</w:t>
      </w:r>
      <w:r w:rsidR="000D6475">
        <w:rPr>
          <w:rFonts w:ascii="Arial" w:hAnsi="Arial" w:cs="Arial"/>
          <w:sz w:val="24"/>
          <w:szCs w:val="24"/>
        </w:rPr>
        <w:t xml:space="preserve"> of controlled medications, and who is responsible.</w:t>
      </w:r>
    </w:p>
    <w:p w:rsidR="00FB2950" w:rsidRDefault="00FB2950" w:rsidP="00FB295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B2950" w:rsidSect="00AC5A74">
      <w:footerReference w:type="default" r:id="rId13"/>
      <w:pgSz w:w="12240" w:h="15840"/>
      <w:pgMar w:top="1008" w:right="1440" w:bottom="100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D5" w:rsidRDefault="00A070D5" w:rsidP="00A722F4">
      <w:pPr>
        <w:spacing w:after="0" w:line="240" w:lineRule="auto"/>
      </w:pPr>
      <w:r>
        <w:separator/>
      </w:r>
    </w:p>
  </w:endnote>
  <w:endnote w:type="continuationSeparator" w:id="0">
    <w:p w:rsidR="00A070D5" w:rsidRDefault="00A070D5" w:rsidP="00A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529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673" w:rsidRDefault="008226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8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22F4" w:rsidRPr="008309C1" w:rsidRDefault="006360DE">
    <w:pPr>
      <w:pStyle w:val="Footer"/>
      <w:rPr>
        <w:sz w:val="18"/>
        <w:szCs w:val="18"/>
      </w:rPr>
    </w:pPr>
    <w:r>
      <w:rPr>
        <w:sz w:val="18"/>
        <w:szCs w:val="18"/>
      </w:rPr>
      <w:t>Revised 5</w:t>
    </w:r>
    <w:r w:rsidR="008309C1" w:rsidRPr="008309C1">
      <w:rPr>
        <w:sz w:val="18"/>
        <w:szCs w:val="18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D5" w:rsidRDefault="00A070D5" w:rsidP="00A722F4">
      <w:pPr>
        <w:spacing w:after="0" w:line="240" w:lineRule="auto"/>
      </w:pPr>
      <w:r>
        <w:separator/>
      </w:r>
    </w:p>
  </w:footnote>
  <w:footnote w:type="continuationSeparator" w:id="0">
    <w:p w:rsidR="00A070D5" w:rsidRDefault="00A070D5" w:rsidP="00A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975"/>
    <w:multiLevelType w:val="hybridMultilevel"/>
    <w:tmpl w:val="E5E8B80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840D4A"/>
    <w:multiLevelType w:val="hybridMultilevel"/>
    <w:tmpl w:val="0292E26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59A61E9"/>
    <w:multiLevelType w:val="hybridMultilevel"/>
    <w:tmpl w:val="22428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3EDB"/>
    <w:multiLevelType w:val="hybridMultilevel"/>
    <w:tmpl w:val="6082D8DE"/>
    <w:lvl w:ilvl="0" w:tplc="6B643E4C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A3EF7"/>
    <w:multiLevelType w:val="hybridMultilevel"/>
    <w:tmpl w:val="FD868F6A"/>
    <w:lvl w:ilvl="0" w:tplc="220C8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2D2A40"/>
    <w:multiLevelType w:val="hybridMultilevel"/>
    <w:tmpl w:val="2060497C"/>
    <w:lvl w:ilvl="0" w:tplc="4E6029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572"/>
    <w:multiLevelType w:val="hybridMultilevel"/>
    <w:tmpl w:val="9FE003F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0AD78CC"/>
    <w:multiLevelType w:val="hybridMultilevel"/>
    <w:tmpl w:val="0E18F216"/>
    <w:lvl w:ilvl="0" w:tplc="5A1EB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2625AC"/>
    <w:multiLevelType w:val="hybridMultilevel"/>
    <w:tmpl w:val="991EB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5EF0"/>
    <w:multiLevelType w:val="hybridMultilevel"/>
    <w:tmpl w:val="EF1A4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27"/>
    <w:rsid w:val="00051E84"/>
    <w:rsid w:val="000D6475"/>
    <w:rsid w:val="001115E2"/>
    <w:rsid w:val="00116DA3"/>
    <w:rsid w:val="001204E0"/>
    <w:rsid w:val="001229AD"/>
    <w:rsid w:val="001429CE"/>
    <w:rsid w:val="00175A86"/>
    <w:rsid w:val="001A3F54"/>
    <w:rsid w:val="001D1E50"/>
    <w:rsid w:val="001D3E2B"/>
    <w:rsid w:val="001D411E"/>
    <w:rsid w:val="001D5677"/>
    <w:rsid w:val="00215648"/>
    <w:rsid w:val="00247B27"/>
    <w:rsid w:val="0027578B"/>
    <w:rsid w:val="002A2383"/>
    <w:rsid w:val="002C0C63"/>
    <w:rsid w:val="002E5A9A"/>
    <w:rsid w:val="003261EB"/>
    <w:rsid w:val="00366296"/>
    <w:rsid w:val="00393493"/>
    <w:rsid w:val="003A6CFE"/>
    <w:rsid w:val="003B0079"/>
    <w:rsid w:val="00463DB4"/>
    <w:rsid w:val="004A1132"/>
    <w:rsid w:val="004C7A68"/>
    <w:rsid w:val="004C7EE7"/>
    <w:rsid w:val="005160AE"/>
    <w:rsid w:val="0052395E"/>
    <w:rsid w:val="005659E8"/>
    <w:rsid w:val="00573C4B"/>
    <w:rsid w:val="00576516"/>
    <w:rsid w:val="00590940"/>
    <w:rsid w:val="005943D2"/>
    <w:rsid w:val="005B58BE"/>
    <w:rsid w:val="005E21E9"/>
    <w:rsid w:val="006360DE"/>
    <w:rsid w:val="00674BCA"/>
    <w:rsid w:val="0068550B"/>
    <w:rsid w:val="006929D5"/>
    <w:rsid w:val="006A0171"/>
    <w:rsid w:val="006E0B22"/>
    <w:rsid w:val="00743247"/>
    <w:rsid w:val="0077665C"/>
    <w:rsid w:val="0080724F"/>
    <w:rsid w:val="00822673"/>
    <w:rsid w:val="008309C1"/>
    <w:rsid w:val="008332BE"/>
    <w:rsid w:val="0085261C"/>
    <w:rsid w:val="008865B9"/>
    <w:rsid w:val="008971EF"/>
    <w:rsid w:val="008C0585"/>
    <w:rsid w:val="008D202F"/>
    <w:rsid w:val="008F39B1"/>
    <w:rsid w:val="00903529"/>
    <w:rsid w:val="009D14AD"/>
    <w:rsid w:val="009E439F"/>
    <w:rsid w:val="00A0609B"/>
    <w:rsid w:val="00A070D5"/>
    <w:rsid w:val="00A31781"/>
    <w:rsid w:val="00A4327B"/>
    <w:rsid w:val="00A722F4"/>
    <w:rsid w:val="00A82C88"/>
    <w:rsid w:val="00A85583"/>
    <w:rsid w:val="00A9369E"/>
    <w:rsid w:val="00AB247D"/>
    <w:rsid w:val="00AC5A74"/>
    <w:rsid w:val="00AF6307"/>
    <w:rsid w:val="00B27AB3"/>
    <w:rsid w:val="00C03F91"/>
    <w:rsid w:val="00C04841"/>
    <w:rsid w:val="00C25127"/>
    <w:rsid w:val="00CA09EA"/>
    <w:rsid w:val="00CD4F2A"/>
    <w:rsid w:val="00D24527"/>
    <w:rsid w:val="00D331EF"/>
    <w:rsid w:val="00D60D6A"/>
    <w:rsid w:val="00D63359"/>
    <w:rsid w:val="00D67C7B"/>
    <w:rsid w:val="00DC55EC"/>
    <w:rsid w:val="00DF35BD"/>
    <w:rsid w:val="00E35838"/>
    <w:rsid w:val="00E375C9"/>
    <w:rsid w:val="00E5022B"/>
    <w:rsid w:val="00EA4989"/>
    <w:rsid w:val="00F233AD"/>
    <w:rsid w:val="00F43057"/>
    <w:rsid w:val="00F572E1"/>
    <w:rsid w:val="00F954BB"/>
    <w:rsid w:val="00F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6D9370"/>
  <w15:chartTrackingRefBased/>
  <w15:docId w15:val="{6BB58989-E5B8-4060-B287-79ACEF80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2F4"/>
  </w:style>
  <w:style w:type="paragraph" w:styleId="Footer">
    <w:name w:val="footer"/>
    <w:basedOn w:val="Normal"/>
    <w:link w:val="FooterChar"/>
    <w:uiPriority w:val="99"/>
    <w:unhideWhenUsed/>
    <w:rsid w:val="00A7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2F4"/>
  </w:style>
  <w:style w:type="table" w:styleId="TableGrid">
    <w:name w:val="Table Grid"/>
    <w:basedOn w:val="TableNormal"/>
    <w:uiPriority w:val="59"/>
    <w:rsid w:val="00C0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C03F91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16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medicine+clip+art+free&amp;view=detailv2&amp;&amp;id=E639FC21AB8890B88151E5672000C0740CB14068&amp;selectedIndex=51&amp;ccid=Nzc7T%2bjt&amp;simid=608039002448269050&amp;thid=OIP.M37373b4fe8ed90d8824794af5c3ac17fo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mp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dph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59CA-2780-4AD4-925B-CED738E2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ICF/DD-H Medication Training Checklist</vt:lpstr>
    </vt:vector>
  </TitlesOfParts>
  <Company>Dept. of Developmental Services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ICF/DD-H Medication Training Checklist</dc:title>
  <dc:subject/>
  <dc:creator>Department of Developmental Services</dc:creator>
  <cp:keywords/>
  <dc:description/>
  <cp:lastModifiedBy>Oliver, Ingrid@DDS</cp:lastModifiedBy>
  <cp:revision>19</cp:revision>
  <cp:lastPrinted>2017-02-23T17:54:00Z</cp:lastPrinted>
  <dcterms:created xsi:type="dcterms:W3CDTF">2017-02-23T22:45:00Z</dcterms:created>
  <dcterms:modified xsi:type="dcterms:W3CDTF">2017-05-16T15:15:00Z</dcterms:modified>
</cp:coreProperties>
</file>