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B4212" w14:textId="2C547DC3" w:rsidR="00555AF3" w:rsidRPr="007A48B6" w:rsidRDefault="003E42ED" w:rsidP="003E42ED">
      <w:pPr>
        <w:pStyle w:val="Heading1"/>
        <w:spacing w:line="360" w:lineRule="auto"/>
        <w:ind w:left="0"/>
        <w:rPr>
          <w:rFonts w:eastAsia="Gulim"/>
          <w:b w:val="0"/>
          <w:sz w:val="36"/>
          <w:szCs w:val="36"/>
          <w:lang w:eastAsia="ko-KR"/>
        </w:rPr>
      </w:pPr>
      <w:r w:rsidRPr="007A48B6">
        <w:rPr>
          <w:rFonts w:eastAsia="Gulim"/>
          <w:b w:val="0"/>
          <w:sz w:val="36"/>
          <w:szCs w:val="36"/>
          <w:lang w:eastAsia="ko-KR"/>
        </w:rPr>
        <w:t xml:space="preserve">DDS </w:t>
      </w:r>
      <w:r w:rsidR="00CC3588" w:rsidRPr="007A48B6">
        <w:rPr>
          <w:rFonts w:ascii="Malgun Gothic" w:eastAsia="Gulim" w:hAnsi="Malgun Gothic" w:cs="Malgun Gothic" w:hint="eastAsia"/>
          <w:b w:val="0"/>
          <w:sz w:val="36"/>
          <w:szCs w:val="36"/>
          <w:lang w:eastAsia="ko-KR"/>
        </w:rPr>
        <w:t>리소스</w:t>
      </w:r>
    </w:p>
    <w:p w14:paraId="1D12809C" w14:textId="3CE38AA8" w:rsidR="003E42ED" w:rsidRPr="007A48B6" w:rsidRDefault="00CC3588" w:rsidP="003E42ED">
      <w:pPr>
        <w:pStyle w:val="Heading1"/>
        <w:spacing w:line="360" w:lineRule="auto"/>
        <w:ind w:left="0"/>
        <w:rPr>
          <w:rFonts w:eastAsia="Gulim"/>
          <w:b w:val="0"/>
          <w:lang w:eastAsia="ko-KR"/>
        </w:rPr>
      </w:pPr>
      <w:r w:rsidRPr="007A48B6">
        <w:rPr>
          <w:rFonts w:ascii="Malgun Gothic" w:eastAsia="Gulim" w:hAnsi="Malgun Gothic" w:cs="Malgun Gothic" w:hint="eastAsia"/>
          <w:b w:val="0"/>
          <w:lang w:eastAsia="ko-KR"/>
        </w:rPr>
        <w:t>메인</w:t>
      </w:r>
      <w:r w:rsidRPr="007A48B6">
        <w:rPr>
          <w:rFonts w:ascii="Malgun Gothic" w:eastAsia="Gulim" w:hAnsi="Malgun Gothic" w:cs="Malgun Gothic" w:hint="eastAsia"/>
          <w:b w:val="0"/>
          <w:lang w:eastAsia="ko-KR"/>
        </w:rPr>
        <w:t xml:space="preserve"> </w:t>
      </w:r>
      <w:r w:rsidRPr="007A48B6">
        <w:rPr>
          <w:rFonts w:ascii="Malgun Gothic" w:eastAsia="Gulim" w:hAnsi="Malgun Gothic" w:cs="Malgun Gothic" w:hint="eastAsia"/>
          <w:b w:val="0"/>
          <w:lang w:eastAsia="ko-KR"/>
        </w:rPr>
        <w:t>페이지</w:t>
      </w:r>
      <w:r w:rsidR="003E42ED" w:rsidRPr="007A48B6">
        <w:rPr>
          <w:rFonts w:eastAsia="Gulim"/>
          <w:b w:val="0"/>
          <w:lang w:eastAsia="ko-KR"/>
        </w:rPr>
        <w:t xml:space="preserve">: </w:t>
      </w:r>
      <w:hyperlink r:id="rId7" w:history="1">
        <w:r w:rsidR="003E42ED" w:rsidRPr="007A48B6">
          <w:rPr>
            <w:rStyle w:val="Hyperlink"/>
            <w:rFonts w:eastAsia="Gulim"/>
            <w:b w:val="0"/>
            <w:lang w:eastAsia="ko-KR"/>
          </w:rPr>
          <w:t>https://www.dds.ca.gov/SDP/Index.cfm</w:t>
        </w:r>
      </w:hyperlink>
    </w:p>
    <w:p w14:paraId="69DCB2DE" w14:textId="52AEDC74" w:rsidR="003E42ED" w:rsidRPr="007A48B6" w:rsidRDefault="00CC3588" w:rsidP="003E42ED">
      <w:pPr>
        <w:pStyle w:val="Heading1"/>
        <w:spacing w:line="360" w:lineRule="auto"/>
        <w:ind w:left="0"/>
        <w:rPr>
          <w:rFonts w:eastAsia="Gulim"/>
          <w:b w:val="0"/>
          <w:lang w:eastAsia="ko-KR"/>
        </w:rPr>
      </w:pPr>
      <w:r w:rsidRPr="007A48B6">
        <w:rPr>
          <w:rFonts w:ascii="Malgun Gothic" w:eastAsia="Gulim" w:hAnsi="Malgun Gothic" w:cs="Malgun Gothic" w:hint="eastAsia"/>
          <w:b w:val="0"/>
          <w:lang w:eastAsia="ko-KR"/>
        </w:rPr>
        <w:t>자주</w:t>
      </w:r>
      <w:r w:rsidRPr="007A48B6">
        <w:rPr>
          <w:rFonts w:ascii="Malgun Gothic" w:eastAsia="Gulim" w:hAnsi="Malgun Gothic" w:cs="Malgun Gothic" w:hint="eastAsia"/>
          <w:b w:val="0"/>
          <w:lang w:eastAsia="ko-KR"/>
        </w:rPr>
        <w:t xml:space="preserve"> </w:t>
      </w:r>
      <w:r w:rsidRPr="007A48B6">
        <w:rPr>
          <w:rFonts w:ascii="Malgun Gothic" w:eastAsia="Gulim" w:hAnsi="Malgun Gothic" w:cs="Malgun Gothic" w:hint="eastAsia"/>
          <w:b w:val="0"/>
          <w:lang w:eastAsia="ko-KR"/>
        </w:rPr>
        <w:t>묻는</w:t>
      </w:r>
      <w:r w:rsidRPr="007A48B6">
        <w:rPr>
          <w:rFonts w:ascii="Malgun Gothic" w:eastAsia="Gulim" w:hAnsi="Malgun Gothic" w:cs="Malgun Gothic" w:hint="eastAsia"/>
          <w:b w:val="0"/>
          <w:lang w:eastAsia="ko-KR"/>
        </w:rPr>
        <w:t xml:space="preserve"> </w:t>
      </w:r>
      <w:r w:rsidRPr="007A48B6">
        <w:rPr>
          <w:rFonts w:ascii="Malgun Gothic" w:eastAsia="Gulim" w:hAnsi="Malgun Gothic" w:cs="Malgun Gothic" w:hint="eastAsia"/>
          <w:b w:val="0"/>
          <w:lang w:eastAsia="ko-KR"/>
        </w:rPr>
        <w:t>질문</w:t>
      </w:r>
      <w:r w:rsidR="003E42ED" w:rsidRPr="007A48B6">
        <w:rPr>
          <w:rFonts w:eastAsia="Gulim"/>
          <w:b w:val="0"/>
          <w:lang w:eastAsia="ko-KR"/>
        </w:rPr>
        <w:t xml:space="preserve">: </w:t>
      </w:r>
      <w:hyperlink r:id="rId8" w:history="1">
        <w:r w:rsidR="003E42ED" w:rsidRPr="007A48B6">
          <w:rPr>
            <w:rStyle w:val="Hyperlink"/>
            <w:rFonts w:eastAsia="Gulim"/>
            <w:b w:val="0"/>
            <w:lang w:eastAsia="ko-KR"/>
          </w:rPr>
          <w:t>https://www.dds.ca.gov/SDP/faq.cfm</w:t>
        </w:r>
      </w:hyperlink>
    </w:p>
    <w:p w14:paraId="52C6D274" w14:textId="1274F5E7" w:rsidR="003E42ED" w:rsidRPr="007A48B6" w:rsidRDefault="00CC3588" w:rsidP="003E42ED">
      <w:pPr>
        <w:pStyle w:val="Heading1"/>
        <w:spacing w:line="360" w:lineRule="auto"/>
        <w:ind w:left="0"/>
        <w:rPr>
          <w:rFonts w:eastAsia="Gulim"/>
          <w:b w:val="0"/>
          <w:lang w:eastAsia="ko-KR"/>
        </w:rPr>
      </w:pPr>
      <w:r w:rsidRPr="007A48B6">
        <w:rPr>
          <w:rFonts w:ascii="Malgun Gothic" w:eastAsia="Gulim" w:hAnsi="Malgun Gothic" w:cs="Malgun Gothic" w:hint="eastAsia"/>
          <w:b w:val="0"/>
          <w:lang w:eastAsia="ko-KR"/>
        </w:rPr>
        <w:t>이행</w:t>
      </w:r>
      <w:r w:rsidRPr="007A48B6">
        <w:rPr>
          <w:rFonts w:ascii="Malgun Gothic" w:eastAsia="Gulim" w:hAnsi="Malgun Gothic" w:cs="Malgun Gothic" w:hint="eastAsia"/>
          <w:b w:val="0"/>
          <w:lang w:eastAsia="ko-KR"/>
        </w:rPr>
        <w:t xml:space="preserve"> </w:t>
      </w:r>
      <w:r w:rsidRPr="007A48B6">
        <w:rPr>
          <w:rFonts w:ascii="Malgun Gothic" w:eastAsia="Gulim" w:hAnsi="Malgun Gothic" w:cs="Malgun Gothic" w:hint="eastAsia"/>
          <w:b w:val="0"/>
          <w:lang w:eastAsia="ko-KR"/>
        </w:rPr>
        <w:t>업데이트</w:t>
      </w:r>
      <w:r w:rsidR="003E42ED" w:rsidRPr="007A48B6">
        <w:rPr>
          <w:rFonts w:eastAsia="Gulim"/>
          <w:b w:val="0"/>
          <w:lang w:eastAsia="ko-KR"/>
        </w:rPr>
        <w:t xml:space="preserve">: </w:t>
      </w:r>
      <w:hyperlink r:id="rId9" w:history="1">
        <w:r w:rsidR="003E42ED" w:rsidRPr="007A48B6">
          <w:rPr>
            <w:rStyle w:val="Hyperlink"/>
            <w:rFonts w:eastAsia="Gulim"/>
            <w:b w:val="0"/>
            <w:lang w:eastAsia="ko-KR"/>
          </w:rPr>
          <w:t>https://www.dds.ca.gov/SDP/SDPUpdates.cfm</w:t>
        </w:r>
      </w:hyperlink>
    </w:p>
    <w:p w14:paraId="308483E2" w14:textId="0093EBFD" w:rsidR="003E42ED" w:rsidRPr="007A48B6" w:rsidRDefault="003E42ED" w:rsidP="003E42ED">
      <w:pPr>
        <w:pStyle w:val="Heading1"/>
        <w:spacing w:line="360" w:lineRule="auto"/>
        <w:ind w:left="0"/>
        <w:rPr>
          <w:rFonts w:eastAsia="Gulim"/>
          <w:b w:val="0"/>
          <w:lang w:eastAsia="ko-KR"/>
        </w:rPr>
      </w:pPr>
      <w:r w:rsidRPr="007A48B6">
        <w:rPr>
          <w:rFonts w:eastAsia="Gulim"/>
          <w:b w:val="0"/>
          <w:lang w:eastAsia="ko-KR"/>
        </w:rPr>
        <w:t xml:space="preserve">SDP </w:t>
      </w:r>
      <w:r w:rsidR="00CC3588" w:rsidRPr="007A48B6">
        <w:rPr>
          <w:rFonts w:ascii="Malgun Gothic" w:eastAsia="Gulim" w:hAnsi="Malgun Gothic" w:cs="Malgun Gothic" w:hint="eastAsia"/>
          <w:b w:val="0"/>
          <w:lang w:eastAsia="ko-KR"/>
        </w:rPr>
        <w:t>포기</w:t>
      </w:r>
      <w:r w:rsidR="00CC3588" w:rsidRPr="007A48B6">
        <w:rPr>
          <w:rFonts w:ascii="Malgun Gothic" w:eastAsia="Gulim" w:hAnsi="Malgun Gothic" w:cs="Malgun Gothic" w:hint="eastAsia"/>
          <w:b w:val="0"/>
          <w:lang w:eastAsia="ko-KR"/>
        </w:rPr>
        <w:t xml:space="preserve"> </w:t>
      </w:r>
      <w:r w:rsidR="00CC3588" w:rsidRPr="007A48B6">
        <w:rPr>
          <w:rFonts w:ascii="Malgun Gothic" w:eastAsia="Gulim" w:hAnsi="Malgun Gothic" w:cs="Malgun Gothic" w:hint="eastAsia"/>
          <w:b w:val="0"/>
          <w:lang w:eastAsia="ko-KR"/>
        </w:rPr>
        <w:t>신청서</w:t>
      </w:r>
      <w:r w:rsidRPr="007A48B6">
        <w:rPr>
          <w:rFonts w:eastAsia="Gulim"/>
          <w:b w:val="0"/>
          <w:lang w:eastAsia="ko-KR"/>
        </w:rPr>
        <w:t xml:space="preserve">: </w:t>
      </w:r>
      <w:hyperlink r:id="rId10" w:history="1">
        <w:r w:rsidRPr="007A48B6">
          <w:rPr>
            <w:rStyle w:val="Hyperlink"/>
            <w:rFonts w:eastAsia="Gulim"/>
            <w:b w:val="0"/>
            <w:lang w:eastAsia="ko-KR"/>
          </w:rPr>
          <w:t>https://www.dds.ca.gov/SDP/docs/sdpWaiverApplication06072108.pdf</w:t>
        </w:r>
      </w:hyperlink>
    </w:p>
    <w:p w14:paraId="66C44379" w14:textId="3704C45C" w:rsidR="003E42ED" w:rsidRPr="007A48B6" w:rsidRDefault="00CC3588" w:rsidP="003E42ED">
      <w:pPr>
        <w:pStyle w:val="Heading1"/>
        <w:spacing w:line="360" w:lineRule="auto"/>
        <w:ind w:left="0"/>
        <w:rPr>
          <w:rFonts w:eastAsia="Gulim"/>
          <w:b w:val="0"/>
          <w:lang w:eastAsia="ko-KR"/>
        </w:rPr>
      </w:pPr>
      <w:r w:rsidRPr="007A48B6">
        <w:rPr>
          <w:rFonts w:ascii="Malgun Gothic" w:eastAsia="Gulim" w:hAnsi="Malgun Gothic" w:cs="Malgun Gothic" w:hint="eastAsia"/>
          <w:b w:val="0"/>
          <w:lang w:eastAsia="ko-KR"/>
        </w:rPr>
        <w:t>서비스</w:t>
      </w:r>
      <w:r w:rsidRPr="007A48B6">
        <w:rPr>
          <w:rFonts w:ascii="Malgun Gothic" w:eastAsia="Gulim" w:hAnsi="Malgun Gothic" w:cs="Malgun Gothic" w:hint="eastAsia"/>
          <w:b w:val="0"/>
          <w:lang w:eastAsia="ko-KR"/>
        </w:rPr>
        <w:t xml:space="preserve"> </w:t>
      </w:r>
      <w:r w:rsidRPr="007A48B6">
        <w:rPr>
          <w:rFonts w:ascii="Malgun Gothic" w:eastAsia="Gulim" w:hAnsi="Malgun Gothic" w:cs="Malgun Gothic" w:hint="eastAsia"/>
          <w:b w:val="0"/>
          <w:lang w:eastAsia="ko-KR"/>
        </w:rPr>
        <w:t>정의</w:t>
      </w:r>
      <w:r w:rsidRPr="007A48B6">
        <w:rPr>
          <w:rFonts w:ascii="Malgun Gothic" w:eastAsia="Gulim" w:hAnsi="Malgun Gothic" w:cs="Malgun Gothic" w:hint="eastAsia"/>
          <w:b w:val="0"/>
          <w:lang w:eastAsia="ko-KR"/>
        </w:rPr>
        <w:t xml:space="preserve"> </w:t>
      </w:r>
      <w:r w:rsidRPr="007A48B6">
        <w:rPr>
          <w:rFonts w:ascii="Malgun Gothic" w:eastAsia="Gulim" w:hAnsi="Malgun Gothic" w:cs="Malgun Gothic" w:hint="eastAsia"/>
          <w:b w:val="0"/>
          <w:lang w:eastAsia="ko-KR"/>
        </w:rPr>
        <w:t>목록</w:t>
      </w:r>
      <w:r w:rsidR="003E42ED" w:rsidRPr="007A48B6">
        <w:rPr>
          <w:rFonts w:eastAsia="Gulim"/>
          <w:b w:val="0"/>
          <w:lang w:eastAsia="ko-KR"/>
        </w:rPr>
        <w:t xml:space="preserve">: </w:t>
      </w:r>
      <w:hyperlink r:id="rId11" w:history="1">
        <w:r w:rsidR="003E42ED" w:rsidRPr="007A48B6">
          <w:rPr>
            <w:rStyle w:val="Hyperlink"/>
            <w:rFonts w:eastAsia="Gulim"/>
            <w:b w:val="0"/>
            <w:lang w:eastAsia="ko-KR"/>
          </w:rPr>
          <w:t>https://www.dds.ca.gov/SDP/docs/serviceDefinitions.pdf</w:t>
        </w:r>
      </w:hyperlink>
    </w:p>
    <w:p w14:paraId="125D7903" w14:textId="7C83B73C" w:rsidR="003E42ED" w:rsidRPr="007A48B6" w:rsidRDefault="00CC3588" w:rsidP="003E42ED">
      <w:pPr>
        <w:pStyle w:val="Heading1"/>
        <w:spacing w:line="360" w:lineRule="auto"/>
        <w:ind w:left="0"/>
        <w:rPr>
          <w:rFonts w:eastAsia="Gulim"/>
          <w:b w:val="0"/>
          <w:lang w:eastAsia="ko-KR"/>
        </w:rPr>
      </w:pPr>
      <w:r w:rsidRPr="007A48B6">
        <w:rPr>
          <w:rFonts w:ascii="Malgun Gothic" w:eastAsia="Gulim" w:hAnsi="Malgun Gothic" w:cs="Malgun Gothic" w:hint="eastAsia"/>
          <w:b w:val="0"/>
          <w:lang w:eastAsia="ko-KR"/>
        </w:rPr>
        <w:t>프로그램</w:t>
      </w:r>
      <w:r w:rsidRPr="007A48B6">
        <w:rPr>
          <w:rFonts w:ascii="Malgun Gothic" w:eastAsia="Gulim" w:hAnsi="Malgun Gothic" w:cs="Malgun Gothic" w:hint="eastAsia"/>
          <w:b w:val="0"/>
          <w:lang w:eastAsia="ko-KR"/>
        </w:rPr>
        <w:t xml:space="preserve"> </w:t>
      </w:r>
      <w:r w:rsidR="007A48B6" w:rsidRPr="007A48B6">
        <w:rPr>
          <w:rFonts w:ascii="Malgun Gothic" w:eastAsia="Gulim" w:hAnsi="Malgun Gothic" w:cs="Malgun Gothic" w:hint="eastAsia"/>
          <w:b w:val="0"/>
          <w:lang w:eastAsia="ko-KR"/>
        </w:rPr>
        <w:t>지침</w:t>
      </w:r>
      <w:r w:rsidR="003E42ED" w:rsidRPr="007A48B6">
        <w:rPr>
          <w:rFonts w:eastAsia="Gulim"/>
          <w:b w:val="0"/>
          <w:lang w:eastAsia="ko-KR"/>
        </w:rPr>
        <w:t xml:space="preserve">: </w:t>
      </w:r>
      <w:hyperlink r:id="rId12" w:history="1">
        <w:r w:rsidR="003E42ED" w:rsidRPr="007A48B6">
          <w:rPr>
            <w:rStyle w:val="Hyperlink"/>
            <w:rFonts w:eastAsia="Gulim"/>
            <w:b w:val="0"/>
            <w:lang w:eastAsia="ko-KR"/>
          </w:rPr>
          <w:t>https://www.dds.ca.gov/SDP/programDirectives.cfm</w:t>
        </w:r>
      </w:hyperlink>
    </w:p>
    <w:p w14:paraId="26F82BD4" w14:textId="53CD2602" w:rsidR="003E42ED" w:rsidRPr="007A48B6" w:rsidRDefault="007A48B6" w:rsidP="003E42ED">
      <w:pPr>
        <w:pStyle w:val="Heading1"/>
        <w:spacing w:line="360" w:lineRule="auto"/>
        <w:ind w:left="0"/>
        <w:rPr>
          <w:rFonts w:eastAsia="Gulim"/>
          <w:b w:val="0"/>
          <w:lang w:eastAsia="ko-KR"/>
        </w:rPr>
      </w:pPr>
      <w:r>
        <w:rPr>
          <w:rFonts w:eastAsia="Gulim" w:hint="eastAsia"/>
          <w:b w:val="0"/>
          <w:lang w:eastAsia="ko-KR"/>
        </w:rPr>
        <w:t>훈련</w:t>
      </w:r>
      <w:r>
        <w:rPr>
          <w:rFonts w:eastAsia="Gulim" w:hint="eastAsia"/>
          <w:b w:val="0"/>
          <w:lang w:eastAsia="ko-KR"/>
        </w:rPr>
        <w:t xml:space="preserve"> </w:t>
      </w:r>
      <w:r>
        <w:rPr>
          <w:rFonts w:eastAsia="Gulim" w:hint="eastAsia"/>
          <w:b w:val="0"/>
          <w:lang w:eastAsia="ko-KR"/>
        </w:rPr>
        <w:t>및</w:t>
      </w:r>
      <w:r>
        <w:rPr>
          <w:rFonts w:eastAsia="Gulim" w:hint="eastAsia"/>
          <w:b w:val="0"/>
          <w:lang w:eastAsia="ko-KR"/>
        </w:rPr>
        <w:t xml:space="preserve"> </w:t>
      </w:r>
      <w:r>
        <w:rPr>
          <w:rFonts w:eastAsia="Gulim" w:hint="eastAsia"/>
          <w:b w:val="0"/>
          <w:lang w:eastAsia="ko-KR"/>
        </w:rPr>
        <w:t>기타</w:t>
      </w:r>
      <w:r>
        <w:rPr>
          <w:rFonts w:eastAsia="Gulim" w:hint="eastAsia"/>
          <w:b w:val="0"/>
          <w:lang w:eastAsia="ko-KR"/>
        </w:rPr>
        <w:t xml:space="preserve"> </w:t>
      </w:r>
      <w:r>
        <w:rPr>
          <w:rFonts w:eastAsia="Gulim" w:hint="eastAsia"/>
          <w:b w:val="0"/>
          <w:lang w:eastAsia="ko-KR"/>
        </w:rPr>
        <w:t>자료</w:t>
      </w:r>
      <w:r w:rsidR="003E42ED" w:rsidRPr="007A48B6">
        <w:rPr>
          <w:rFonts w:eastAsia="Gulim"/>
          <w:b w:val="0"/>
          <w:lang w:eastAsia="ko-KR"/>
        </w:rPr>
        <w:t xml:space="preserve">: </w:t>
      </w:r>
      <w:hyperlink r:id="rId13" w:history="1">
        <w:r w:rsidR="003E42ED" w:rsidRPr="007A48B6">
          <w:rPr>
            <w:rStyle w:val="Hyperlink"/>
            <w:rFonts w:eastAsia="Gulim"/>
            <w:b w:val="0"/>
            <w:lang w:eastAsia="ko-KR"/>
          </w:rPr>
          <w:t>https://www.dds.ca.gov/SDP/SDPMaterials.cfm</w:t>
        </w:r>
      </w:hyperlink>
    </w:p>
    <w:p w14:paraId="19B61F49" w14:textId="7051E95F" w:rsidR="003E42ED" w:rsidRPr="007A48B6" w:rsidRDefault="007A48B6" w:rsidP="003E42ED">
      <w:pPr>
        <w:pStyle w:val="Heading1"/>
        <w:spacing w:line="360" w:lineRule="auto"/>
        <w:ind w:left="0"/>
        <w:rPr>
          <w:rFonts w:eastAsia="Gulim"/>
          <w:b w:val="0"/>
          <w:lang w:eastAsia="ko-KR"/>
        </w:rPr>
      </w:pPr>
      <w:r>
        <w:rPr>
          <w:rFonts w:eastAsia="Gulim" w:hint="eastAsia"/>
          <w:b w:val="0"/>
          <w:lang w:eastAsia="ko-KR"/>
        </w:rPr>
        <w:t>질문</w:t>
      </w:r>
      <w:r w:rsidR="008A1FBE" w:rsidRPr="007A48B6">
        <w:rPr>
          <w:rFonts w:eastAsia="Gulim"/>
          <w:b w:val="0"/>
          <w:lang w:eastAsia="ko-KR"/>
        </w:rPr>
        <w:t xml:space="preserve">?  </w:t>
      </w:r>
      <w:r>
        <w:rPr>
          <w:rFonts w:eastAsia="Gulim" w:hint="eastAsia"/>
          <w:b w:val="0"/>
          <w:lang w:eastAsia="ko-KR"/>
        </w:rPr>
        <w:t>이메일</w:t>
      </w:r>
      <w:r w:rsidR="008A1FBE" w:rsidRPr="007A48B6">
        <w:rPr>
          <w:rFonts w:eastAsia="Gulim"/>
          <w:b w:val="0"/>
          <w:lang w:eastAsia="ko-KR"/>
        </w:rPr>
        <w:t xml:space="preserve"> </w:t>
      </w:r>
      <w:hyperlink r:id="rId14" w:history="1">
        <w:r w:rsidR="008A1FBE" w:rsidRPr="007A48B6">
          <w:rPr>
            <w:rStyle w:val="Hyperlink"/>
            <w:rFonts w:eastAsia="Gulim"/>
            <w:b w:val="0"/>
            <w:lang w:eastAsia="ko-KR"/>
          </w:rPr>
          <w:t>sdp@dds.ca.gov</w:t>
        </w:r>
      </w:hyperlink>
    </w:p>
    <w:p w14:paraId="7ADB00FE" w14:textId="77777777" w:rsidR="008A1FBE" w:rsidRPr="007A48B6" w:rsidRDefault="008A1FBE" w:rsidP="003E42ED">
      <w:pPr>
        <w:pStyle w:val="Heading1"/>
        <w:spacing w:line="360" w:lineRule="auto"/>
        <w:ind w:left="0"/>
        <w:rPr>
          <w:rFonts w:eastAsia="Gulim"/>
          <w:b w:val="0"/>
          <w:lang w:eastAsia="ko-KR"/>
        </w:rPr>
      </w:pPr>
    </w:p>
    <w:p w14:paraId="3EC2096F" w14:textId="55232B1D" w:rsidR="003E42ED" w:rsidRPr="007A48B6" w:rsidRDefault="007A48B6" w:rsidP="003E42ED">
      <w:pPr>
        <w:pStyle w:val="Heading1"/>
        <w:spacing w:line="360" w:lineRule="auto"/>
        <w:ind w:left="0"/>
        <w:rPr>
          <w:rFonts w:eastAsia="Gulim"/>
          <w:b w:val="0"/>
          <w:sz w:val="36"/>
          <w:szCs w:val="36"/>
        </w:rPr>
      </w:pPr>
      <w:r>
        <w:rPr>
          <w:rFonts w:eastAsia="Gulim" w:hint="eastAsia"/>
          <w:b w:val="0"/>
          <w:sz w:val="36"/>
          <w:szCs w:val="36"/>
          <w:lang w:eastAsia="ko-KR"/>
        </w:rPr>
        <w:t>기타</w:t>
      </w:r>
      <w:r>
        <w:rPr>
          <w:rFonts w:eastAsia="Gulim" w:hint="eastAsia"/>
          <w:b w:val="0"/>
          <w:sz w:val="36"/>
          <w:szCs w:val="36"/>
          <w:lang w:eastAsia="ko-KR"/>
        </w:rPr>
        <w:t xml:space="preserve"> </w:t>
      </w:r>
      <w:r>
        <w:rPr>
          <w:rFonts w:eastAsia="Gulim" w:hint="eastAsia"/>
          <w:b w:val="0"/>
          <w:sz w:val="36"/>
          <w:szCs w:val="36"/>
          <w:lang w:eastAsia="ko-KR"/>
        </w:rPr>
        <w:t>리소스</w:t>
      </w:r>
    </w:p>
    <w:p w14:paraId="34F0B63A" w14:textId="5019D575" w:rsidR="008A1FBE" w:rsidRPr="007A48B6" w:rsidRDefault="008A1FBE" w:rsidP="003E42ED">
      <w:pPr>
        <w:pStyle w:val="Heading1"/>
        <w:spacing w:line="360" w:lineRule="auto"/>
        <w:ind w:left="0"/>
        <w:rPr>
          <w:rFonts w:eastAsia="Gulim"/>
          <w:b w:val="0"/>
          <w:lang w:eastAsia="ko-KR"/>
        </w:rPr>
      </w:pPr>
      <w:r w:rsidRPr="007A48B6">
        <w:rPr>
          <w:rFonts w:eastAsia="Gulim"/>
          <w:b w:val="0"/>
          <w:lang w:eastAsia="ko-KR"/>
        </w:rPr>
        <w:t xml:space="preserve">CA </w:t>
      </w:r>
      <w:r w:rsidR="007A48B6">
        <w:rPr>
          <w:rFonts w:eastAsia="Gulim" w:hint="eastAsia"/>
          <w:b w:val="0"/>
          <w:lang w:eastAsia="ko-KR"/>
        </w:rPr>
        <w:t>자기</w:t>
      </w:r>
      <w:r w:rsidR="007A48B6">
        <w:rPr>
          <w:rFonts w:eastAsia="Gulim" w:hint="eastAsia"/>
          <w:b w:val="0"/>
          <w:lang w:eastAsia="ko-KR"/>
        </w:rPr>
        <w:t xml:space="preserve"> </w:t>
      </w:r>
      <w:r w:rsidR="007A48B6">
        <w:rPr>
          <w:rFonts w:eastAsia="Gulim" w:hint="eastAsia"/>
          <w:b w:val="0"/>
          <w:lang w:eastAsia="ko-KR"/>
        </w:rPr>
        <w:t>판단</w:t>
      </w:r>
      <w:r w:rsidR="007A48B6">
        <w:rPr>
          <w:rFonts w:eastAsia="Gulim" w:hint="eastAsia"/>
          <w:b w:val="0"/>
          <w:lang w:eastAsia="ko-KR"/>
        </w:rPr>
        <w:t xml:space="preserve"> </w:t>
      </w:r>
      <w:r w:rsidR="007A48B6">
        <w:rPr>
          <w:rFonts w:eastAsia="Gulim" w:hint="eastAsia"/>
          <w:b w:val="0"/>
          <w:lang w:eastAsia="ko-KR"/>
        </w:rPr>
        <w:t>프로그램</w:t>
      </w:r>
      <w:r w:rsidR="007A48B6">
        <w:rPr>
          <w:rFonts w:eastAsia="Gulim" w:hint="eastAsia"/>
          <w:b w:val="0"/>
          <w:lang w:eastAsia="ko-KR"/>
        </w:rPr>
        <w:t xml:space="preserve"> </w:t>
      </w:r>
      <w:r w:rsidR="007A48B6">
        <w:rPr>
          <w:rFonts w:eastAsia="Gulim" w:hint="eastAsia"/>
          <w:b w:val="0"/>
          <w:lang w:eastAsia="ko-KR"/>
        </w:rPr>
        <w:t>정관</w:t>
      </w:r>
      <w:r w:rsidRPr="007A48B6">
        <w:rPr>
          <w:rFonts w:eastAsia="Gulim"/>
          <w:b w:val="0"/>
          <w:lang w:eastAsia="ko-KR"/>
        </w:rPr>
        <w:t xml:space="preserve">: </w:t>
      </w:r>
      <w:hyperlink r:id="rId15" w:history="1">
        <w:r w:rsidRPr="007A48B6">
          <w:rPr>
            <w:rStyle w:val="Hyperlink"/>
            <w:rFonts w:eastAsia="Gulim"/>
            <w:b w:val="0"/>
            <w:lang w:eastAsia="ko-KR"/>
          </w:rPr>
          <w:t>http://leginfo.legislature.ca.gov/faces/codes_displaySection.xhtml?lawCode=WIC&amp;sectionNum=4685.8.#content_anchor</w:t>
        </w:r>
      </w:hyperlink>
      <w:r w:rsidRPr="007A48B6">
        <w:rPr>
          <w:rFonts w:eastAsia="Gulim"/>
          <w:b w:val="0"/>
          <w:lang w:eastAsia="ko-KR"/>
        </w:rPr>
        <w:t xml:space="preserve"> </w:t>
      </w:r>
    </w:p>
    <w:p w14:paraId="118B8CD0" w14:textId="6728A598" w:rsidR="003E42ED" w:rsidRPr="007A48B6" w:rsidRDefault="007A48B6" w:rsidP="003E42ED">
      <w:pPr>
        <w:pStyle w:val="Heading1"/>
        <w:spacing w:line="360" w:lineRule="auto"/>
        <w:ind w:left="0"/>
        <w:rPr>
          <w:rFonts w:eastAsia="Gulim"/>
          <w:b w:val="0"/>
          <w:lang w:eastAsia="ko-KR"/>
        </w:rPr>
      </w:pPr>
      <w:r>
        <w:rPr>
          <w:rFonts w:eastAsia="Gulim" w:hint="eastAsia"/>
          <w:b w:val="0"/>
          <w:lang w:eastAsia="ko-KR"/>
        </w:rPr>
        <w:t>자기</w:t>
      </w:r>
      <w:r>
        <w:rPr>
          <w:rFonts w:eastAsia="Gulim" w:hint="eastAsia"/>
          <w:b w:val="0"/>
          <w:lang w:eastAsia="ko-KR"/>
        </w:rPr>
        <w:t xml:space="preserve"> </w:t>
      </w:r>
      <w:r>
        <w:rPr>
          <w:rFonts w:eastAsia="Gulim" w:hint="eastAsia"/>
          <w:b w:val="0"/>
          <w:lang w:eastAsia="ko-KR"/>
        </w:rPr>
        <w:t>판단</w:t>
      </w:r>
      <w:r>
        <w:rPr>
          <w:rFonts w:eastAsia="Gulim" w:hint="eastAsia"/>
          <w:b w:val="0"/>
          <w:lang w:eastAsia="ko-KR"/>
        </w:rPr>
        <w:t xml:space="preserve"> </w:t>
      </w:r>
      <w:r>
        <w:rPr>
          <w:rFonts w:eastAsia="Gulim" w:hint="eastAsia"/>
          <w:b w:val="0"/>
          <w:lang w:eastAsia="ko-KR"/>
        </w:rPr>
        <w:t>홍보</w:t>
      </w:r>
      <w:r>
        <w:rPr>
          <w:rFonts w:eastAsia="Gulim" w:hint="eastAsia"/>
          <w:b w:val="0"/>
          <w:lang w:eastAsia="ko-KR"/>
        </w:rPr>
        <w:t xml:space="preserve"> </w:t>
      </w:r>
      <w:r>
        <w:rPr>
          <w:rFonts w:eastAsia="Gulim" w:hint="eastAsia"/>
          <w:b w:val="0"/>
          <w:lang w:eastAsia="ko-KR"/>
        </w:rPr>
        <w:t>협력</w:t>
      </w:r>
      <w:r w:rsidR="003E42ED" w:rsidRPr="007A48B6">
        <w:rPr>
          <w:rFonts w:eastAsia="Gulim"/>
          <w:b w:val="0"/>
          <w:lang w:eastAsia="ko-KR"/>
        </w:rPr>
        <w:t xml:space="preserve">: </w:t>
      </w:r>
      <w:hyperlink r:id="rId16" w:history="1">
        <w:r w:rsidR="008A1FBE" w:rsidRPr="007A48B6">
          <w:rPr>
            <w:rStyle w:val="Hyperlink"/>
            <w:rFonts w:eastAsia="Gulim"/>
            <w:b w:val="0"/>
            <w:lang w:eastAsia="ko-KR"/>
          </w:rPr>
          <w:t>http://thecpsd.org/</w:t>
        </w:r>
      </w:hyperlink>
      <w:r w:rsidR="008A1FBE" w:rsidRPr="007A48B6">
        <w:rPr>
          <w:rFonts w:eastAsia="Gulim"/>
          <w:b w:val="0"/>
          <w:lang w:eastAsia="ko-KR"/>
        </w:rPr>
        <w:t xml:space="preserve"> </w:t>
      </w:r>
    </w:p>
    <w:p w14:paraId="31A5D4D1" w14:textId="21E826DD" w:rsidR="003E42ED" w:rsidRPr="007A48B6" w:rsidRDefault="007A48B6" w:rsidP="003E42ED">
      <w:pPr>
        <w:pStyle w:val="Heading1"/>
        <w:spacing w:line="360" w:lineRule="auto"/>
        <w:ind w:left="0"/>
        <w:rPr>
          <w:rFonts w:eastAsia="Gulim"/>
          <w:b w:val="0"/>
          <w:lang w:eastAsia="ko-KR"/>
        </w:rPr>
      </w:pPr>
      <w:r>
        <w:rPr>
          <w:rFonts w:eastAsia="Gulim" w:hint="eastAsia"/>
          <w:b w:val="0"/>
          <w:lang w:eastAsia="ko-KR"/>
        </w:rPr>
        <w:t>자기</w:t>
      </w:r>
      <w:r>
        <w:rPr>
          <w:rFonts w:eastAsia="Gulim" w:hint="eastAsia"/>
          <w:b w:val="0"/>
          <w:lang w:eastAsia="ko-KR"/>
        </w:rPr>
        <w:t xml:space="preserve"> </w:t>
      </w:r>
      <w:r>
        <w:rPr>
          <w:rFonts w:eastAsia="Gulim" w:hint="eastAsia"/>
          <w:b w:val="0"/>
          <w:lang w:eastAsia="ko-KR"/>
        </w:rPr>
        <w:t>판단을</w:t>
      </w:r>
      <w:r>
        <w:rPr>
          <w:rFonts w:eastAsia="Gulim" w:hint="eastAsia"/>
          <w:b w:val="0"/>
          <w:lang w:eastAsia="ko-KR"/>
        </w:rPr>
        <w:t xml:space="preserve"> </w:t>
      </w:r>
      <w:r>
        <w:rPr>
          <w:rFonts w:eastAsia="Gulim" w:hint="eastAsia"/>
          <w:b w:val="0"/>
          <w:lang w:eastAsia="ko-KR"/>
        </w:rPr>
        <w:t>위한</w:t>
      </w:r>
      <w:r>
        <w:rPr>
          <w:rFonts w:eastAsia="Gulim" w:hint="eastAsia"/>
          <w:b w:val="0"/>
          <w:lang w:eastAsia="ko-KR"/>
        </w:rPr>
        <w:t xml:space="preserve"> </w:t>
      </w:r>
      <w:r w:rsidR="008C58FA">
        <w:rPr>
          <w:rFonts w:eastAsia="Gulim" w:hint="eastAsia"/>
          <w:b w:val="0"/>
          <w:lang w:eastAsia="ko-KR"/>
        </w:rPr>
        <w:t>전국</w:t>
      </w:r>
      <w:r w:rsidR="008C58FA">
        <w:rPr>
          <w:rFonts w:eastAsia="Gulim" w:hint="eastAsia"/>
          <w:b w:val="0"/>
          <w:lang w:eastAsia="ko-KR"/>
        </w:rPr>
        <w:t xml:space="preserve"> </w:t>
      </w:r>
      <w:r w:rsidR="008C58FA">
        <w:rPr>
          <w:rFonts w:eastAsia="Gulim" w:hint="eastAsia"/>
          <w:b w:val="0"/>
          <w:lang w:eastAsia="ko-KR"/>
        </w:rPr>
        <w:t>게이트웨이</w:t>
      </w:r>
      <w:r w:rsidR="003E42ED" w:rsidRPr="007A48B6">
        <w:rPr>
          <w:rFonts w:eastAsia="Gulim"/>
          <w:b w:val="0"/>
          <w:lang w:eastAsia="ko-KR"/>
        </w:rPr>
        <w:t xml:space="preserve">: </w:t>
      </w:r>
      <w:hyperlink r:id="rId17" w:history="1">
        <w:r w:rsidR="008A1FBE" w:rsidRPr="007A48B6">
          <w:rPr>
            <w:rStyle w:val="Hyperlink"/>
            <w:rFonts w:eastAsia="Gulim"/>
            <w:b w:val="0"/>
            <w:lang w:eastAsia="ko-KR"/>
          </w:rPr>
          <w:t>http://www.ngsd.org/</w:t>
        </w:r>
      </w:hyperlink>
      <w:r w:rsidR="008A1FBE" w:rsidRPr="007A48B6">
        <w:rPr>
          <w:rFonts w:eastAsia="Gulim"/>
          <w:b w:val="0"/>
          <w:lang w:eastAsia="ko-KR"/>
        </w:rPr>
        <w:t xml:space="preserve"> </w:t>
      </w:r>
    </w:p>
    <w:p w14:paraId="41E213D1" w14:textId="376B82F3" w:rsidR="003E42ED" w:rsidRPr="007A48B6" w:rsidRDefault="008C58FA" w:rsidP="003E42ED">
      <w:pPr>
        <w:pStyle w:val="Heading1"/>
        <w:spacing w:line="360" w:lineRule="auto"/>
        <w:ind w:left="0"/>
        <w:rPr>
          <w:rFonts w:eastAsia="Gulim"/>
          <w:b w:val="0"/>
          <w:lang w:eastAsia="ko-KR"/>
        </w:rPr>
      </w:pPr>
      <w:r>
        <w:rPr>
          <w:rFonts w:eastAsia="Gulim" w:hint="eastAsia"/>
          <w:b w:val="0"/>
          <w:lang w:eastAsia="ko-KR"/>
        </w:rPr>
        <w:t>자긴</w:t>
      </w:r>
      <w:r>
        <w:rPr>
          <w:rFonts w:eastAsia="Gulim" w:hint="eastAsia"/>
          <w:b w:val="0"/>
          <w:lang w:eastAsia="ko-KR"/>
        </w:rPr>
        <w:t xml:space="preserve"> </w:t>
      </w:r>
      <w:r>
        <w:rPr>
          <w:rFonts w:eastAsia="Gulim" w:hint="eastAsia"/>
          <w:b w:val="0"/>
          <w:lang w:eastAsia="ko-KR"/>
        </w:rPr>
        <w:t>판단</w:t>
      </w:r>
      <w:r>
        <w:rPr>
          <w:rFonts w:eastAsia="Gulim" w:hint="eastAsia"/>
          <w:b w:val="0"/>
          <w:lang w:eastAsia="ko-KR"/>
        </w:rPr>
        <w:t xml:space="preserve"> </w:t>
      </w:r>
      <w:r>
        <w:rPr>
          <w:rFonts w:eastAsia="Gulim" w:hint="eastAsia"/>
          <w:b w:val="0"/>
          <w:lang w:eastAsia="ko-KR"/>
        </w:rPr>
        <w:t>센터</w:t>
      </w:r>
      <w:r>
        <w:rPr>
          <w:rFonts w:eastAsia="Gulim" w:hint="eastAsia"/>
          <w:b w:val="0"/>
          <w:lang w:eastAsia="ko-KR"/>
        </w:rPr>
        <w:t>:</w:t>
      </w:r>
      <w:r w:rsidR="003E42ED" w:rsidRPr="007A48B6">
        <w:rPr>
          <w:rFonts w:eastAsia="Gulim"/>
          <w:b w:val="0"/>
          <w:lang w:eastAsia="ko-KR"/>
        </w:rPr>
        <w:t xml:space="preserve"> </w:t>
      </w:r>
      <w:hyperlink r:id="rId18" w:history="1">
        <w:r w:rsidR="008A1FBE" w:rsidRPr="007A48B6">
          <w:rPr>
            <w:rStyle w:val="Hyperlink"/>
            <w:rFonts w:eastAsia="Gulim"/>
            <w:b w:val="0"/>
            <w:lang w:eastAsia="ko-KR"/>
          </w:rPr>
          <w:t>http://self-determination.com/</w:t>
        </w:r>
      </w:hyperlink>
      <w:r w:rsidR="008A1FBE" w:rsidRPr="007A48B6">
        <w:rPr>
          <w:rFonts w:eastAsia="Gulim"/>
          <w:b w:val="0"/>
          <w:lang w:eastAsia="ko-KR"/>
        </w:rPr>
        <w:t xml:space="preserve"> </w:t>
      </w:r>
    </w:p>
    <w:p w14:paraId="16B76796" w14:textId="20409917" w:rsidR="00C05996" w:rsidRPr="007A48B6" w:rsidRDefault="008C58FA" w:rsidP="008A1FBE">
      <w:pPr>
        <w:pStyle w:val="Heading1"/>
        <w:spacing w:line="360" w:lineRule="auto"/>
        <w:ind w:left="0"/>
        <w:rPr>
          <w:rFonts w:eastAsia="Gulim"/>
          <w:b w:val="0"/>
          <w:lang w:eastAsia="ko-KR"/>
        </w:rPr>
        <w:sectPr w:rsidR="00C05996" w:rsidRPr="007A48B6">
          <w:headerReference w:type="default" r:id="rId19"/>
          <w:footerReference w:type="default" r:id="rId20"/>
          <w:type w:val="continuous"/>
          <w:pgSz w:w="12240" w:h="15840"/>
          <w:pgMar w:top="1440" w:right="1340" w:bottom="1200" w:left="1340" w:header="850" w:footer="1012" w:gutter="0"/>
          <w:cols w:space="720"/>
        </w:sectPr>
      </w:pPr>
      <w:r>
        <w:rPr>
          <w:rFonts w:eastAsia="Gulim" w:hint="eastAsia"/>
          <w:b w:val="0"/>
          <w:lang w:eastAsia="ko-KR"/>
        </w:rPr>
        <w:t>그것은</w:t>
      </w:r>
      <w:r>
        <w:rPr>
          <w:rFonts w:eastAsia="Gulim" w:hint="eastAsia"/>
          <w:b w:val="0"/>
          <w:lang w:eastAsia="ko-KR"/>
        </w:rPr>
        <w:t xml:space="preserve"> </w:t>
      </w:r>
      <w:r>
        <w:rPr>
          <w:rFonts w:eastAsia="Gulim" w:hint="eastAsia"/>
          <w:b w:val="0"/>
          <w:lang w:eastAsia="ko-KR"/>
        </w:rPr>
        <w:t>나의</w:t>
      </w:r>
      <w:r>
        <w:rPr>
          <w:rFonts w:eastAsia="Gulim" w:hint="eastAsia"/>
          <w:b w:val="0"/>
          <w:lang w:eastAsia="ko-KR"/>
        </w:rPr>
        <w:t xml:space="preserve"> </w:t>
      </w:r>
      <w:r>
        <w:rPr>
          <w:rFonts w:eastAsia="Gulim" w:hint="eastAsia"/>
          <w:b w:val="0"/>
          <w:lang w:eastAsia="ko-KR"/>
        </w:rPr>
        <w:t>선택</w:t>
      </w:r>
      <w:r w:rsidR="003E42ED" w:rsidRPr="007A48B6">
        <w:rPr>
          <w:rFonts w:eastAsia="Gulim"/>
          <w:b w:val="0"/>
          <w:lang w:eastAsia="ko-KR"/>
        </w:rPr>
        <w:t xml:space="preserve">: </w:t>
      </w:r>
      <w:hyperlink r:id="rId21" w:history="1">
        <w:r w:rsidR="008A1FBE" w:rsidRPr="007A48B6">
          <w:rPr>
            <w:rStyle w:val="Hyperlink"/>
            <w:rFonts w:eastAsia="Gulim"/>
            <w:b w:val="0"/>
            <w:lang w:eastAsia="ko-KR"/>
          </w:rPr>
          <w:t>http://mn.gov/mnddc/extra/publications/Its-My-Choice.pdf</w:t>
        </w:r>
      </w:hyperlink>
      <w:r w:rsidR="008A1FBE" w:rsidRPr="007A48B6">
        <w:rPr>
          <w:rFonts w:eastAsia="Gulim"/>
          <w:lang w:eastAsia="ko-KR"/>
        </w:rPr>
        <w:t xml:space="preserve"> </w:t>
      </w:r>
    </w:p>
    <w:p w14:paraId="150DA3B0" w14:textId="77777777" w:rsidR="00AB6629" w:rsidRPr="007A48B6" w:rsidRDefault="00AB6629" w:rsidP="008A1FBE">
      <w:pPr>
        <w:pStyle w:val="BodyText"/>
        <w:spacing w:line="480" w:lineRule="auto"/>
        <w:ind w:left="0" w:firstLine="0"/>
        <w:rPr>
          <w:rFonts w:eastAsia="Gulim"/>
          <w:highlight w:val="yellow"/>
          <w:lang w:eastAsia="ko-KR"/>
        </w:rPr>
      </w:pPr>
    </w:p>
    <w:p w14:paraId="474D4146" w14:textId="77777777" w:rsidR="00AB6629" w:rsidRPr="007A48B6" w:rsidRDefault="00AB6629" w:rsidP="008A1FBE">
      <w:pPr>
        <w:pStyle w:val="BodyText"/>
        <w:spacing w:line="480" w:lineRule="auto"/>
        <w:ind w:left="0" w:firstLine="0"/>
        <w:rPr>
          <w:rFonts w:eastAsia="Gulim"/>
          <w:highlight w:val="yellow"/>
          <w:lang w:eastAsia="ko-KR"/>
        </w:rPr>
      </w:pPr>
      <w:bookmarkStart w:id="0" w:name="_GoBack"/>
      <w:bookmarkEnd w:id="0"/>
    </w:p>
    <w:sectPr w:rsidR="00AB6629" w:rsidRPr="007A48B6" w:rsidSect="00C05996">
      <w:type w:val="continuous"/>
      <w:pgSz w:w="12240" w:h="15840"/>
      <w:pgMar w:top="1440" w:right="1340" w:bottom="1200" w:left="1340" w:header="720" w:footer="720" w:gutter="0"/>
      <w:cols w:num="2" w:space="720" w:equalWidth="0">
        <w:col w:w="1312" w:space="1450"/>
        <w:col w:w="679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24702" w14:textId="77777777" w:rsidR="008D05B2" w:rsidRDefault="00464EAC">
      <w:r>
        <w:separator/>
      </w:r>
    </w:p>
  </w:endnote>
  <w:endnote w:type="continuationSeparator" w:id="0">
    <w:p w14:paraId="38FAF22A" w14:textId="77777777" w:rsidR="008D05B2" w:rsidRDefault="00464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7C5FD" w14:textId="77777777" w:rsidR="00AB6629" w:rsidRDefault="00B13F00">
    <w:pPr>
      <w:pStyle w:val="BodyText"/>
      <w:spacing w:line="14" w:lineRule="auto"/>
      <w:ind w:left="0" w:firstLine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2864" behindDoc="1" locked="0" layoutInCell="1" allowOverlap="1" wp14:anchorId="4692D3B1" wp14:editId="09D01933">
              <wp:simplePos x="0" y="0"/>
              <wp:positionH relativeFrom="page">
                <wp:posOffset>5630545</wp:posOffset>
              </wp:positionH>
              <wp:positionV relativeFrom="page">
                <wp:posOffset>9276080</wp:posOffset>
              </wp:positionV>
              <wp:extent cx="1290320" cy="165735"/>
              <wp:effectExtent l="127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0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DD814" w14:textId="626667D9" w:rsidR="00AB6629" w:rsidRPr="008C58FA" w:rsidRDefault="008341B9">
                          <w:pPr>
                            <w:spacing w:line="245" w:lineRule="exact"/>
                            <w:ind w:left="20"/>
                            <w:rPr>
                              <w:rFonts w:ascii="Malgun Gothic" w:eastAsia="Gulim" w:hAnsi="Malgun Gothic" w:cs="Malgun Gothic" w:hint="eastAsia"/>
                              <w:lang w:eastAsia="ko-KR"/>
                            </w:rPr>
                          </w:pPr>
                          <w:r w:rsidRPr="008C58FA">
                            <w:rPr>
                              <w:rFonts w:eastAsia="Gulim"/>
                            </w:rPr>
                            <w:t>2019</w:t>
                          </w:r>
                          <w:r w:rsidR="008C58FA" w:rsidRPr="008C58FA">
                            <w:rPr>
                              <w:rFonts w:ascii="Malgun Gothic" w:eastAsia="Gulim" w:hAnsi="Malgun Gothic" w:cs="Malgun Gothic" w:hint="eastAsia"/>
                              <w:lang w:eastAsia="ko-KR"/>
                            </w:rPr>
                            <w:t>년</w:t>
                          </w:r>
                          <w:r w:rsidR="008C58FA" w:rsidRPr="008C58FA">
                            <w:rPr>
                              <w:rFonts w:ascii="Malgun Gothic" w:eastAsia="Gulim" w:hAnsi="Malgun Gothic" w:cs="Malgun Gothic" w:hint="eastAsia"/>
                              <w:lang w:eastAsia="ko-KR"/>
                            </w:rPr>
                            <w:t xml:space="preserve"> </w:t>
                          </w:r>
                          <w:r w:rsidR="008C58FA" w:rsidRPr="008C58FA">
                            <w:rPr>
                              <w:rFonts w:ascii="Malgun Gothic" w:eastAsia="Gulim" w:hAnsi="Malgun Gothic" w:cs="Malgun Gothic"/>
                              <w:lang w:eastAsia="ko-KR"/>
                            </w:rPr>
                            <w:t>2</w:t>
                          </w:r>
                          <w:r w:rsidR="008C58FA" w:rsidRPr="008C58FA">
                            <w:rPr>
                              <w:rFonts w:ascii="Malgun Gothic" w:eastAsia="Gulim" w:hAnsi="Malgun Gothic" w:cs="Malgun Gothic" w:hint="eastAsia"/>
                              <w:lang w:eastAsia="ko-KR"/>
                            </w:rPr>
                            <w:t>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92D3B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43.35pt;margin-top:730.4pt;width:101.6pt;height:13.05pt;z-index:-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+i+rQIAALA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" filled="f" stroked="f">
              <v:textbox inset="0,0,0,0">
                <w:txbxContent>
                  <w:p w14:paraId="61DDD814" w14:textId="626667D9" w:rsidR="00AB6629" w:rsidRPr="008C58FA" w:rsidRDefault="008341B9">
                    <w:pPr>
                      <w:spacing w:line="245" w:lineRule="exact"/>
                      <w:ind w:left="20"/>
                      <w:rPr>
                        <w:rFonts w:ascii="Malgun Gothic" w:eastAsia="Gulim" w:hAnsi="Malgun Gothic" w:cs="Malgun Gothic" w:hint="eastAsia"/>
                        <w:lang w:eastAsia="ko-KR"/>
                      </w:rPr>
                    </w:pPr>
                    <w:r w:rsidRPr="008C58FA">
                      <w:rPr>
                        <w:rFonts w:eastAsia="Gulim"/>
                      </w:rPr>
                      <w:t>2019</w:t>
                    </w:r>
                    <w:r w:rsidR="008C58FA" w:rsidRPr="008C58FA">
                      <w:rPr>
                        <w:rFonts w:ascii="Malgun Gothic" w:eastAsia="Gulim" w:hAnsi="Malgun Gothic" w:cs="Malgun Gothic" w:hint="eastAsia"/>
                        <w:lang w:eastAsia="ko-KR"/>
                      </w:rPr>
                      <w:t>년</w:t>
                    </w:r>
                    <w:r w:rsidR="008C58FA" w:rsidRPr="008C58FA">
                      <w:rPr>
                        <w:rFonts w:ascii="Malgun Gothic" w:eastAsia="Gulim" w:hAnsi="Malgun Gothic" w:cs="Malgun Gothic" w:hint="eastAsia"/>
                        <w:lang w:eastAsia="ko-KR"/>
                      </w:rPr>
                      <w:t xml:space="preserve"> </w:t>
                    </w:r>
                    <w:r w:rsidR="008C58FA" w:rsidRPr="008C58FA">
                      <w:rPr>
                        <w:rFonts w:ascii="Malgun Gothic" w:eastAsia="Gulim" w:hAnsi="Malgun Gothic" w:cs="Malgun Gothic"/>
                        <w:lang w:eastAsia="ko-KR"/>
                      </w:rPr>
                      <w:t>2</w:t>
                    </w:r>
                    <w:r w:rsidR="008C58FA" w:rsidRPr="008C58FA">
                      <w:rPr>
                        <w:rFonts w:ascii="Malgun Gothic" w:eastAsia="Gulim" w:hAnsi="Malgun Gothic" w:cs="Malgun Gothic" w:hint="eastAsia"/>
                        <w:lang w:eastAsia="ko-KR"/>
                      </w:rPr>
                      <w:t>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DE5F4" w14:textId="77777777" w:rsidR="008D05B2" w:rsidRDefault="00464EAC">
      <w:r>
        <w:separator/>
      </w:r>
    </w:p>
  </w:footnote>
  <w:footnote w:type="continuationSeparator" w:id="0">
    <w:p w14:paraId="6AFBC570" w14:textId="77777777" w:rsidR="008D05B2" w:rsidRDefault="00464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3788C" w14:textId="77777777" w:rsidR="00AB6629" w:rsidRDefault="00B13F00">
    <w:pPr>
      <w:pStyle w:val="BodyText"/>
      <w:spacing w:line="14" w:lineRule="auto"/>
      <w:ind w:left="0" w:firstLine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2840" behindDoc="1" locked="0" layoutInCell="1" allowOverlap="1" wp14:anchorId="1570F7AF" wp14:editId="29DAB65D">
              <wp:simplePos x="0" y="0"/>
              <wp:positionH relativeFrom="page">
                <wp:posOffset>523875</wp:posOffset>
              </wp:positionH>
              <wp:positionV relativeFrom="page">
                <wp:posOffset>552450</wp:posOffset>
              </wp:positionV>
              <wp:extent cx="6705600" cy="27622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0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50F8DA" w14:textId="49DE91C7" w:rsidR="00AB6629" w:rsidRPr="008C58FA" w:rsidRDefault="00381949" w:rsidP="00381949">
                          <w:pPr>
                            <w:tabs>
                              <w:tab w:val="left" w:pos="3805"/>
                              <w:tab w:val="left" w:pos="9379"/>
                            </w:tabs>
                            <w:spacing w:line="306" w:lineRule="exact"/>
                            <w:ind w:left="20"/>
                            <w:rPr>
                              <w:rFonts w:ascii="Gulim" w:eastAsia="Gulim" w:hAnsi="Gulim"/>
                              <w:sz w:val="28"/>
                              <w:szCs w:val="28"/>
                            </w:rPr>
                          </w:pPr>
                          <w:r w:rsidRPr="008C58FA">
                            <w:rPr>
                              <w:rFonts w:ascii="Gulim" w:eastAsia="Gulim" w:hAnsi="Gulim"/>
                              <w:color w:val="FFFFFF"/>
                              <w:sz w:val="28"/>
                              <w:szCs w:val="28"/>
                              <w:shd w:val="clear" w:color="auto" w:fill="5B9BD4"/>
                            </w:rPr>
                            <w:t xml:space="preserve">                                                            </w:t>
                          </w:r>
                          <w:r w:rsidR="008C58FA" w:rsidRPr="008C58FA">
                            <w:rPr>
                              <w:rFonts w:ascii="Gulim" w:eastAsia="Gulim" w:hAnsi="Gulim" w:cs="Malgun Gothic" w:hint="eastAsia"/>
                              <w:color w:val="FFFFFF"/>
                              <w:sz w:val="28"/>
                              <w:szCs w:val="28"/>
                              <w:shd w:val="clear" w:color="auto" w:fill="5B9BD4"/>
                              <w:lang w:eastAsia="ko-KR"/>
                            </w:rPr>
                            <w:t>추가 리소스</w:t>
                          </w:r>
                          <w:r w:rsidRPr="008C58FA">
                            <w:rPr>
                              <w:rFonts w:ascii="Gulim" w:eastAsia="Gulim" w:hAnsi="Gulim"/>
                              <w:color w:val="FFFFFF"/>
                              <w:sz w:val="28"/>
                              <w:szCs w:val="28"/>
                              <w:shd w:val="clear" w:color="auto" w:fill="5B9BD4"/>
                            </w:rPr>
                            <w:t xml:space="preserve">                      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70F7A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.25pt;margin-top:43.5pt;width:528pt;height:21.75pt;z-index:-3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hN5rAIAAKk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" filled="f" stroked="f">
              <v:textbox inset="0,0,0,0">
                <w:txbxContent>
                  <w:p w14:paraId="0D50F8DA" w14:textId="49DE91C7" w:rsidR="00AB6629" w:rsidRPr="008C58FA" w:rsidRDefault="00381949" w:rsidP="00381949">
                    <w:pPr>
                      <w:tabs>
                        <w:tab w:val="left" w:pos="3805"/>
                        <w:tab w:val="left" w:pos="9379"/>
                      </w:tabs>
                      <w:spacing w:line="306" w:lineRule="exact"/>
                      <w:ind w:left="20"/>
                      <w:rPr>
                        <w:rFonts w:ascii="Gulim" w:eastAsia="Gulim" w:hAnsi="Gulim"/>
                        <w:sz w:val="28"/>
                        <w:szCs w:val="28"/>
                      </w:rPr>
                    </w:pPr>
                    <w:r w:rsidRPr="008C58FA">
                      <w:rPr>
                        <w:rFonts w:ascii="Gulim" w:eastAsia="Gulim" w:hAnsi="Gulim"/>
                        <w:color w:val="FFFFFF"/>
                        <w:sz w:val="28"/>
                        <w:szCs w:val="28"/>
                        <w:shd w:val="clear" w:color="auto" w:fill="5B9BD4"/>
                      </w:rPr>
                      <w:t xml:space="preserve">                                                            </w:t>
                    </w:r>
                    <w:r w:rsidR="008C58FA" w:rsidRPr="008C58FA">
                      <w:rPr>
                        <w:rFonts w:ascii="Gulim" w:eastAsia="Gulim" w:hAnsi="Gulim" w:cs="Malgun Gothic" w:hint="eastAsia"/>
                        <w:color w:val="FFFFFF"/>
                        <w:sz w:val="28"/>
                        <w:szCs w:val="28"/>
                        <w:shd w:val="clear" w:color="auto" w:fill="5B9BD4"/>
                        <w:lang w:eastAsia="ko-KR"/>
                      </w:rPr>
                      <w:t>추가 리소스</w:t>
                    </w:r>
                    <w:r w:rsidRPr="008C58FA">
                      <w:rPr>
                        <w:rFonts w:ascii="Gulim" w:eastAsia="Gulim" w:hAnsi="Gulim"/>
                        <w:color w:val="FFFFFF"/>
                        <w:sz w:val="28"/>
                        <w:szCs w:val="28"/>
                        <w:shd w:val="clear" w:color="auto" w:fill="5B9BD4"/>
                      </w:rPr>
                      <w:t xml:space="preserve">                                                     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81949">
      <w:rPr>
        <w:sz w:val="20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B4E8C"/>
    <w:multiLevelType w:val="hybridMultilevel"/>
    <w:tmpl w:val="6908D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07F3C"/>
    <w:multiLevelType w:val="hybridMultilevel"/>
    <w:tmpl w:val="C9622EDE"/>
    <w:lvl w:ilvl="0" w:tplc="49825C7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D6A98DA">
      <w:start w:val="1"/>
      <w:numFmt w:val="decimal"/>
      <w:lvlText w:val="%2."/>
      <w:lvlJc w:val="left"/>
      <w:pPr>
        <w:ind w:left="1540" w:hanging="360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en-US"/>
      </w:rPr>
    </w:lvl>
    <w:lvl w:ilvl="2" w:tplc="8E34DAA0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en-US"/>
      </w:rPr>
    </w:lvl>
    <w:lvl w:ilvl="3" w:tplc="BC2A4BCC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en-US"/>
      </w:rPr>
    </w:lvl>
    <w:lvl w:ilvl="4" w:tplc="3FAE45F6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en-US"/>
      </w:rPr>
    </w:lvl>
    <w:lvl w:ilvl="5" w:tplc="579C932E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en-US"/>
      </w:rPr>
    </w:lvl>
    <w:lvl w:ilvl="6" w:tplc="C94035CA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en-US"/>
      </w:rPr>
    </w:lvl>
    <w:lvl w:ilvl="7" w:tplc="E2D21790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en-US"/>
      </w:rPr>
    </w:lvl>
    <w:lvl w:ilvl="8" w:tplc="5EC881B8"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8B10545"/>
    <w:multiLevelType w:val="hybridMultilevel"/>
    <w:tmpl w:val="56C8C93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68C05A26"/>
    <w:multiLevelType w:val="hybridMultilevel"/>
    <w:tmpl w:val="7B2E234C"/>
    <w:lvl w:ilvl="0" w:tplc="0409000D">
      <w:start w:val="1"/>
      <w:numFmt w:val="bullet"/>
      <w:lvlText w:val=""/>
      <w:lvlJc w:val="left"/>
      <w:pPr>
        <w:ind w:left="15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5" w:hanging="360"/>
      </w:pPr>
      <w:rPr>
        <w:rFonts w:ascii="Wingdings" w:hAnsi="Wingdings" w:hint="default"/>
      </w:rPr>
    </w:lvl>
  </w:abstractNum>
  <w:abstractNum w:abstractNumId="4" w15:restartNumberingAfterBreak="0">
    <w:nsid w:val="774B4826"/>
    <w:multiLevelType w:val="hybridMultilevel"/>
    <w:tmpl w:val="24809174"/>
    <w:lvl w:ilvl="0" w:tplc="04090001">
      <w:start w:val="1"/>
      <w:numFmt w:val="bullet"/>
      <w:lvlText w:val=""/>
      <w:lvlJc w:val="left"/>
      <w:pPr>
        <w:ind w:left="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5" w15:restartNumberingAfterBreak="0">
    <w:nsid w:val="78F223DC"/>
    <w:multiLevelType w:val="hybridMultilevel"/>
    <w:tmpl w:val="AB0469A8"/>
    <w:lvl w:ilvl="0" w:tplc="ACE8E1F6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1" w:tplc="2B361264">
      <w:start w:val="1"/>
      <w:numFmt w:val="lowerLetter"/>
      <w:lvlText w:val="%2."/>
      <w:lvlJc w:val="left"/>
      <w:pPr>
        <w:ind w:left="1540" w:hanging="36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2" w:tplc="D5BE99BE">
      <w:start w:val="1"/>
      <w:numFmt w:val="decimal"/>
      <w:lvlText w:val="%3."/>
      <w:lvlJc w:val="left"/>
      <w:pPr>
        <w:ind w:left="1900" w:hanging="360"/>
        <w:jc w:val="left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en-US" w:eastAsia="en-US" w:bidi="en-US"/>
      </w:rPr>
    </w:lvl>
    <w:lvl w:ilvl="3" w:tplc="B0D8D20A"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en-US"/>
      </w:rPr>
    </w:lvl>
    <w:lvl w:ilvl="4" w:tplc="7FCAF5C0">
      <w:numFmt w:val="bullet"/>
      <w:lvlText w:val="•"/>
      <w:lvlJc w:val="left"/>
      <w:pPr>
        <w:ind w:left="3815" w:hanging="360"/>
      </w:pPr>
      <w:rPr>
        <w:rFonts w:hint="default"/>
        <w:lang w:val="en-US" w:eastAsia="en-US" w:bidi="en-US"/>
      </w:rPr>
    </w:lvl>
    <w:lvl w:ilvl="5" w:tplc="653899DE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en-US"/>
      </w:rPr>
    </w:lvl>
    <w:lvl w:ilvl="6" w:tplc="84EE2F88"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en-US"/>
      </w:rPr>
    </w:lvl>
    <w:lvl w:ilvl="7" w:tplc="E318AD6A">
      <w:numFmt w:val="bullet"/>
      <w:lvlText w:val="•"/>
      <w:lvlJc w:val="left"/>
      <w:pPr>
        <w:ind w:left="6687" w:hanging="360"/>
      </w:pPr>
      <w:rPr>
        <w:rFonts w:hint="default"/>
        <w:lang w:val="en-US" w:eastAsia="en-US" w:bidi="en-US"/>
      </w:rPr>
    </w:lvl>
    <w:lvl w:ilvl="8" w:tplc="401E13A0">
      <w:numFmt w:val="bullet"/>
      <w:lvlText w:val="•"/>
      <w:lvlJc w:val="left"/>
      <w:pPr>
        <w:ind w:left="7645" w:hanging="360"/>
      </w:pPr>
      <w:rPr>
        <w:rFonts w:hint="default"/>
        <w:lang w:val="en-US" w:eastAsia="en-US" w:bidi="en-US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629"/>
    <w:rsid w:val="000621D5"/>
    <w:rsid w:val="00091D60"/>
    <w:rsid w:val="000C461E"/>
    <w:rsid w:val="001F7096"/>
    <w:rsid w:val="00285995"/>
    <w:rsid w:val="002B6FAF"/>
    <w:rsid w:val="002D391A"/>
    <w:rsid w:val="002D3CD6"/>
    <w:rsid w:val="002E7CFC"/>
    <w:rsid w:val="003727B1"/>
    <w:rsid w:val="00381949"/>
    <w:rsid w:val="00391BCB"/>
    <w:rsid w:val="003B49DC"/>
    <w:rsid w:val="003E42ED"/>
    <w:rsid w:val="00464EAC"/>
    <w:rsid w:val="00555AF3"/>
    <w:rsid w:val="007439F9"/>
    <w:rsid w:val="007A48B6"/>
    <w:rsid w:val="007D6F16"/>
    <w:rsid w:val="008341B9"/>
    <w:rsid w:val="00876242"/>
    <w:rsid w:val="008A1FBE"/>
    <w:rsid w:val="008C58FA"/>
    <w:rsid w:val="008D05B2"/>
    <w:rsid w:val="009F08B6"/>
    <w:rsid w:val="00A56919"/>
    <w:rsid w:val="00A612C1"/>
    <w:rsid w:val="00AB6629"/>
    <w:rsid w:val="00B05813"/>
    <w:rsid w:val="00B13F00"/>
    <w:rsid w:val="00C05996"/>
    <w:rsid w:val="00C71CF8"/>
    <w:rsid w:val="00CA4147"/>
    <w:rsid w:val="00CC3588"/>
    <w:rsid w:val="00D01DB6"/>
    <w:rsid w:val="00D03B98"/>
    <w:rsid w:val="00DF1B2C"/>
    <w:rsid w:val="00F9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5C99E2"/>
  <w15:docId w15:val="{1E03236A-21B3-48CB-BB25-599610BE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41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4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61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2C1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61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2C1"/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unhideWhenUsed/>
    <w:rsid w:val="00C059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ds.ca.gov/SDP/faq.cfm" TargetMode="External"/><Relationship Id="rId13" Type="http://schemas.openxmlformats.org/officeDocument/2006/relationships/hyperlink" Target="https://www.dds.ca.gov/SDP/SDPMaterials.cfm" TargetMode="External"/><Relationship Id="rId18" Type="http://schemas.openxmlformats.org/officeDocument/2006/relationships/hyperlink" Target="http://self-determination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n.gov/mnddc/extra/publications/Its-My-Choice.pdf" TargetMode="External"/><Relationship Id="rId7" Type="http://schemas.openxmlformats.org/officeDocument/2006/relationships/hyperlink" Target="https://www.dds.ca.gov/SDP/Index.cfm" TargetMode="External"/><Relationship Id="rId12" Type="http://schemas.openxmlformats.org/officeDocument/2006/relationships/hyperlink" Target="https://www.dds.ca.gov/SDP/programDirectives.cfm" TargetMode="External"/><Relationship Id="rId17" Type="http://schemas.openxmlformats.org/officeDocument/2006/relationships/hyperlink" Target="http://www.ngsd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thecpsd.org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ds.ca.gov/SDP/docs/serviceDefinitions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eginfo.legislature.ca.gov/faces/codes_displaySection.xhtml?lawCode=WIC&amp;sectionNum=4685.8.#content_ancho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dds.ca.gov/SDP/docs/sdpWaiverApplication06072108.pdf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dds.ca.gov/SDP/SDPUpdates.cfm" TargetMode="External"/><Relationship Id="rId14" Type="http://schemas.openxmlformats.org/officeDocument/2006/relationships/hyperlink" Target="mailto:sdp@dds.ca.gov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trainer guide</vt:lpstr>
    </vt:vector>
  </TitlesOfParts>
  <Company>Dept. of Developmental Services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 List</dc:title>
  <dc:subject>SDP</dc:subject>
  <dc:creator>DDS</dc:creator>
  <cp:keywords>SDP</cp:keywords>
  <cp:lastModifiedBy>Gina Smith</cp:lastModifiedBy>
  <cp:revision>5</cp:revision>
  <dcterms:created xsi:type="dcterms:W3CDTF">2019-03-26T21:37:00Z</dcterms:created>
  <dcterms:modified xsi:type="dcterms:W3CDTF">2019-03-26T21:40:00Z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2018-10-11T00:00:00Z</vt:filetime>
  </property>
</Properties>
</file>