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5BB6" w14:textId="65374893" w:rsidR="00555AF3" w:rsidRPr="00DB1DC1" w:rsidRDefault="00DB1DC1" w:rsidP="00091D60">
      <w:pPr>
        <w:pStyle w:val="Heading1"/>
        <w:ind w:left="155"/>
        <w:rPr>
          <w:rFonts w:eastAsia="Gulim"/>
          <w:b w:val="0"/>
          <w:sz w:val="36"/>
          <w:szCs w:val="36"/>
        </w:rPr>
      </w:pPr>
      <w:r w:rsidRPr="00DB1DC1">
        <w:rPr>
          <w:rFonts w:ascii="Malgun Gothic" w:eastAsia="Gulim" w:hAnsi="Malgun Gothic" w:cs="Malgun Gothic" w:hint="eastAsia"/>
          <w:b w:val="0"/>
          <w:sz w:val="36"/>
          <w:szCs w:val="36"/>
          <w:lang w:eastAsia="ko-KR"/>
        </w:rPr>
        <w:t>포켓</w:t>
      </w:r>
      <w:r w:rsidRPr="00DB1DC1">
        <w:rPr>
          <w:rFonts w:ascii="Malgun Gothic" w:eastAsia="Gulim" w:hAnsi="Malgun Gothic" w:cs="Malgun Gothic" w:hint="eastAsia"/>
          <w:b w:val="0"/>
          <w:sz w:val="36"/>
          <w:szCs w:val="36"/>
          <w:lang w:eastAsia="ko-KR"/>
        </w:rPr>
        <w:t xml:space="preserve"> </w:t>
      </w:r>
      <w:r w:rsidRPr="00DB1DC1">
        <w:rPr>
          <w:rFonts w:ascii="Malgun Gothic" w:eastAsia="Gulim" w:hAnsi="Malgun Gothic" w:cs="Malgun Gothic" w:hint="eastAsia"/>
          <w:b w:val="0"/>
          <w:sz w:val="36"/>
          <w:szCs w:val="36"/>
          <w:lang w:eastAsia="ko-KR"/>
        </w:rPr>
        <w:t>내용</w:t>
      </w:r>
    </w:p>
    <w:p w14:paraId="382D39AC" w14:textId="7C88FE94" w:rsidR="00555AF3" w:rsidRPr="00DB1DC1" w:rsidRDefault="00DB1DC1" w:rsidP="00555AF3">
      <w:pPr>
        <w:pStyle w:val="Heading1"/>
        <w:numPr>
          <w:ilvl w:val="0"/>
          <w:numId w:val="4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자기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판단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프로그램</w:t>
      </w:r>
      <w:r w:rsidR="00D03B98" w:rsidRPr="00DB1DC1">
        <w:rPr>
          <w:rFonts w:eastAsia="Gulim"/>
          <w:b w:val="0"/>
        </w:rPr>
        <w:t xml:space="preserve"> (SDP)</w:t>
      </w:r>
      <w:r w:rsidR="00555AF3" w:rsidRPr="00DB1DC1">
        <w:rPr>
          <w:rFonts w:eastAsia="Gulim"/>
          <w:b w:val="0"/>
        </w:rPr>
        <w:t xml:space="preserve"> </w:t>
      </w:r>
      <w:r>
        <w:rPr>
          <w:rFonts w:eastAsia="Gulim" w:hint="eastAsia"/>
          <w:b w:val="0"/>
          <w:lang w:eastAsia="ko-KR"/>
        </w:rPr>
        <w:t>오리엔테이션</w:t>
      </w:r>
      <w:r>
        <w:rPr>
          <w:rFonts w:eastAsia="Gulim" w:hint="eastAsia"/>
          <w:b w:val="0"/>
          <w:lang w:eastAsia="ko-KR"/>
        </w:rPr>
        <w:t xml:space="preserve"> </w:t>
      </w:r>
      <w:r w:rsidR="00232214">
        <w:rPr>
          <w:rFonts w:eastAsia="Gulim" w:hint="eastAsia"/>
          <w:b w:val="0"/>
          <w:lang w:eastAsia="ko-KR"/>
        </w:rPr>
        <w:t>트레이너를</w:t>
      </w:r>
      <w:r w:rsidR="00232214">
        <w:rPr>
          <w:rFonts w:eastAsia="Gulim" w:hint="eastAsia"/>
          <w:b w:val="0"/>
          <w:lang w:eastAsia="ko-KR"/>
        </w:rPr>
        <w:t xml:space="preserve"> </w:t>
      </w:r>
      <w:r w:rsidR="00232214">
        <w:rPr>
          <w:rFonts w:eastAsia="Gulim" w:hint="eastAsia"/>
          <w:b w:val="0"/>
          <w:lang w:eastAsia="ko-KR"/>
        </w:rPr>
        <w:t>위한</w:t>
      </w:r>
      <w:r w:rsidR="00232214">
        <w:rPr>
          <w:rFonts w:eastAsia="Gulim" w:hint="eastAsia"/>
          <w:b w:val="0"/>
          <w:lang w:eastAsia="ko-KR"/>
        </w:rPr>
        <w:t xml:space="preserve"> </w:t>
      </w:r>
      <w:r w:rsidR="00232214">
        <w:rPr>
          <w:rFonts w:eastAsia="Gulim" w:hint="eastAsia"/>
          <w:b w:val="0"/>
          <w:lang w:eastAsia="ko-KR"/>
        </w:rPr>
        <w:t>훈련</w:t>
      </w:r>
      <w:r w:rsidR="00232214">
        <w:rPr>
          <w:rFonts w:eastAsia="Gulim" w:hint="eastAsia"/>
          <w:b w:val="0"/>
          <w:lang w:eastAsia="ko-KR"/>
        </w:rPr>
        <w:t xml:space="preserve"> </w:t>
      </w:r>
      <w:r w:rsidR="00232214">
        <w:rPr>
          <w:rFonts w:eastAsia="Gulim" w:hint="eastAsia"/>
          <w:b w:val="0"/>
          <w:lang w:eastAsia="ko-KR"/>
        </w:rPr>
        <w:t>파워포인트</w:t>
      </w:r>
    </w:p>
    <w:p w14:paraId="3A0A57A6" w14:textId="7CE9B64F" w:rsidR="00555AF3" w:rsidRPr="00DB1DC1" w:rsidRDefault="00232214" w:rsidP="00555AF3">
      <w:pPr>
        <w:pStyle w:val="Heading1"/>
        <w:numPr>
          <w:ilvl w:val="0"/>
          <w:numId w:val="4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관련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오리엔테이션</w:t>
      </w:r>
      <w:r>
        <w:rPr>
          <w:rFonts w:eastAsia="Gulim" w:hint="eastAsia"/>
          <w:b w:val="0"/>
          <w:lang w:eastAsia="ko-KR"/>
        </w:rPr>
        <w:t xml:space="preserve"> </w:t>
      </w:r>
      <w:proofErr w:type="spellStart"/>
      <w:r>
        <w:rPr>
          <w:rFonts w:eastAsia="Gulim" w:hint="eastAsia"/>
          <w:b w:val="0"/>
          <w:lang w:eastAsia="ko-KR"/>
        </w:rPr>
        <w:t>자료물</w:t>
      </w:r>
      <w:proofErr w:type="spellEnd"/>
      <w:r w:rsidR="00D03B98" w:rsidRPr="00DB1DC1">
        <w:rPr>
          <w:rFonts w:eastAsia="Gulim"/>
          <w:b w:val="0"/>
        </w:rPr>
        <w:t>s:</w:t>
      </w:r>
    </w:p>
    <w:p w14:paraId="39D13ED1" w14:textId="09AF6F60" w:rsidR="00D03B98" w:rsidRPr="00DB1DC1" w:rsidRDefault="00232214" w:rsidP="00D03B98">
      <w:pPr>
        <w:pStyle w:val="Heading1"/>
        <w:numPr>
          <w:ilvl w:val="0"/>
          <w:numId w:val="5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자기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판단의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/>
          <w:b w:val="0"/>
        </w:rPr>
        <w:t>5</w:t>
      </w:r>
      <w:r>
        <w:rPr>
          <w:rFonts w:eastAsia="Gulim" w:hint="eastAsia"/>
          <w:b w:val="0"/>
          <w:lang w:eastAsia="ko-KR"/>
        </w:rPr>
        <w:t>개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원칙</w:t>
      </w:r>
    </w:p>
    <w:p w14:paraId="2B63A4A7" w14:textId="6E6B07CF" w:rsidR="008D718F" w:rsidRPr="00DB1DC1" w:rsidRDefault="00232214" w:rsidP="008D718F">
      <w:pPr>
        <w:pStyle w:val="ListParagraph"/>
        <w:numPr>
          <w:ilvl w:val="0"/>
          <w:numId w:val="5"/>
        </w:numPr>
        <w:rPr>
          <w:rFonts w:eastAsia="Gulim"/>
          <w:bCs/>
          <w:sz w:val="24"/>
          <w:szCs w:val="24"/>
        </w:rPr>
      </w:pPr>
      <w:r>
        <w:rPr>
          <w:rFonts w:eastAsia="Gulim" w:hint="eastAsia"/>
          <w:bCs/>
          <w:sz w:val="24"/>
          <w:szCs w:val="24"/>
          <w:lang w:eastAsia="ko-KR"/>
        </w:rPr>
        <w:t>서비스</w:t>
      </w:r>
      <w:r>
        <w:rPr>
          <w:rFonts w:eastAsia="Gulim" w:hint="eastAsia"/>
          <w:bCs/>
          <w:sz w:val="24"/>
          <w:szCs w:val="24"/>
          <w:lang w:eastAsia="ko-KR"/>
        </w:rPr>
        <w:t xml:space="preserve"> </w:t>
      </w:r>
      <w:r>
        <w:rPr>
          <w:rFonts w:eastAsia="Gulim" w:hint="eastAsia"/>
          <w:bCs/>
          <w:sz w:val="24"/>
          <w:szCs w:val="24"/>
          <w:lang w:eastAsia="ko-KR"/>
        </w:rPr>
        <w:t>제공자</w:t>
      </w:r>
      <w:r>
        <w:rPr>
          <w:rFonts w:eastAsia="Gulim" w:hint="eastAsia"/>
          <w:bCs/>
          <w:sz w:val="24"/>
          <w:szCs w:val="24"/>
          <w:lang w:eastAsia="ko-KR"/>
        </w:rPr>
        <w:t xml:space="preserve"> </w:t>
      </w:r>
      <w:r>
        <w:rPr>
          <w:rFonts w:eastAsia="Gulim" w:hint="eastAsia"/>
          <w:bCs/>
          <w:sz w:val="24"/>
          <w:szCs w:val="24"/>
          <w:lang w:eastAsia="ko-KR"/>
        </w:rPr>
        <w:t>고용</w:t>
      </w:r>
      <w:r>
        <w:rPr>
          <w:rFonts w:eastAsia="Gulim" w:hint="eastAsia"/>
          <w:bCs/>
          <w:sz w:val="24"/>
          <w:szCs w:val="24"/>
          <w:lang w:eastAsia="ko-KR"/>
        </w:rPr>
        <w:t xml:space="preserve"> </w:t>
      </w:r>
      <w:r>
        <w:rPr>
          <w:rFonts w:eastAsia="Gulim" w:hint="eastAsia"/>
          <w:bCs/>
          <w:sz w:val="24"/>
          <w:szCs w:val="24"/>
          <w:lang w:eastAsia="ko-KR"/>
        </w:rPr>
        <w:t>양식</w:t>
      </w:r>
    </w:p>
    <w:p w14:paraId="28B07482" w14:textId="3D335FF3" w:rsidR="00D03B98" w:rsidRPr="00DB1DC1" w:rsidRDefault="00232214" w:rsidP="00D03B98">
      <w:pPr>
        <w:pStyle w:val="Heading1"/>
        <w:numPr>
          <w:ilvl w:val="0"/>
          <w:numId w:val="5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서비스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제공자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계약서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양식</w:t>
      </w:r>
    </w:p>
    <w:p w14:paraId="147270E7" w14:textId="2B56BC6C" w:rsidR="008D718F" w:rsidRPr="00DB1DC1" w:rsidRDefault="008D718F" w:rsidP="008D718F">
      <w:pPr>
        <w:pStyle w:val="ListParagraph"/>
        <w:numPr>
          <w:ilvl w:val="0"/>
          <w:numId w:val="5"/>
        </w:numPr>
        <w:rPr>
          <w:rFonts w:eastAsia="Gulim"/>
          <w:bCs/>
          <w:sz w:val="24"/>
          <w:szCs w:val="24"/>
        </w:rPr>
      </w:pPr>
      <w:r w:rsidRPr="00DB1DC1">
        <w:rPr>
          <w:rFonts w:eastAsia="Gulim"/>
          <w:bCs/>
          <w:sz w:val="24"/>
          <w:szCs w:val="24"/>
        </w:rPr>
        <w:t>Jason</w:t>
      </w:r>
      <w:r w:rsidR="00232214">
        <w:rPr>
          <w:rFonts w:eastAsia="Gulim" w:hint="eastAsia"/>
          <w:bCs/>
          <w:sz w:val="24"/>
          <w:szCs w:val="24"/>
          <w:lang w:eastAsia="ko-KR"/>
        </w:rPr>
        <w:t>과</w:t>
      </w:r>
      <w:r w:rsidRPr="00DB1DC1">
        <w:rPr>
          <w:rFonts w:eastAsia="Gulim"/>
          <w:bCs/>
          <w:sz w:val="24"/>
          <w:szCs w:val="24"/>
        </w:rPr>
        <w:t xml:space="preserve"> Sofia</w:t>
      </w:r>
      <w:r w:rsidR="00232214">
        <w:rPr>
          <w:rFonts w:eastAsia="Gulim"/>
          <w:bCs/>
          <w:sz w:val="24"/>
          <w:szCs w:val="24"/>
        </w:rPr>
        <w:t xml:space="preserve"> </w:t>
      </w:r>
      <w:r w:rsidR="00232214">
        <w:rPr>
          <w:rFonts w:eastAsia="Gulim" w:hint="eastAsia"/>
          <w:bCs/>
          <w:sz w:val="24"/>
          <w:szCs w:val="24"/>
          <w:lang w:eastAsia="ko-KR"/>
        </w:rPr>
        <w:t>만나기</w:t>
      </w:r>
    </w:p>
    <w:p w14:paraId="056200F3" w14:textId="28B4DDF3" w:rsidR="006970D0" w:rsidRPr="00DB1DC1" w:rsidRDefault="00232214" w:rsidP="008D718F">
      <w:pPr>
        <w:pStyle w:val="ListParagraph"/>
        <w:numPr>
          <w:ilvl w:val="0"/>
          <w:numId w:val="5"/>
        </w:numPr>
        <w:rPr>
          <w:rFonts w:eastAsia="Gulim"/>
          <w:bCs/>
          <w:sz w:val="24"/>
          <w:szCs w:val="24"/>
        </w:rPr>
      </w:pPr>
      <w:r>
        <w:rPr>
          <w:rFonts w:eastAsia="Gulim" w:hint="eastAsia"/>
          <w:bCs/>
          <w:sz w:val="24"/>
          <w:szCs w:val="24"/>
          <w:lang w:eastAsia="ko-KR"/>
        </w:rPr>
        <w:t>사람</w:t>
      </w:r>
      <w:r>
        <w:rPr>
          <w:rFonts w:eastAsia="Gulim" w:hint="eastAsia"/>
          <w:bCs/>
          <w:sz w:val="24"/>
          <w:szCs w:val="24"/>
          <w:lang w:eastAsia="ko-KR"/>
        </w:rPr>
        <w:t xml:space="preserve"> </w:t>
      </w:r>
      <w:r>
        <w:rPr>
          <w:rFonts w:eastAsia="Gulim" w:hint="eastAsia"/>
          <w:bCs/>
          <w:sz w:val="24"/>
          <w:szCs w:val="24"/>
          <w:lang w:eastAsia="ko-KR"/>
        </w:rPr>
        <w:t>중심</w:t>
      </w:r>
      <w:r>
        <w:rPr>
          <w:rFonts w:eastAsia="Gulim" w:hint="eastAsia"/>
          <w:bCs/>
          <w:sz w:val="24"/>
          <w:szCs w:val="24"/>
          <w:lang w:eastAsia="ko-KR"/>
        </w:rPr>
        <w:t xml:space="preserve"> </w:t>
      </w:r>
      <w:r>
        <w:rPr>
          <w:rFonts w:eastAsia="Gulim" w:hint="eastAsia"/>
          <w:bCs/>
          <w:sz w:val="24"/>
          <w:szCs w:val="24"/>
          <w:lang w:eastAsia="ko-KR"/>
        </w:rPr>
        <w:t>계획</w:t>
      </w:r>
      <w:r>
        <w:rPr>
          <w:rFonts w:eastAsia="Gulim" w:hint="eastAsia"/>
          <w:bCs/>
          <w:sz w:val="24"/>
          <w:szCs w:val="24"/>
          <w:lang w:eastAsia="ko-KR"/>
        </w:rPr>
        <w:t xml:space="preserve"> </w:t>
      </w:r>
      <w:r>
        <w:rPr>
          <w:rFonts w:eastAsia="Gulim" w:hint="eastAsia"/>
          <w:bCs/>
          <w:sz w:val="24"/>
          <w:szCs w:val="24"/>
          <w:lang w:eastAsia="ko-KR"/>
        </w:rPr>
        <w:t>리소스</w:t>
      </w:r>
    </w:p>
    <w:p w14:paraId="1BCB1224" w14:textId="44CD32E5" w:rsidR="00217761" w:rsidRPr="00DB1DC1" w:rsidRDefault="00035707" w:rsidP="006970D0">
      <w:pPr>
        <w:pStyle w:val="Heading1"/>
        <w:numPr>
          <w:ilvl w:val="0"/>
          <w:numId w:val="5"/>
        </w:numPr>
        <w:rPr>
          <w:rFonts w:eastAsia="Gulim"/>
          <w:b w:val="0"/>
        </w:rPr>
      </w:pPr>
      <w:r w:rsidRPr="00DB1DC1">
        <w:rPr>
          <w:rFonts w:eastAsia="Gulim"/>
          <w:b w:val="0"/>
        </w:rPr>
        <w:t xml:space="preserve">SDP </w:t>
      </w:r>
      <w:r w:rsidR="00232214">
        <w:rPr>
          <w:rFonts w:eastAsia="Gulim" w:hint="eastAsia"/>
          <w:b w:val="0"/>
          <w:lang w:eastAsia="ko-KR"/>
        </w:rPr>
        <w:t>서비스</w:t>
      </w:r>
      <w:r w:rsidR="00232214">
        <w:rPr>
          <w:rFonts w:eastAsia="Gulim" w:hint="eastAsia"/>
          <w:b w:val="0"/>
          <w:lang w:eastAsia="ko-KR"/>
        </w:rPr>
        <w:t xml:space="preserve"> </w:t>
      </w:r>
      <w:r w:rsidR="00232214">
        <w:rPr>
          <w:rFonts w:eastAsia="Gulim" w:hint="eastAsia"/>
          <w:b w:val="0"/>
          <w:lang w:eastAsia="ko-KR"/>
        </w:rPr>
        <w:t>정의</w:t>
      </w:r>
    </w:p>
    <w:p w14:paraId="5883BAD4" w14:textId="3D6CD575" w:rsidR="00FE786C" w:rsidRPr="00DB1DC1" w:rsidRDefault="00232214" w:rsidP="006970D0">
      <w:pPr>
        <w:pStyle w:val="Heading1"/>
        <w:numPr>
          <w:ilvl w:val="0"/>
          <w:numId w:val="5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예산</w:t>
      </w:r>
      <w:r>
        <w:rPr>
          <w:rFonts w:eastAsia="Gulim" w:hint="eastAsia"/>
          <w:b w:val="0"/>
          <w:lang w:eastAsia="ko-KR"/>
        </w:rPr>
        <w:t xml:space="preserve"> </w:t>
      </w:r>
      <w:proofErr w:type="spellStart"/>
      <w:r>
        <w:rPr>
          <w:rFonts w:eastAsia="Gulim" w:hint="eastAsia"/>
          <w:b w:val="0"/>
          <w:lang w:eastAsia="ko-KR"/>
        </w:rPr>
        <w:t>범주별</w:t>
      </w:r>
      <w:proofErr w:type="spellEnd"/>
      <w:r>
        <w:rPr>
          <w:rFonts w:eastAsia="Gulim" w:hint="eastAsia"/>
          <w:b w:val="0"/>
          <w:lang w:eastAsia="ko-KR"/>
        </w:rPr>
        <w:t xml:space="preserve"> </w:t>
      </w:r>
      <w:r w:rsidR="00FE786C" w:rsidRPr="00DB1DC1">
        <w:rPr>
          <w:rFonts w:eastAsia="Gulim"/>
          <w:b w:val="0"/>
        </w:rPr>
        <w:t>SDP</w:t>
      </w:r>
      <w:r>
        <w:rPr>
          <w:rFonts w:eastAsia="Gulim"/>
          <w:b w:val="0"/>
        </w:rPr>
        <w:t xml:space="preserve"> </w:t>
      </w:r>
      <w:r>
        <w:rPr>
          <w:rFonts w:eastAsia="Gulim" w:hint="eastAsia"/>
          <w:b w:val="0"/>
          <w:lang w:eastAsia="ko-KR"/>
        </w:rPr>
        <w:t>서비스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코드</w:t>
      </w:r>
    </w:p>
    <w:p w14:paraId="0ECA83C4" w14:textId="1A1DB441" w:rsidR="00815694" w:rsidRDefault="00391BCB" w:rsidP="00391BCB">
      <w:pPr>
        <w:pStyle w:val="Heading1"/>
        <w:numPr>
          <w:ilvl w:val="0"/>
          <w:numId w:val="5"/>
        </w:numPr>
        <w:rPr>
          <w:rFonts w:eastAsia="Gulim"/>
          <w:b w:val="0"/>
        </w:rPr>
      </w:pPr>
      <w:r w:rsidRPr="00815694">
        <w:rPr>
          <w:rFonts w:eastAsia="Gulim"/>
          <w:b w:val="0"/>
        </w:rPr>
        <w:t xml:space="preserve">HCBS </w:t>
      </w:r>
      <w:r w:rsidR="00232214" w:rsidRPr="00815694">
        <w:rPr>
          <w:rFonts w:eastAsia="Gulim" w:hint="eastAsia"/>
          <w:b w:val="0"/>
          <w:lang w:eastAsia="ko-KR"/>
        </w:rPr>
        <w:t>정보</w:t>
      </w:r>
      <w:r w:rsidR="0090415F">
        <w:rPr>
          <w:rFonts w:eastAsia="Gulim" w:hint="eastAsia"/>
          <w:b w:val="0"/>
          <w:lang w:eastAsia="ko-KR"/>
        </w:rPr>
        <w:t xml:space="preserve"> </w:t>
      </w:r>
      <w:r w:rsidR="0090415F">
        <w:rPr>
          <w:rFonts w:eastAsia="Gulim" w:hint="eastAsia"/>
          <w:b w:val="0"/>
          <w:lang w:eastAsia="ko-KR"/>
        </w:rPr>
        <w:t>자료</w:t>
      </w:r>
    </w:p>
    <w:p w14:paraId="234208F1" w14:textId="29C2AF56" w:rsidR="00391BCB" w:rsidRPr="00815694" w:rsidRDefault="00815694" w:rsidP="00391BCB">
      <w:pPr>
        <w:pStyle w:val="Heading1"/>
        <w:numPr>
          <w:ilvl w:val="0"/>
          <w:numId w:val="5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지출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계획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활동</w:t>
      </w:r>
    </w:p>
    <w:p w14:paraId="375DDA12" w14:textId="44D828D0" w:rsidR="00D03B98" w:rsidRPr="00DB1DC1" w:rsidRDefault="00D03B98" w:rsidP="00D03B98">
      <w:pPr>
        <w:pStyle w:val="Heading1"/>
        <w:numPr>
          <w:ilvl w:val="0"/>
          <w:numId w:val="5"/>
        </w:numPr>
        <w:rPr>
          <w:rFonts w:eastAsia="Gulim"/>
          <w:b w:val="0"/>
        </w:rPr>
      </w:pPr>
      <w:r w:rsidRPr="00DB1DC1">
        <w:rPr>
          <w:rFonts w:eastAsia="Gulim"/>
          <w:b w:val="0"/>
        </w:rPr>
        <w:t xml:space="preserve">FMS </w:t>
      </w:r>
      <w:r w:rsidR="00815694">
        <w:rPr>
          <w:rFonts w:eastAsia="Gulim" w:hint="eastAsia"/>
          <w:b w:val="0"/>
          <w:lang w:eastAsia="ko-KR"/>
        </w:rPr>
        <w:t>최대</w:t>
      </w:r>
      <w:r w:rsidR="00815694">
        <w:rPr>
          <w:rFonts w:eastAsia="Gulim" w:hint="eastAsia"/>
          <w:b w:val="0"/>
          <w:lang w:eastAsia="ko-KR"/>
        </w:rPr>
        <w:t xml:space="preserve"> </w:t>
      </w:r>
      <w:proofErr w:type="spellStart"/>
      <w:r w:rsidR="00815694">
        <w:rPr>
          <w:rFonts w:eastAsia="Gulim" w:hint="eastAsia"/>
          <w:b w:val="0"/>
          <w:lang w:eastAsia="ko-KR"/>
        </w:rPr>
        <w:t>요율</w:t>
      </w:r>
      <w:proofErr w:type="spellEnd"/>
    </w:p>
    <w:p w14:paraId="2683BA2F" w14:textId="5D4B8E78" w:rsidR="00D03B98" w:rsidRPr="00DB1DC1" w:rsidRDefault="00DA1E98" w:rsidP="00D03B98">
      <w:pPr>
        <w:pStyle w:val="Heading1"/>
        <w:numPr>
          <w:ilvl w:val="0"/>
          <w:numId w:val="5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팁</w:t>
      </w:r>
      <w:r w:rsidR="00D03B98" w:rsidRPr="00DB1DC1">
        <w:rPr>
          <w:rFonts w:eastAsia="Gulim"/>
          <w:b w:val="0"/>
        </w:rPr>
        <w:t xml:space="preserve">- </w:t>
      </w:r>
      <w:r w:rsidR="0090415F">
        <w:rPr>
          <w:rFonts w:eastAsia="Gulim" w:hint="eastAsia"/>
          <w:b w:val="0"/>
          <w:lang w:eastAsia="ko-KR"/>
        </w:rPr>
        <w:t>자신을</w:t>
      </w:r>
      <w:r w:rsidR="0090415F">
        <w:rPr>
          <w:rFonts w:eastAsia="Gulim" w:hint="eastAsia"/>
          <w:b w:val="0"/>
          <w:lang w:eastAsia="ko-KR"/>
        </w:rPr>
        <w:t xml:space="preserve"> </w:t>
      </w:r>
      <w:r w:rsidR="0090415F">
        <w:rPr>
          <w:rFonts w:eastAsia="Gulim" w:hint="eastAsia"/>
          <w:b w:val="0"/>
          <w:lang w:eastAsia="ko-KR"/>
        </w:rPr>
        <w:t>방어하는</w:t>
      </w:r>
      <w:r w:rsidR="0090415F">
        <w:rPr>
          <w:rFonts w:eastAsia="Gulim" w:hint="eastAsia"/>
          <w:b w:val="0"/>
          <w:lang w:eastAsia="ko-KR"/>
        </w:rPr>
        <w:t xml:space="preserve"> </w:t>
      </w:r>
      <w:r w:rsidR="0090415F">
        <w:rPr>
          <w:rFonts w:eastAsia="Gulim" w:hint="eastAsia"/>
          <w:b w:val="0"/>
          <w:lang w:eastAsia="ko-KR"/>
        </w:rPr>
        <w:t>방법</w:t>
      </w:r>
    </w:p>
    <w:p w14:paraId="268A6827" w14:textId="2C462BD9" w:rsidR="00D03B98" w:rsidRPr="00DB1DC1" w:rsidRDefault="0090415F" w:rsidP="00FE786C">
      <w:pPr>
        <w:pStyle w:val="Heading1"/>
        <w:numPr>
          <w:ilvl w:val="0"/>
          <w:numId w:val="6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추가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리소스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참조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자료</w:t>
      </w:r>
    </w:p>
    <w:p w14:paraId="26CA7A29" w14:textId="77777777" w:rsidR="00FE786C" w:rsidRPr="00DB1DC1" w:rsidRDefault="00FE786C" w:rsidP="00FE786C">
      <w:pPr>
        <w:pStyle w:val="Heading1"/>
        <w:ind w:left="820"/>
        <w:rPr>
          <w:rFonts w:eastAsia="Gulim"/>
          <w:b w:val="0"/>
        </w:rPr>
      </w:pPr>
    </w:p>
    <w:p w14:paraId="40BD3024" w14:textId="4B27210B" w:rsidR="00D03B98" w:rsidRPr="00DB1DC1" w:rsidRDefault="0090415F" w:rsidP="00D03B98">
      <w:pPr>
        <w:pStyle w:val="Heading1"/>
        <w:rPr>
          <w:rFonts w:eastAsia="Gulim"/>
          <w:b w:val="0"/>
          <w:sz w:val="36"/>
          <w:szCs w:val="36"/>
        </w:rPr>
      </w:pPr>
      <w:r>
        <w:rPr>
          <w:rFonts w:eastAsia="Gulim" w:hint="eastAsia"/>
          <w:b w:val="0"/>
          <w:sz w:val="36"/>
          <w:szCs w:val="36"/>
          <w:lang w:eastAsia="ko-KR"/>
        </w:rPr>
        <w:t>훈련</w:t>
      </w:r>
      <w:r>
        <w:rPr>
          <w:rFonts w:eastAsia="Gulim" w:hint="eastAsia"/>
          <w:b w:val="0"/>
          <w:sz w:val="36"/>
          <w:szCs w:val="36"/>
          <w:lang w:eastAsia="ko-KR"/>
        </w:rPr>
        <w:t xml:space="preserve"> </w:t>
      </w:r>
      <w:r>
        <w:rPr>
          <w:rFonts w:eastAsia="Gulim" w:hint="eastAsia"/>
          <w:b w:val="0"/>
          <w:sz w:val="36"/>
          <w:szCs w:val="36"/>
          <w:lang w:eastAsia="ko-KR"/>
        </w:rPr>
        <w:t>목적</w:t>
      </w:r>
    </w:p>
    <w:p w14:paraId="34ECA63A" w14:textId="2DFA1EF2" w:rsidR="00D03B98" w:rsidRPr="00DB1DC1" w:rsidRDefault="0090415F" w:rsidP="00D03B98">
      <w:pPr>
        <w:pStyle w:val="Heading1"/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이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훈련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세</w:t>
      </w:r>
      <w:r w:rsidR="00873621">
        <w:rPr>
          <w:rFonts w:eastAsia="Gulim" w:hint="eastAsia"/>
          <w:b w:val="0"/>
          <w:lang w:eastAsia="ko-KR"/>
        </w:rPr>
        <w:t>션</w:t>
      </w:r>
      <w:r>
        <w:rPr>
          <w:rFonts w:eastAsia="Gulim" w:hint="eastAsia"/>
          <w:b w:val="0"/>
          <w:lang w:eastAsia="ko-KR"/>
        </w:rPr>
        <w:t>은</w:t>
      </w:r>
      <w:r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지역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센터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및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지역의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자기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판단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조언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위원회에게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법에서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요구하는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바에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기반하여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참여자에게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/>
          <w:b w:val="0"/>
          <w:lang w:eastAsia="ko-KR"/>
        </w:rPr>
        <w:t xml:space="preserve">SDP </w:t>
      </w:r>
      <w:r w:rsidR="00873621">
        <w:rPr>
          <w:rFonts w:eastAsia="Gulim" w:hint="eastAsia"/>
          <w:b w:val="0"/>
          <w:lang w:eastAsia="ko-KR"/>
        </w:rPr>
        <w:t>오리엔테이션을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진행하기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위해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필요한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정보를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제공할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수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있도록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하기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위해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고안되었습니다</w:t>
      </w:r>
      <w:r w:rsidR="00873621">
        <w:rPr>
          <w:rFonts w:eastAsia="Gulim" w:hint="eastAsia"/>
          <w:b w:val="0"/>
          <w:lang w:eastAsia="ko-KR"/>
        </w:rPr>
        <w:t>.</w:t>
      </w:r>
      <w:r w:rsidR="00873621">
        <w:rPr>
          <w:rFonts w:eastAsia="Gulim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이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873621">
        <w:rPr>
          <w:rFonts w:eastAsia="Gulim" w:hint="eastAsia"/>
          <w:b w:val="0"/>
          <w:lang w:eastAsia="ko-KR"/>
        </w:rPr>
        <w:t>훈련은</w:t>
      </w:r>
      <w:r w:rsidR="00873621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/>
          <w:b w:val="0"/>
          <w:lang w:eastAsia="ko-KR"/>
        </w:rPr>
        <w:t xml:space="preserve">SDP </w:t>
      </w:r>
      <w:r w:rsidR="00033393">
        <w:rPr>
          <w:rFonts w:eastAsia="Gulim" w:hint="eastAsia"/>
          <w:b w:val="0"/>
          <w:lang w:eastAsia="ko-KR"/>
        </w:rPr>
        <w:t>오리엔테이션에서</w:t>
      </w:r>
      <w:r w:rsidR="00033393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 w:hint="eastAsia"/>
          <w:b w:val="0"/>
          <w:lang w:eastAsia="ko-KR"/>
        </w:rPr>
        <w:t>필요한</w:t>
      </w:r>
      <w:r w:rsidR="00033393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 w:hint="eastAsia"/>
          <w:b w:val="0"/>
          <w:lang w:eastAsia="ko-KR"/>
        </w:rPr>
        <w:t>것이</w:t>
      </w:r>
      <w:r w:rsidR="00033393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 w:hint="eastAsia"/>
          <w:b w:val="0"/>
          <w:lang w:eastAsia="ko-KR"/>
        </w:rPr>
        <w:t>무엇지에</w:t>
      </w:r>
      <w:r w:rsidR="00033393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 w:hint="eastAsia"/>
          <w:b w:val="0"/>
          <w:lang w:eastAsia="ko-KR"/>
        </w:rPr>
        <w:t>대한</w:t>
      </w:r>
      <w:r w:rsidR="00033393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 w:hint="eastAsia"/>
          <w:b w:val="0"/>
          <w:lang w:eastAsia="ko-KR"/>
        </w:rPr>
        <w:t>표준이</w:t>
      </w:r>
      <w:r w:rsidR="00033393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 w:hint="eastAsia"/>
          <w:b w:val="0"/>
          <w:lang w:eastAsia="ko-KR"/>
        </w:rPr>
        <w:t>될</w:t>
      </w:r>
      <w:r w:rsidR="00033393">
        <w:rPr>
          <w:rFonts w:eastAsia="Gulim" w:hint="eastAsia"/>
          <w:b w:val="0"/>
          <w:lang w:eastAsia="ko-KR"/>
        </w:rPr>
        <w:t xml:space="preserve"> </w:t>
      </w:r>
      <w:r w:rsidR="00033393">
        <w:rPr>
          <w:rFonts w:eastAsia="Gulim" w:hint="eastAsia"/>
          <w:b w:val="0"/>
          <w:lang w:eastAsia="ko-KR"/>
        </w:rPr>
        <w:t>것입니다</w:t>
      </w:r>
      <w:r w:rsidR="00033393">
        <w:rPr>
          <w:rFonts w:eastAsia="Gulim" w:hint="eastAsia"/>
          <w:b w:val="0"/>
          <w:lang w:eastAsia="ko-KR"/>
        </w:rPr>
        <w:t>.</w:t>
      </w:r>
      <w:r w:rsidR="00033393">
        <w:rPr>
          <w:rFonts w:eastAsia="Gulim"/>
          <w:b w:val="0"/>
          <w:lang w:eastAsia="ko-KR"/>
        </w:rPr>
        <w:t xml:space="preserve"> </w:t>
      </w:r>
      <w:r w:rsidR="00BA2D73" w:rsidRPr="00DB1DC1">
        <w:rPr>
          <w:rFonts w:eastAsia="Gulim"/>
          <w:b w:val="0"/>
        </w:rPr>
        <w:t xml:space="preserve"> </w:t>
      </w:r>
    </w:p>
    <w:p w14:paraId="75B1CE0B" w14:textId="77777777" w:rsidR="001F7096" w:rsidRPr="00DB1DC1" w:rsidRDefault="001F7096" w:rsidP="001F7096">
      <w:pPr>
        <w:pStyle w:val="Heading1"/>
        <w:rPr>
          <w:rFonts w:eastAsia="Gulim"/>
          <w:b w:val="0"/>
        </w:rPr>
      </w:pPr>
    </w:p>
    <w:p w14:paraId="413A6712" w14:textId="00966E83" w:rsidR="00555AF3" w:rsidRPr="00DB1DC1" w:rsidRDefault="00033393" w:rsidP="001F7096">
      <w:pPr>
        <w:pStyle w:val="Heading1"/>
        <w:rPr>
          <w:rFonts w:eastAsia="Gulim"/>
          <w:b w:val="0"/>
          <w:sz w:val="36"/>
          <w:szCs w:val="36"/>
        </w:rPr>
      </w:pPr>
      <w:r>
        <w:rPr>
          <w:rFonts w:eastAsia="Gulim" w:hint="eastAsia"/>
          <w:b w:val="0"/>
          <w:sz w:val="36"/>
          <w:szCs w:val="36"/>
          <w:lang w:eastAsia="ko-KR"/>
        </w:rPr>
        <w:t>결과</w:t>
      </w:r>
    </w:p>
    <w:p w14:paraId="7890E6BE" w14:textId="00E4DB68" w:rsidR="001F7096" w:rsidRPr="00DB1DC1" w:rsidRDefault="00033393" w:rsidP="001F7096">
      <w:pPr>
        <w:pStyle w:val="Heading1"/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이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훈련이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끝날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시점에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참여자들은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다음을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할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수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있습니다</w:t>
      </w:r>
      <w:r w:rsidR="001F7096" w:rsidRPr="00DB1DC1">
        <w:rPr>
          <w:rFonts w:eastAsia="Gulim"/>
          <w:b w:val="0"/>
        </w:rPr>
        <w:t>:</w:t>
      </w:r>
    </w:p>
    <w:p w14:paraId="071C351D" w14:textId="77777777" w:rsidR="005F0F53" w:rsidRDefault="005F0F53" w:rsidP="001F7096">
      <w:pPr>
        <w:pStyle w:val="Heading1"/>
        <w:numPr>
          <w:ilvl w:val="0"/>
          <w:numId w:val="6"/>
        </w:numPr>
        <w:rPr>
          <w:rFonts w:eastAsia="Gulim"/>
          <w:b w:val="0"/>
        </w:rPr>
      </w:pPr>
      <w:r w:rsidRPr="005F0F53">
        <w:rPr>
          <w:rFonts w:eastAsia="Gulim" w:hint="eastAsia"/>
          <w:b w:val="0"/>
          <w:lang w:eastAsia="ko-KR"/>
        </w:rPr>
        <w:t>오리엔테이션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자료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및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파워포인트에서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제공된</w:t>
      </w:r>
      <w:r w:rsidRPr="005F0F53">
        <w:rPr>
          <w:rFonts w:eastAsia="Gulim" w:hint="eastAsia"/>
          <w:b w:val="0"/>
          <w:lang w:eastAsia="ko-KR"/>
        </w:rPr>
        <w:t xml:space="preserve"> </w:t>
      </w:r>
      <w:proofErr w:type="spellStart"/>
      <w:r w:rsidRPr="005F0F53">
        <w:rPr>
          <w:rFonts w:eastAsia="Gulim" w:hint="eastAsia"/>
          <w:b w:val="0"/>
          <w:lang w:eastAsia="ko-KR"/>
        </w:rPr>
        <w:t>훈련자</w:t>
      </w:r>
      <w:proofErr w:type="spellEnd"/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팁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정보로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자신의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영역에서의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독특한</w:t>
      </w:r>
      <w:r w:rsidRPr="005F0F53">
        <w:rPr>
          <w:rFonts w:eastAsia="Gulim" w:hint="eastAsia"/>
          <w:b w:val="0"/>
          <w:lang w:eastAsia="ko-KR"/>
        </w:rPr>
        <w:t xml:space="preserve"> </w:t>
      </w:r>
      <w:proofErr w:type="spellStart"/>
      <w:r w:rsidRPr="005F0F53">
        <w:rPr>
          <w:rFonts w:eastAsia="Gulim" w:hint="eastAsia"/>
          <w:b w:val="0"/>
          <w:lang w:eastAsia="ko-KR"/>
        </w:rPr>
        <w:t>니드를</w:t>
      </w:r>
      <w:proofErr w:type="spellEnd"/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달성하기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위해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자료를</w:t>
      </w:r>
      <w:r w:rsidRPr="005F0F53">
        <w:rPr>
          <w:rFonts w:eastAsia="Gulim" w:hint="eastAsia"/>
          <w:b w:val="0"/>
          <w:lang w:eastAsia="ko-KR"/>
        </w:rPr>
        <w:t xml:space="preserve"> </w:t>
      </w:r>
      <w:proofErr w:type="spellStart"/>
      <w:r w:rsidRPr="005F0F53">
        <w:rPr>
          <w:rFonts w:eastAsia="Gulim" w:hint="eastAsia"/>
          <w:b w:val="0"/>
          <w:lang w:eastAsia="ko-KR"/>
        </w:rPr>
        <w:t>맞춤식</w:t>
      </w:r>
      <w:proofErr w:type="spellEnd"/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변경할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수</w:t>
      </w:r>
      <w:r w:rsidRPr="005F0F53">
        <w:rPr>
          <w:rFonts w:eastAsia="Gulim" w:hint="eastAsia"/>
          <w:b w:val="0"/>
          <w:lang w:eastAsia="ko-KR"/>
        </w:rPr>
        <w:t xml:space="preserve"> </w:t>
      </w:r>
      <w:r w:rsidRPr="005F0F53">
        <w:rPr>
          <w:rFonts w:eastAsia="Gulim" w:hint="eastAsia"/>
          <w:b w:val="0"/>
          <w:lang w:eastAsia="ko-KR"/>
        </w:rPr>
        <w:t>있음</w:t>
      </w:r>
      <w:r w:rsidRPr="005F0F53">
        <w:rPr>
          <w:rFonts w:eastAsia="Gulim" w:hint="eastAsia"/>
          <w:b w:val="0"/>
          <w:lang w:eastAsia="ko-KR"/>
        </w:rPr>
        <w:t>.</w:t>
      </w:r>
      <w:r w:rsidRPr="005F0F53">
        <w:rPr>
          <w:rFonts w:eastAsia="Gulim"/>
          <w:b w:val="0"/>
          <w:lang w:eastAsia="ko-KR"/>
        </w:rPr>
        <w:t xml:space="preserve"> </w:t>
      </w:r>
    </w:p>
    <w:p w14:paraId="5B98914E" w14:textId="03DDFDC8" w:rsidR="00A56919" w:rsidRPr="005F0F53" w:rsidRDefault="000449DD" w:rsidP="001F7096">
      <w:pPr>
        <w:pStyle w:val="Heading1"/>
        <w:numPr>
          <w:ilvl w:val="0"/>
          <w:numId w:val="6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자신의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영역에서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/>
          <w:b w:val="0"/>
          <w:lang w:eastAsia="ko-KR"/>
        </w:rPr>
        <w:t xml:space="preserve">SDP </w:t>
      </w:r>
      <w:r>
        <w:rPr>
          <w:rFonts w:eastAsia="Gulim" w:hint="eastAsia"/>
          <w:b w:val="0"/>
          <w:lang w:eastAsia="ko-KR"/>
        </w:rPr>
        <w:t>오리엔테이션을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가장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잘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진행할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수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있는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방법을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판단</w:t>
      </w:r>
      <w:r>
        <w:rPr>
          <w:rFonts w:eastAsia="Gulim" w:hint="eastAsia"/>
          <w:b w:val="0"/>
          <w:lang w:eastAsia="ko-KR"/>
        </w:rPr>
        <w:t>.</w:t>
      </w:r>
    </w:p>
    <w:p w14:paraId="070B4B7C" w14:textId="3D4C6859" w:rsidR="001F7096" w:rsidRPr="00DB1DC1" w:rsidRDefault="000449DD" w:rsidP="001F7096">
      <w:pPr>
        <w:pStyle w:val="Heading1"/>
        <w:numPr>
          <w:ilvl w:val="0"/>
          <w:numId w:val="6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참여자에게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/>
          <w:b w:val="0"/>
          <w:lang w:eastAsia="ko-KR"/>
        </w:rPr>
        <w:t xml:space="preserve">SDP </w:t>
      </w:r>
      <w:r>
        <w:rPr>
          <w:rFonts w:eastAsia="Gulim" w:hint="eastAsia"/>
          <w:b w:val="0"/>
          <w:lang w:eastAsia="ko-KR"/>
        </w:rPr>
        <w:t>오리엔테이션을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진행</w:t>
      </w:r>
      <w:r>
        <w:rPr>
          <w:rFonts w:eastAsia="Gulim" w:hint="eastAsia"/>
          <w:b w:val="0"/>
          <w:lang w:eastAsia="ko-KR"/>
        </w:rPr>
        <w:t>.</w:t>
      </w:r>
      <w:r>
        <w:rPr>
          <w:rFonts w:eastAsia="Gulim"/>
          <w:b w:val="0"/>
          <w:lang w:eastAsia="ko-KR"/>
        </w:rPr>
        <w:t xml:space="preserve"> </w:t>
      </w:r>
    </w:p>
    <w:p w14:paraId="575B87F9" w14:textId="30D21F92" w:rsidR="008341B9" w:rsidRPr="00DB1DC1" w:rsidRDefault="000449DD" w:rsidP="001F7096">
      <w:pPr>
        <w:pStyle w:val="Heading1"/>
        <w:numPr>
          <w:ilvl w:val="0"/>
          <w:numId w:val="6"/>
        </w:numPr>
        <w:rPr>
          <w:rFonts w:eastAsia="Gulim"/>
          <w:b w:val="0"/>
        </w:rPr>
      </w:pPr>
      <w:r>
        <w:rPr>
          <w:rFonts w:eastAsia="Gulim" w:hint="eastAsia"/>
          <w:b w:val="0"/>
          <w:lang w:eastAsia="ko-KR"/>
        </w:rPr>
        <w:t>참여자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및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가족들에게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리소스를</w:t>
      </w:r>
      <w:r>
        <w:rPr>
          <w:rFonts w:eastAsia="Gulim" w:hint="eastAsia"/>
          <w:b w:val="0"/>
          <w:lang w:eastAsia="ko-KR"/>
        </w:rPr>
        <w:t xml:space="preserve"> </w:t>
      </w:r>
      <w:r>
        <w:rPr>
          <w:rFonts w:eastAsia="Gulim" w:hint="eastAsia"/>
          <w:b w:val="0"/>
          <w:lang w:eastAsia="ko-KR"/>
        </w:rPr>
        <w:t>제공</w:t>
      </w:r>
      <w:r w:rsidR="001856B6" w:rsidRPr="00DB1DC1">
        <w:rPr>
          <w:rFonts w:eastAsia="Gulim"/>
          <w:b w:val="0"/>
        </w:rPr>
        <w:t>.</w:t>
      </w:r>
    </w:p>
    <w:p w14:paraId="6D7C3093" w14:textId="77777777" w:rsidR="00555AF3" w:rsidRPr="00DB1DC1" w:rsidRDefault="00555AF3" w:rsidP="00091D60">
      <w:pPr>
        <w:pStyle w:val="Heading1"/>
        <w:ind w:left="155"/>
        <w:rPr>
          <w:rFonts w:eastAsia="Gulim"/>
          <w:u w:val="single"/>
        </w:rPr>
      </w:pPr>
    </w:p>
    <w:p w14:paraId="50605E6E" w14:textId="4DD4ADD7" w:rsidR="00C05996" w:rsidRPr="00DB1DC1" w:rsidRDefault="000449DD" w:rsidP="00C05996">
      <w:pPr>
        <w:rPr>
          <w:rFonts w:eastAsia="Gulim"/>
          <w:sz w:val="36"/>
          <w:szCs w:val="36"/>
        </w:rPr>
      </w:pPr>
      <w:r>
        <w:rPr>
          <w:rFonts w:eastAsia="Gulim" w:hint="eastAsia"/>
          <w:bCs/>
          <w:sz w:val="36"/>
          <w:szCs w:val="36"/>
          <w:lang w:eastAsia="ko-KR"/>
        </w:rPr>
        <w:t>질문이</w:t>
      </w:r>
      <w:r>
        <w:rPr>
          <w:rFonts w:eastAsia="Gulim" w:hint="eastAsia"/>
          <w:bCs/>
          <w:sz w:val="36"/>
          <w:szCs w:val="36"/>
          <w:lang w:eastAsia="ko-KR"/>
        </w:rPr>
        <w:t xml:space="preserve"> </w:t>
      </w:r>
      <w:r>
        <w:rPr>
          <w:rFonts w:eastAsia="Gulim" w:hint="eastAsia"/>
          <w:bCs/>
          <w:sz w:val="36"/>
          <w:szCs w:val="36"/>
          <w:lang w:eastAsia="ko-KR"/>
        </w:rPr>
        <w:t>있으십니까</w:t>
      </w:r>
      <w:r w:rsidR="008341B9" w:rsidRPr="00DB1DC1">
        <w:rPr>
          <w:rFonts w:eastAsia="Gulim"/>
          <w:bCs/>
          <w:sz w:val="36"/>
          <w:szCs w:val="36"/>
        </w:rPr>
        <w:t>?</w:t>
      </w:r>
    </w:p>
    <w:p w14:paraId="1C137283" w14:textId="77777777" w:rsidR="00CA4147" w:rsidRPr="00DB1DC1" w:rsidRDefault="00CA4147" w:rsidP="00C05996">
      <w:pPr>
        <w:rPr>
          <w:rFonts w:eastAsia="Gulim"/>
          <w:sz w:val="24"/>
        </w:rPr>
      </w:pPr>
    </w:p>
    <w:p w14:paraId="311CC92F" w14:textId="1E9FDE79" w:rsidR="00C05996" w:rsidRPr="00DB1DC1" w:rsidRDefault="005B6AD6" w:rsidP="00C05996">
      <w:pPr>
        <w:rPr>
          <w:rFonts w:eastAsia="Gulim" w:hint="eastAsia"/>
          <w:sz w:val="24"/>
          <w:lang w:eastAsia="ko-KR"/>
        </w:rPr>
      </w:pPr>
      <w:r>
        <w:rPr>
          <w:rFonts w:eastAsia="Gulim"/>
          <w:sz w:val="24"/>
        </w:rPr>
        <w:t xml:space="preserve">SDP </w:t>
      </w:r>
      <w:r>
        <w:rPr>
          <w:rFonts w:eastAsia="Gulim" w:hint="eastAsia"/>
          <w:sz w:val="24"/>
          <w:lang w:eastAsia="ko-KR"/>
        </w:rPr>
        <w:t>자기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판단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프로그램에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대해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더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많은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정보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및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업데이트가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필요하시면</w:t>
      </w:r>
      <w:r>
        <w:rPr>
          <w:rFonts w:eastAsia="Gulim" w:hint="eastAsia"/>
          <w:sz w:val="24"/>
          <w:lang w:eastAsia="ko-KR"/>
        </w:rPr>
        <w:t xml:space="preserve"> </w:t>
      </w:r>
      <w:r w:rsidR="00C05996" w:rsidRPr="00DB1DC1">
        <w:rPr>
          <w:rFonts w:eastAsia="Gulim"/>
          <w:sz w:val="24"/>
        </w:rPr>
        <w:t xml:space="preserve"> </w:t>
      </w:r>
      <w:hyperlink r:id="rId7" w:history="1">
        <w:r w:rsidR="00C05996" w:rsidRPr="00DB1DC1">
          <w:rPr>
            <w:rStyle w:val="Hyperlink"/>
            <w:rFonts w:eastAsia="Gulim"/>
            <w:sz w:val="24"/>
          </w:rPr>
          <w:t>www.dds.ca.gov/sdp</w:t>
        </w:r>
      </w:hyperlink>
      <w:r>
        <w:rPr>
          <w:rFonts w:eastAsia="Gulim" w:hint="eastAsia"/>
          <w:sz w:val="24"/>
          <w:lang w:eastAsia="ko-KR"/>
        </w:rPr>
        <w:t>를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방문해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주십시오</w:t>
      </w:r>
      <w:r>
        <w:rPr>
          <w:rFonts w:eastAsia="Gulim" w:hint="eastAsia"/>
          <w:sz w:val="24"/>
          <w:lang w:eastAsia="ko-KR"/>
        </w:rPr>
        <w:t>.</w:t>
      </w:r>
    </w:p>
    <w:p w14:paraId="385ECF64" w14:textId="77777777" w:rsidR="00C05996" w:rsidRPr="00DB1DC1" w:rsidRDefault="00C05996" w:rsidP="00C05996">
      <w:pPr>
        <w:rPr>
          <w:rFonts w:eastAsia="Gulim"/>
          <w:sz w:val="24"/>
        </w:rPr>
      </w:pPr>
    </w:p>
    <w:p w14:paraId="11A1640D" w14:textId="6C013794" w:rsidR="00C05996" w:rsidRPr="00DB1DC1" w:rsidRDefault="005B6AD6" w:rsidP="00C05996">
      <w:pPr>
        <w:rPr>
          <w:rFonts w:eastAsia="Gulim" w:hint="eastAsia"/>
          <w:sz w:val="24"/>
          <w:lang w:eastAsia="ko-KR"/>
        </w:rPr>
        <w:sectPr w:rsidR="00C05996" w:rsidRPr="00DB1DC1">
          <w:headerReference w:type="default" r:id="rId8"/>
          <w:footerReference w:type="default" r:id="rId9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>
        <w:rPr>
          <w:rFonts w:eastAsia="Gulim" w:hint="eastAsia"/>
          <w:sz w:val="24"/>
          <w:lang w:eastAsia="ko-KR"/>
        </w:rPr>
        <w:t>소비자</w:t>
      </w:r>
      <w:r>
        <w:rPr>
          <w:rFonts w:eastAsia="Gulim" w:hint="eastAsia"/>
          <w:sz w:val="24"/>
          <w:lang w:eastAsia="ko-KR"/>
        </w:rPr>
        <w:t>,</w:t>
      </w:r>
      <w:r>
        <w:rPr>
          <w:rFonts w:eastAsia="Gulim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가족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또는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지역센터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및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기타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조직으로부터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자기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판단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프로그램에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대한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질문이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있으시면</w:t>
      </w:r>
      <w:r>
        <w:rPr>
          <w:rFonts w:eastAsia="Gulim" w:hint="eastAsia"/>
          <w:sz w:val="24"/>
          <w:lang w:eastAsia="ko-KR"/>
        </w:rPr>
        <w:t xml:space="preserve"> </w:t>
      </w:r>
      <w:hyperlink r:id="rId10" w:history="1">
        <w:r w:rsidR="00C05996" w:rsidRPr="00DB1DC1">
          <w:rPr>
            <w:rStyle w:val="Hyperlink"/>
            <w:rFonts w:eastAsia="Gulim"/>
            <w:sz w:val="24"/>
          </w:rPr>
          <w:t>sdp@dds.ca.gov</w:t>
        </w:r>
      </w:hyperlink>
      <w:r>
        <w:rPr>
          <w:rFonts w:eastAsia="Gulim" w:hint="eastAsia"/>
          <w:sz w:val="24"/>
          <w:lang w:eastAsia="ko-KR"/>
        </w:rPr>
        <w:t>로</w:t>
      </w:r>
      <w:r>
        <w:rPr>
          <w:rFonts w:eastAsia="Gulim" w:hint="eastAsia"/>
          <w:sz w:val="24"/>
          <w:lang w:eastAsia="ko-KR"/>
        </w:rPr>
        <w:t xml:space="preserve"> </w:t>
      </w:r>
      <w:r>
        <w:rPr>
          <w:rFonts w:eastAsia="Gulim" w:hint="eastAsia"/>
          <w:sz w:val="24"/>
          <w:lang w:eastAsia="ko-KR"/>
        </w:rPr>
        <w:t>문의해주십시오</w:t>
      </w:r>
      <w:r>
        <w:rPr>
          <w:rFonts w:eastAsia="Gulim" w:hint="eastAsia"/>
          <w:sz w:val="24"/>
          <w:lang w:eastAsia="ko-KR"/>
        </w:rPr>
        <w:t>.</w:t>
      </w:r>
      <w:bookmarkStart w:id="0" w:name="_GoBack"/>
      <w:bookmarkEnd w:id="0"/>
    </w:p>
    <w:p w14:paraId="77880EE0" w14:textId="77777777" w:rsidR="00AB6629" w:rsidRPr="00DB1DC1" w:rsidRDefault="00AB6629">
      <w:pPr>
        <w:pStyle w:val="BodyText"/>
        <w:ind w:left="0" w:firstLine="0"/>
        <w:rPr>
          <w:rFonts w:eastAsia="Gulim"/>
          <w:highlight w:val="yellow"/>
        </w:rPr>
      </w:pPr>
    </w:p>
    <w:p w14:paraId="39AFA482" w14:textId="77777777" w:rsidR="00AB6629" w:rsidRPr="00DB1DC1" w:rsidRDefault="00AB6629">
      <w:pPr>
        <w:pStyle w:val="BodyText"/>
        <w:ind w:left="0" w:firstLine="0"/>
        <w:rPr>
          <w:rFonts w:eastAsia="Gulim"/>
          <w:highlight w:val="yellow"/>
        </w:rPr>
      </w:pPr>
    </w:p>
    <w:sectPr w:rsidR="00AB6629" w:rsidRPr="00DB1DC1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71CF6" w14:textId="77777777" w:rsidR="008D05B2" w:rsidRDefault="00464EAC">
      <w:r>
        <w:separator/>
      </w:r>
    </w:p>
  </w:endnote>
  <w:endnote w:type="continuationSeparator" w:id="0">
    <w:p w14:paraId="787ECCCD" w14:textId="77777777" w:rsidR="008D05B2" w:rsidRDefault="004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¸¼Àº °íµñ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±¼¸²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BBA4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114302EF" wp14:editId="52D43B27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05D20" w14:textId="77777777" w:rsidR="00AB6629" w:rsidRDefault="00AB6629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02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14:paraId="41205D20" w14:textId="77777777" w:rsidR="00AB6629" w:rsidRDefault="00AB6629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CFE4" w14:textId="77777777" w:rsidR="008D05B2" w:rsidRDefault="00464EAC">
      <w:r>
        <w:separator/>
      </w:r>
    </w:p>
  </w:footnote>
  <w:footnote w:type="continuationSeparator" w:id="0">
    <w:p w14:paraId="11A22E4E" w14:textId="77777777" w:rsidR="008D05B2" w:rsidRDefault="0046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B564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0F6825CF" wp14:editId="297F3C8F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9342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B74D2" w14:textId="54F391A3" w:rsidR="00AB6629" w:rsidRPr="00D06094" w:rsidRDefault="00391BCB" w:rsidP="00391BCB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rFonts w:ascii="Gulim" w:eastAsia="Gulim" w:hAnsi="Gulim"/>
                              <w:sz w:val="28"/>
                              <w:szCs w:val="28"/>
                            </w:rPr>
                          </w:pPr>
                          <w:r w:rsidRPr="00D06094">
                            <w:rPr>
                              <w:rFonts w:ascii="Gulim" w:eastAsia="Gulim" w:hAnsi="Gulim"/>
                              <w:color w:val="FFFFFF"/>
                              <w:sz w:val="28"/>
                              <w:shd w:val="clear" w:color="auto" w:fill="5B9BD4"/>
                            </w:rPr>
                            <w:t xml:space="preserve">                    </w:t>
                          </w:r>
                          <w:r w:rsidR="00D06094" w:rsidRPr="00D06094">
                            <w:rPr>
                              <w:rFonts w:ascii="Gulim" w:eastAsia="Gulim" w:hAnsi="Gulim" w:cs="Malgun Gothic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ko-KR"/>
                            </w:rPr>
                            <w:t>자기 판단 프로그램:</w:t>
                          </w:r>
                          <w:r w:rsidR="00D06094" w:rsidRPr="00D06094">
                            <w:rPr>
                              <w:rFonts w:ascii="Gulim" w:eastAsia="Gulim" w:hAnsi="Gulim" w:cs="Malgun Gothic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ko-KR"/>
                            </w:rPr>
                            <w:t xml:space="preserve"> “</w:t>
                          </w:r>
                          <w:r w:rsidR="00D06094" w:rsidRPr="00D06094">
                            <w:rPr>
                              <w:rFonts w:ascii="Gulim" w:eastAsia="Gulim" w:hAnsi="Gulim" w:cs="Malgun Gothic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ko-KR"/>
                            </w:rPr>
                            <w:t>트레이너 훈련</w:t>
                          </w:r>
                          <w:r w:rsidR="00D06094" w:rsidRPr="00D06094">
                            <w:rPr>
                              <w:rFonts w:ascii="Gulim" w:eastAsia="Gulim" w:hAnsi="Gulim" w:cs="Malgun Gothic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ko-KR"/>
                            </w:rPr>
                            <w:t xml:space="preserve">” </w:t>
                          </w:r>
                          <w:proofErr w:type="spellStart"/>
                          <w:r w:rsidR="00D06094" w:rsidRPr="00D06094">
                            <w:rPr>
                              <w:rFonts w:ascii="Gulim" w:eastAsia="Gulim" w:hAnsi="Gulim" w:cs="Malgun Gothic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ko-KR"/>
                            </w:rPr>
                            <w:t>오레인테이션</w:t>
                          </w:r>
                          <w:proofErr w:type="spellEnd"/>
                          <w:r w:rsidRPr="00D06094">
                            <w:rPr>
                              <w:rFonts w:ascii="Gulim" w:eastAsia="Gulim" w:hAnsi="Gulim"/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2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46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yx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" filled="f" stroked="f">
              <v:textbox inset="0,0,0,0">
                <w:txbxContent>
                  <w:p w14:paraId="673B74D2" w14:textId="54F391A3" w:rsidR="00AB6629" w:rsidRPr="00D06094" w:rsidRDefault="00391BCB" w:rsidP="00391BCB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rFonts w:ascii="Gulim" w:eastAsia="Gulim" w:hAnsi="Gulim"/>
                        <w:sz w:val="28"/>
                        <w:szCs w:val="28"/>
                      </w:rPr>
                    </w:pPr>
                    <w:r w:rsidRPr="00D06094">
                      <w:rPr>
                        <w:rFonts w:ascii="Gulim" w:eastAsia="Gulim" w:hAnsi="Gulim"/>
                        <w:color w:val="FFFFFF"/>
                        <w:sz w:val="28"/>
                        <w:shd w:val="clear" w:color="auto" w:fill="5B9BD4"/>
                      </w:rPr>
                      <w:t xml:space="preserve">                    </w:t>
                    </w:r>
                    <w:r w:rsidR="00D06094" w:rsidRPr="00D06094">
                      <w:rPr>
                        <w:rFonts w:ascii="Gulim" w:eastAsia="Gulim" w:hAnsi="Gulim" w:cs="Malgun Gothic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ko-KR"/>
                      </w:rPr>
                      <w:t>자기 판단 프로그램:</w:t>
                    </w:r>
                    <w:r w:rsidR="00D06094" w:rsidRPr="00D06094">
                      <w:rPr>
                        <w:rFonts w:ascii="Gulim" w:eastAsia="Gulim" w:hAnsi="Gulim" w:cs="Malgun Gothic"/>
                        <w:color w:val="FFFFFF"/>
                        <w:sz w:val="28"/>
                        <w:szCs w:val="28"/>
                        <w:shd w:val="clear" w:color="auto" w:fill="5B9BD4"/>
                        <w:lang w:eastAsia="ko-KR"/>
                      </w:rPr>
                      <w:t xml:space="preserve"> “</w:t>
                    </w:r>
                    <w:r w:rsidR="00D06094" w:rsidRPr="00D06094">
                      <w:rPr>
                        <w:rFonts w:ascii="Gulim" w:eastAsia="Gulim" w:hAnsi="Gulim" w:cs="Malgun Gothic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ko-KR"/>
                      </w:rPr>
                      <w:t>트레이너 훈련</w:t>
                    </w:r>
                    <w:r w:rsidR="00D06094" w:rsidRPr="00D06094">
                      <w:rPr>
                        <w:rFonts w:ascii="Gulim" w:eastAsia="Gulim" w:hAnsi="Gulim" w:cs="Malgun Gothic"/>
                        <w:color w:val="FFFFFF"/>
                        <w:sz w:val="28"/>
                        <w:szCs w:val="28"/>
                        <w:shd w:val="clear" w:color="auto" w:fill="5B9BD4"/>
                        <w:lang w:eastAsia="ko-KR"/>
                      </w:rPr>
                      <w:t xml:space="preserve">” </w:t>
                    </w:r>
                    <w:proofErr w:type="spellStart"/>
                    <w:r w:rsidR="00D06094" w:rsidRPr="00D06094">
                      <w:rPr>
                        <w:rFonts w:ascii="Gulim" w:eastAsia="Gulim" w:hAnsi="Gulim" w:cs="Malgun Gothic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ko-KR"/>
                      </w:rPr>
                      <w:t>오레인테이션</w:t>
                    </w:r>
                    <w:proofErr w:type="spellEnd"/>
                    <w:r w:rsidRPr="00D06094">
                      <w:rPr>
                        <w:rFonts w:ascii="Gulim" w:eastAsia="Gulim" w:hAnsi="Gulim"/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33393"/>
    <w:rsid w:val="00035707"/>
    <w:rsid w:val="000449DD"/>
    <w:rsid w:val="000621D5"/>
    <w:rsid w:val="00091D60"/>
    <w:rsid w:val="000C461E"/>
    <w:rsid w:val="001856B6"/>
    <w:rsid w:val="001F7096"/>
    <w:rsid w:val="00217761"/>
    <w:rsid w:val="00232214"/>
    <w:rsid w:val="002B6FAF"/>
    <w:rsid w:val="002D3CD6"/>
    <w:rsid w:val="002E7CFC"/>
    <w:rsid w:val="003727B1"/>
    <w:rsid w:val="00391BCB"/>
    <w:rsid w:val="003B49DC"/>
    <w:rsid w:val="00464EAC"/>
    <w:rsid w:val="00555AF3"/>
    <w:rsid w:val="005B6AD6"/>
    <w:rsid w:val="005F0F53"/>
    <w:rsid w:val="006970D0"/>
    <w:rsid w:val="0074147C"/>
    <w:rsid w:val="007439F9"/>
    <w:rsid w:val="00795C4F"/>
    <w:rsid w:val="007D6F16"/>
    <w:rsid w:val="00815694"/>
    <w:rsid w:val="008341B9"/>
    <w:rsid w:val="0083607F"/>
    <w:rsid w:val="00873621"/>
    <w:rsid w:val="00876242"/>
    <w:rsid w:val="008D05B2"/>
    <w:rsid w:val="008D718F"/>
    <w:rsid w:val="0090415F"/>
    <w:rsid w:val="00983015"/>
    <w:rsid w:val="009F08B6"/>
    <w:rsid w:val="00A56919"/>
    <w:rsid w:val="00A612C1"/>
    <w:rsid w:val="00A90CD3"/>
    <w:rsid w:val="00AB6629"/>
    <w:rsid w:val="00B05813"/>
    <w:rsid w:val="00B13F00"/>
    <w:rsid w:val="00BA2D73"/>
    <w:rsid w:val="00C05996"/>
    <w:rsid w:val="00C71CF8"/>
    <w:rsid w:val="00CA4147"/>
    <w:rsid w:val="00D01DB6"/>
    <w:rsid w:val="00D03B98"/>
    <w:rsid w:val="00D06094"/>
    <w:rsid w:val="00DA1E98"/>
    <w:rsid w:val="00DB1DC1"/>
    <w:rsid w:val="00DF1B2C"/>
    <w:rsid w:val="00F9547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C15CA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ds.ca.gov/sd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dp@dds.c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Guide</dc:title>
  <dc:subject>SDP</dc:subject>
  <dc:creator>DDS</dc:creator>
  <cp:keywords>SDP</cp:keywords>
  <cp:lastModifiedBy>xnote</cp:lastModifiedBy>
  <cp:revision>13</cp:revision>
  <cp:lastPrinted>2019-02-15T22:10:00Z</cp:lastPrinted>
  <dcterms:created xsi:type="dcterms:W3CDTF">2019-04-02T21:18:00Z</dcterms:created>
  <dcterms:modified xsi:type="dcterms:W3CDTF">2019-04-02T21:31:00Z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