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8FD" w:rsidRPr="009F4E67" w:rsidRDefault="00045E47" w:rsidP="000B69C8">
      <w:pPr>
        <w:spacing w:line="240" w:lineRule="auto"/>
        <w:rPr>
          <w:rFonts w:ascii="Arial" w:hAnsi="Arial" w:cs="Arial"/>
          <w:sz w:val="24"/>
          <w:szCs w:val="24"/>
        </w:rPr>
      </w:pPr>
      <w:bookmarkStart w:id="0" w:name="_GoBack"/>
      <w:bookmarkEnd w:id="0"/>
      <w:r w:rsidRPr="009F4E67">
        <w:rPr>
          <w:rFonts w:ascii="Arial" w:hAnsi="Arial" w:cs="Arial"/>
          <w:sz w:val="24"/>
        </w:rPr>
        <w:t xml:space="preserve">Tinitiyak ng mga tuntunin ng Mga Serbisyo sa Komunidad at Tahanan (Home and Community-Based Services, HCBS) na ang mga taong mayroong mga kapansanan ay mayroong kumpletong access sa, at natatamasa ang mga benepisyo ng, paninirahan sa komunidad sa pamamagitan ng mga serbisyong pangmatagalan at mga suporta sa pipiliin nilang pinagsamang mga setting. Upang tumulong sa pagtukoy sa pagiging karapat-dapat para sa pagpopondo para sa pagsunod, dapat kumpletuhin ng mga provider ang pagsusuring ito.  Kailangan ng pagpapaliwanag sa parehong mga sagot na “Oo” at “Hindi”.  Ang tugon na “Hindi” </w:t>
      </w:r>
      <w:r w:rsidRPr="009F4E67">
        <w:rPr>
          <w:rFonts w:ascii="Arial" w:hAnsi="Arial" w:cs="Arial"/>
          <w:i/>
          <w:sz w:val="24"/>
          <w:szCs w:val="24"/>
        </w:rPr>
        <w:t>ay maaaring</w:t>
      </w:r>
      <w:r w:rsidRPr="009F4E67">
        <w:rPr>
          <w:rFonts w:ascii="Arial" w:hAnsi="Arial" w:cs="Arial"/>
          <w:sz w:val="24"/>
        </w:rPr>
        <w:t xml:space="preserve"> mangangahulugang ang setting ng serbisyo ay hindi sumusunod sa mga tuntunin ng HCBS at maaaring karapat-dapat para sa pagpopondo para gumawa ng mga kinakailangang pagbabago.  Kapag nakumpleto ang pagsusuring ito, dapat magsilbi ito bilang gabay para punan ang konsepto ng pagpopondo para sa pagsunod ng provider, na kailangan para sa sinumang provider para maging karapat-dapat sa pagpopondo para sa pagsunod.</w:t>
      </w:r>
      <w:r w:rsidR="00664E42" w:rsidRPr="009F4E67">
        <w:rPr>
          <w:rFonts w:ascii="Arial" w:hAnsi="Arial" w:cs="Arial"/>
          <w:b/>
          <w:sz w:val="24"/>
          <w:szCs w:val="24"/>
        </w:rPr>
        <w:t xml:space="preserve"> Ang pagkumpleto sa pagsusuring ito ay para lamang sa layunin ng pag-aapply para sa pagpopondo para sa pagsunod at hindi pinapalitan ang darating na mga pagtatasa ng provider na maaaring hilingin ng DDS para matukoy ang pagsunod ng provider sa mga tuntunin ng mga setting ng HCBS.  Ang mga provider lamang na humihiling ng pagpopondo para sa pagsunod ang kailangang kumumpleto ng pagsusuring ito. </w:t>
      </w:r>
    </w:p>
    <w:p w:rsidR="006508FD" w:rsidRPr="009F4E67" w:rsidRDefault="00393662" w:rsidP="000B69C8">
      <w:pPr>
        <w:spacing w:line="240" w:lineRule="auto"/>
        <w:rPr>
          <w:rFonts w:ascii="Arial" w:hAnsi="Arial" w:cs="Arial"/>
          <w:sz w:val="24"/>
          <w:szCs w:val="24"/>
        </w:rPr>
      </w:pPr>
      <w:r w:rsidRPr="009F4E67">
        <w:rPr>
          <w:rFonts w:ascii="Arial" w:hAnsi="Arial" w:cs="Arial"/>
          <w:sz w:val="24"/>
        </w:rPr>
        <w:t>Ang mga Pederal na Kinakailangan na #1-5 ay naaangkop sa mga provider ng lahat ng serbisyo, kasama ang mga setting na pantahanan at hindi pantahanan.  Ang mga Pederal Kinakailangan na #6-10 ay mga karagdagang kinakailangan na naaangkop lamang sa pagmamay-ari ng provider o mga kontroladong setting na pantahanan.</w:t>
      </w:r>
    </w:p>
    <w:p w:rsidR="00846358" w:rsidRPr="009F4E67" w:rsidRDefault="00317BE3" w:rsidP="000B69C8">
      <w:pPr>
        <w:spacing w:line="240" w:lineRule="auto"/>
        <w:rPr>
          <w:rFonts w:ascii="Arial" w:hAnsi="Arial" w:cs="Arial"/>
          <w:sz w:val="24"/>
          <w:szCs w:val="24"/>
        </w:rPr>
      </w:pPr>
      <w:r w:rsidRPr="009F4E67">
        <w:rPr>
          <w:rFonts w:ascii="Arial" w:hAnsi="Arial" w:cs="Arial"/>
          <w:sz w:val="24"/>
        </w:rPr>
        <w:t>Ang hanay na may label na “Gabay” ay naglalaman ng mga serye ng mga tanong na naglalayong tulungang kilalanin ang pagsunod o hindi pagsunod sa bawat kinakailangan gaya nang pagiging nauugnay nito sa mga tuntunin ng HCBS.  Habang ang mga pagtugon sa mga tanong na ito ay makakatulong sa pagtukoy kung natutugunan o hindi ang partikular na kinakailangan, ang mga pagtugon na ito ay maaaring hindi lang ang dahilan sa pagtukoy na ito.</w:t>
      </w:r>
    </w:p>
    <w:p w:rsidR="00846358" w:rsidRPr="009F4E67" w:rsidRDefault="00C568E9" w:rsidP="000B69C8">
      <w:pPr>
        <w:spacing w:line="240" w:lineRule="auto"/>
        <w:rPr>
          <w:rFonts w:ascii="Arial" w:hAnsi="Arial" w:cs="Arial"/>
          <w:sz w:val="24"/>
          <w:szCs w:val="24"/>
        </w:rPr>
      </w:pPr>
      <w:r w:rsidRPr="009F4E67">
        <w:rPr>
          <w:rFonts w:ascii="Arial" w:hAnsi="Arial" w:cs="Arial"/>
          <w:sz w:val="24"/>
        </w:rPr>
        <w:t xml:space="preserve">Makikita ang higit pang impormasyon sa mga tuntunin ng HCBS at ang form na ito sa: </w:t>
      </w:r>
      <w:hyperlink r:id="rId8" w:history="1">
        <w:r w:rsidRPr="009F4E67">
          <w:rPr>
            <w:rStyle w:val="Hyperlink"/>
            <w:rFonts w:ascii="Arial" w:hAnsi="Arial" w:cs="Arial"/>
            <w:sz w:val="24"/>
          </w:rPr>
          <w:t>http://www.dds.ca.gov/HCBS/</w:t>
        </w:r>
      </w:hyperlink>
      <w:r w:rsidRPr="009F4E67">
        <w:rPr>
          <w:rFonts w:ascii="Arial" w:hAnsi="Arial" w:cs="Arial"/>
          <w:sz w:val="24"/>
        </w:rPr>
        <w:t xml:space="preserve">.  Maaaring sabihin ang mga tanong sa </w:t>
      </w:r>
      <w:hyperlink r:id="rId9" w:history="1">
        <w:r w:rsidRPr="009F4E67">
          <w:rPr>
            <w:rStyle w:val="Hyperlink"/>
            <w:rFonts w:ascii="Arial" w:hAnsi="Arial" w:cs="Arial"/>
            <w:sz w:val="24"/>
          </w:rPr>
          <w:t>HCBSregs@dds.ca.gov</w:t>
        </w:r>
      </w:hyperlink>
      <w:r w:rsidRPr="009F4E67">
        <w:rPr>
          <w:rFonts w:ascii="Arial" w:hAnsi="Arial" w:cs="Arial"/>
          <w:sz w:val="24"/>
        </w:rPr>
        <w:t>.</w:t>
      </w:r>
    </w:p>
    <w:p w:rsidR="00544E4A" w:rsidRPr="009F4E67" w:rsidRDefault="000B69C8" w:rsidP="00025E42">
      <w:pPr>
        <w:spacing w:after="0" w:line="240" w:lineRule="auto"/>
        <w:rPr>
          <w:rFonts w:ascii="Arial" w:hAnsi="Arial" w:cs="Arial"/>
          <w:sz w:val="24"/>
          <w:szCs w:val="24"/>
        </w:rPr>
      </w:pPr>
      <w:r w:rsidRPr="009F4E67">
        <w:rPr>
          <w:rFonts w:ascii="Arial" w:hAnsi="Arial" w:cs="Arial"/>
          <w:sz w:val="24"/>
        </w:rPr>
        <w:t xml:space="preserve">(Mga) Petsa ng Pagsusuri: </w:t>
      </w:r>
      <w:sdt>
        <w:sdtPr>
          <w:rPr>
            <w:rFonts w:ascii="Arial" w:hAnsi="Arial" w:cs="Arial"/>
            <w:sz w:val="24"/>
            <w:szCs w:val="24"/>
          </w:rPr>
          <w:id w:val="-1870982680"/>
          <w:placeholder>
            <w:docPart w:val="3D1CEDD03E5D4887B35780360CA50A25"/>
          </w:placeholder>
          <w:showingPlcHdr/>
        </w:sdtPr>
        <w:sdtEndPr/>
        <w:sdtContent>
          <w:r w:rsidR="00A1692D" w:rsidRPr="009F4E67">
            <w:rPr>
              <w:rStyle w:val="PlaceholderText"/>
              <w:rFonts w:ascii="Arial" w:hAnsi="Arial" w:cs="Arial"/>
              <w:u w:val="single"/>
            </w:rPr>
            <w:t>Click or tap here to enter text</w:t>
          </w:r>
          <w:r w:rsidR="00A1692D" w:rsidRPr="009F4E67">
            <w:rPr>
              <w:rStyle w:val="PlaceholderText"/>
              <w:rFonts w:ascii="Arial" w:hAnsi="Arial" w:cs="Arial"/>
            </w:rPr>
            <w:t>.</w:t>
          </w:r>
        </w:sdtContent>
      </w:sdt>
    </w:p>
    <w:p w:rsidR="00544E4A" w:rsidRPr="009F4E67" w:rsidRDefault="00544E4A" w:rsidP="00025E42">
      <w:pPr>
        <w:spacing w:after="0" w:line="240" w:lineRule="auto"/>
        <w:rPr>
          <w:rFonts w:ascii="Arial" w:hAnsi="Arial" w:cs="Arial"/>
          <w:sz w:val="24"/>
          <w:szCs w:val="24"/>
        </w:rPr>
      </w:pPr>
      <w:r w:rsidRPr="009F4E67">
        <w:rPr>
          <w:rFonts w:ascii="Arial" w:hAnsi="Arial" w:cs="Arial"/>
          <w:sz w:val="24"/>
        </w:rPr>
        <w:t xml:space="preserve">Kinumpleto ni: </w:t>
      </w:r>
      <w:sdt>
        <w:sdtPr>
          <w:rPr>
            <w:rFonts w:ascii="Arial" w:hAnsi="Arial" w:cs="Arial"/>
            <w:sz w:val="24"/>
            <w:szCs w:val="24"/>
          </w:rPr>
          <w:id w:val="617647052"/>
          <w:placeholder>
            <w:docPart w:val="8BA05F6E512F4F5E942F08312172B58A"/>
          </w:placeholder>
          <w:showingPlcHdr/>
        </w:sdtPr>
        <w:sdtEndPr/>
        <w:sdtContent>
          <w:r w:rsidR="00A1692D" w:rsidRPr="009F4E67">
            <w:rPr>
              <w:rStyle w:val="PlaceholderText"/>
              <w:rFonts w:ascii="Arial" w:hAnsi="Arial" w:cs="Arial"/>
              <w:u w:val="single"/>
            </w:rPr>
            <w:t>Click or tap here to enter text.</w:t>
          </w:r>
        </w:sdtContent>
      </w:sdt>
    </w:p>
    <w:p w:rsidR="00544E4A" w:rsidRPr="009F4E67" w:rsidRDefault="00544E4A" w:rsidP="00025E42">
      <w:pPr>
        <w:spacing w:after="0" w:line="240" w:lineRule="auto"/>
        <w:rPr>
          <w:rFonts w:ascii="Arial" w:hAnsi="Arial" w:cs="Arial"/>
          <w:sz w:val="24"/>
          <w:szCs w:val="24"/>
        </w:rPr>
      </w:pPr>
      <w:r w:rsidRPr="009F4E67">
        <w:rPr>
          <w:rFonts w:ascii="Arial" w:hAnsi="Arial" w:cs="Arial"/>
          <w:sz w:val="24"/>
        </w:rPr>
        <w:t xml:space="preserve">Pangalan ng Vendor, Address, Contact: </w:t>
      </w:r>
      <w:sdt>
        <w:sdtPr>
          <w:rPr>
            <w:rFonts w:ascii="Arial" w:hAnsi="Arial" w:cs="Arial"/>
            <w:sz w:val="24"/>
            <w:szCs w:val="24"/>
          </w:rPr>
          <w:id w:val="2131662730"/>
          <w:placeholder>
            <w:docPart w:val="43506E7938C4497C841FC217106BE9CB"/>
          </w:placeholder>
          <w:showingPlcHdr/>
        </w:sdtPr>
        <w:sdtEndPr/>
        <w:sdtContent>
          <w:r w:rsidR="00A1692D" w:rsidRPr="009F4E67">
            <w:rPr>
              <w:rStyle w:val="PlaceholderText"/>
              <w:rFonts w:ascii="Arial" w:hAnsi="Arial" w:cs="Arial"/>
              <w:u w:val="single"/>
            </w:rPr>
            <w:t>Click or tap here to enter text</w:t>
          </w:r>
          <w:r w:rsidR="00A1692D" w:rsidRPr="009F4E67">
            <w:rPr>
              <w:rStyle w:val="PlaceholderText"/>
              <w:rFonts w:ascii="Arial" w:hAnsi="Arial" w:cs="Arial"/>
            </w:rPr>
            <w:t>.</w:t>
          </w:r>
        </w:sdtContent>
      </w:sdt>
    </w:p>
    <w:p w:rsidR="007720FA" w:rsidRPr="009F4E67" w:rsidRDefault="007720FA" w:rsidP="00025E42">
      <w:pPr>
        <w:spacing w:after="0" w:line="240" w:lineRule="auto"/>
        <w:rPr>
          <w:rFonts w:ascii="Arial" w:hAnsi="Arial" w:cs="Arial"/>
          <w:sz w:val="24"/>
          <w:szCs w:val="24"/>
        </w:rPr>
      </w:pPr>
      <w:r w:rsidRPr="009F4E67">
        <w:rPr>
          <w:rFonts w:ascii="Arial" w:hAnsi="Arial" w:cs="Arial"/>
          <w:sz w:val="24"/>
        </w:rPr>
        <w:t xml:space="preserve">Numero ng Vendor: </w:t>
      </w:r>
      <w:sdt>
        <w:sdtPr>
          <w:rPr>
            <w:rFonts w:ascii="Arial" w:hAnsi="Arial" w:cs="Arial"/>
            <w:sz w:val="24"/>
            <w:szCs w:val="24"/>
          </w:rPr>
          <w:id w:val="2026979551"/>
          <w:placeholder>
            <w:docPart w:val="218B11F877534036972047212E951CB2"/>
          </w:placeholder>
          <w:showingPlcHdr/>
        </w:sdtPr>
        <w:sdtEndPr/>
        <w:sdtContent>
          <w:r w:rsidRPr="009F4E67">
            <w:rPr>
              <w:rStyle w:val="PlaceholderText"/>
              <w:rFonts w:ascii="Arial" w:hAnsi="Arial" w:cs="Arial"/>
              <w:u w:val="single"/>
            </w:rPr>
            <w:t>Click or tap here to enter text</w:t>
          </w:r>
          <w:r w:rsidRPr="009F4E67">
            <w:rPr>
              <w:rStyle w:val="PlaceholderText"/>
              <w:rFonts w:ascii="Arial" w:hAnsi="Arial" w:cs="Arial"/>
            </w:rPr>
            <w:t>.</w:t>
          </w:r>
        </w:sdtContent>
      </w:sdt>
    </w:p>
    <w:p w:rsidR="00DE51F5" w:rsidRPr="009F4E67" w:rsidRDefault="00584EF2" w:rsidP="00025E42">
      <w:pPr>
        <w:spacing w:after="0" w:line="240" w:lineRule="auto"/>
        <w:rPr>
          <w:rFonts w:ascii="Arial" w:hAnsi="Arial" w:cs="Arial"/>
          <w:sz w:val="24"/>
          <w:szCs w:val="24"/>
        </w:rPr>
      </w:pPr>
      <w:r w:rsidRPr="009F4E67">
        <w:rPr>
          <w:rFonts w:ascii="Arial" w:hAnsi="Arial" w:cs="Arial"/>
          <w:sz w:val="24"/>
        </w:rPr>
        <w:t xml:space="preserve">Uri ng Serbisyo at Code: </w:t>
      </w:r>
      <w:sdt>
        <w:sdtPr>
          <w:rPr>
            <w:rFonts w:ascii="Arial" w:hAnsi="Arial" w:cs="Arial"/>
            <w:sz w:val="24"/>
            <w:szCs w:val="24"/>
          </w:rPr>
          <w:id w:val="-625700274"/>
          <w:placeholder>
            <w:docPart w:val="D608B9B5D7C94C638ECF7BC34BC14A67"/>
          </w:placeholder>
          <w:showingPlcHdr/>
        </w:sdtPr>
        <w:sdtEndPr/>
        <w:sdtContent>
          <w:r w:rsidR="00A1692D" w:rsidRPr="009F4E67">
            <w:rPr>
              <w:rStyle w:val="PlaceholderText"/>
              <w:rFonts w:ascii="Arial" w:hAnsi="Arial" w:cs="Arial"/>
              <w:u w:val="single"/>
            </w:rPr>
            <w:t>Click or tap here to enter text.</w:t>
          </w:r>
        </w:sdtContent>
      </w:sdt>
    </w:p>
    <w:p w:rsidR="00CE5D92" w:rsidRPr="009F4E67" w:rsidRDefault="00CE5D92" w:rsidP="00025E42">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4675"/>
        <w:gridCol w:w="4675"/>
      </w:tblGrid>
      <w:tr w:rsidR="000E4070" w:rsidRPr="009F4E67" w:rsidTr="008C25AF">
        <w:tc>
          <w:tcPr>
            <w:tcW w:w="4675" w:type="dxa"/>
            <w:tcMar>
              <w:top w:w="29" w:type="dxa"/>
              <w:left w:w="72" w:type="dxa"/>
              <w:bottom w:w="29" w:type="dxa"/>
              <w:right w:w="72" w:type="dxa"/>
            </w:tcMar>
          </w:tcPr>
          <w:p w:rsidR="000E4070" w:rsidRPr="009F4E67" w:rsidRDefault="000E4070" w:rsidP="008C25AF">
            <w:pPr>
              <w:rPr>
                <w:rFonts w:ascii="Arial" w:hAnsi="Arial" w:cs="Arial"/>
                <w:b/>
                <w:sz w:val="24"/>
                <w:szCs w:val="24"/>
              </w:rPr>
            </w:pPr>
            <w:r w:rsidRPr="009F4E67">
              <w:rPr>
                <w:rFonts w:ascii="Arial" w:hAnsi="Arial" w:cs="Arial"/>
                <w:b/>
                <w:sz w:val="24"/>
                <w:u w:val="single"/>
              </w:rPr>
              <w:t>Pederal na Kinakailangan #1:</w:t>
            </w:r>
          </w:p>
          <w:p w:rsidR="000E4070" w:rsidRPr="009F4E67" w:rsidRDefault="000E4070" w:rsidP="008C25AF">
            <w:pPr>
              <w:rPr>
                <w:rFonts w:ascii="Arial" w:hAnsi="Arial" w:cs="Arial"/>
                <w:sz w:val="24"/>
                <w:szCs w:val="24"/>
              </w:rPr>
            </w:pPr>
            <w:r w:rsidRPr="009F4E67">
              <w:rPr>
                <w:rFonts w:ascii="Arial" w:hAnsi="Arial" w:cs="Arial"/>
                <w:i/>
                <w:sz w:val="24"/>
              </w:rPr>
              <w:t xml:space="preserve">Ang setting ay isinasama at sinusuportahan ang kumpletong access ng mga indibiduwal na tumatanggap ng </w:t>
            </w:r>
            <w:r w:rsidRPr="009F4E67">
              <w:rPr>
                <w:rFonts w:ascii="Arial" w:hAnsi="Arial" w:cs="Arial"/>
                <w:i/>
                <w:sz w:val="24"/>
              </w:rPr>
              <w:lastRenderedPageBreak/>
              <w:t>Medicaid HCBS sa mas malaking komunidad, kasama ang mga pagkakataong maghanap ng trabaho at magtrabaho sa mga setting na mapagkumpitensya at isinasama, kabilang ang pamumuhay sa komunidad, kontrolin ang mga personal na mapagkukunan, at tumanggap ng mga serbisyo sa komunidad, sa parehong antas ng pag-access bilang mga indibiduwal na hindi tumatanggap ng Medicaid HCBS.</w:t>
            </w:r>
          </w:p>
        </w:tc>
        <w:tc>
          <w:tcPr>
            <w:tcW w:w="4675" w:type="dxa"/>
            <w:tcMar>
              <w:top w:w="29" w:type="dxa"/>
              <w:left w:w="72" w:type="dxa"/>
              <w:bottom w:w="29" w:type="dxa"/>
              <w:right w:w="72" w:type="dxa"/>
            </w:tcMar>
          </w:tcPr>
          <w:p w:rsidR="000E4070" w:rsidRPr="009F4E67" w:rsidRDefault="000E4070" w:rsidP="008C25AF">
            <w:pPr>
              <w:rPr>
                <w:rFonts w:ascii="Arial" w:hAnsi="Arial" w:cs="Arial"/>
                <w:sz w:val="24"/>
                <w:szCs w:val="24"/>
                <w:u w:val="single"/>
              </w:rPr>
            </w:pPr>
            <w:r w:rsidRPr="009F4E67">
              <w:rPr>
                <w:rFonts w:ascii="Arial" w:hAnsi="Arial" w:cs="Arial"/>
                <w:sz w:val="24"/>
                <w:u w:val="single"/>
              </w:rPr>
              <w:lastRenderedPageBreak/>
              <w:t>Gabay:</w:t>
            </w:r>
          </w:p>
          <w:p w:rsidR="00A5484A" w:rsidRPr="009F4E67" w:rsidRDefault="0029058E" w:rsidP="0029058E">
            <w:pPr>
              <w:pStyle w:val="ListParagraph"/>
              <w:numPr>
                <w:ilvl w:val="0"/>
                <w:numId w:val="4"/>
              </w:numPr>
              <w:ind w:left="192" w:hanging="192"/>
              <w:rPr>
                <w:rFonts w:ascii="Arial" w:hAnsi="Arial" w:cs="Arial"/>
                <w:sz w:val="24"/>
                <w:szCs w:val="24"/>
              </w:rPr>
            </w:pPr>
            <w:r w:rsidRPr="009F4E67">
              <w:rPr>
                <w:rFonts w:ascii="Arial" w:hAnsi="Arial" w:cs="Arial"/>
                <w:sz w:val="24"/>
              </w:rPr>
              <w:t xml:space="preserve">Tumatanggap ba ang mga inbidiuwal ng mga serbisyo sa komunidad batay sa kanilang mga pangangailangan, </w:t>
            </w:r>
            <w:r w:rsidRPr="009F4E67">
              <w:rPr>
                <w:rFonts w:ascii="Arial" w:hAnsi="Arial" w:cs="Arial"/>
                <w:sz w:val="24"/>
              </w:rPr>
              <w:lastRenderedPageBreak/>
              <w:t>kagustuhan at kakayahan?</w:t>
            </w:r>
          </w:p>
          <w:p w:rsidR="00A5484A" w:rsidRPr="009F4E67" w:rsidRDefault="00A5484A" w:rsidP="008C25AF">
            <w:pPr>
              <w:pStyle w:val="ListParagraph"/>
              <w:numPr>
                <w:ilvl w:val="0"/>
                <w:numId w:val="4"/>
              </w:numPr>
              <w:ind w:left="192" w:hanging="192"/>
              <w:rPr>
                <w:rFonts w:ascii="Arial" w:hAnsi="Arial" w:cs="Arial"/>
                <w:sz w:val="24"/>
                <w:szCs w:val="24"/>
              </w:rPr>
            </w:pPr>
            <w:r w:rsidRPr="009F4E67">
              <w:rPr>
                <w:rFonts w:ascii="Arial" w:hAnsi="Arial" w:cs="Arial"/>
                <w:sz w:val="24"/>
              </w:rPr>
              <w:t>Lumalahok ba ang indibiduwal sa mga outing at mga aktibidad sa komunidad bilang bahagi ng kanyang plano para sa mga serbisyo?</w:t>
            </w:r>
          </w:p>
          <w:p w:rsidR="00A5484A" w:rsidRPr="009F4E67" w:rsidRDefault="00A5484A" w:rsidP="008C25AF">
            <w:pPr>
              <w:pStyle w:val="ListParagraph"/>
              <w:numPr>
                <w:ilvl w:val="0"/>
                <w:numId w:val="4"/>
              </w:numPr>
              <w:ind w:left="192" w:hanging="192"/>
              <w:rPr>
                <w:rFonts w:ascii="Arial" w:hAnsi="Arial" w:cs="Arial"/>
                <w:sz w:val="24"/>
                <w:szCs w:val="24"/>
              </w:rPr>
            </w:pPr>
            <w:r w:rsidRPr="009F4E67">
              <w:rPr>
                <w:rFonts w:ascii="Arial" w:hAnsi="Arial" w:cs="Arial"/>
                <w:sz w:val="24"/>
              </w:rPr>
              <w:t>Kung gustong maghanap ng indibiduwal ng may bayad na trabaho, inirerekomenda ba ng pantahanang kawani ang indibiduwal sa naaangkop na ahensiya/mapagkukunan na komunidad?</w:t>
            </w:r>
          </w:p>
          <w:p w:rsidR="000E4070" w:rsidRPr="009F4E67" w:rsidRDefault="00A5484A" w:rsidP="00945A70">
            <w:pPr>
              <w:pStyle w:val="ListParagraph"/>
              <w:numPr>
                <w:ilvl w:val="0"/>
                <w:numId w:val="4"/>
              </w:numPr>
              <w:ind w:left="192" w:hanging="192"/>
              <w:rPr>
                <w:rFonts w:ascii="Arial" w:hAnsi="Arial" w:cs="Arial"/>
                <w:sz w:val="24"/>
                <w:szCs w:val="24"/>
              </w:rPr>
            </w:pPr>
            <w:r w:rsidRPr="009F4E67">
              <w:rPr>
                <w:rFonts w:ascii="Arial" w:hAnsi="Arial" w:cs="Arial"/>
                <w:sz w:val="24"/>
              </w:rPr>
              <w:t>Mayroon bang opsyon ang indibiduwal na kontrolin ang kanilang mga personal na mapagkukunan, gaya ng naaangkop?</w:t>
            </w:r>
          </w:p>
        </w:tc>
      </w:tr>
      <w:tr w:rsidR="000E4070" w:rsidRPr="009F4E67" w:rsidTr="008C25AF">
        <w:tc>
          <w:tcPr>
            <w:tcW w:w="9350" w:type="dxa"/>
            <w:gridSpan w:val="2"/>
            <w:tcMar>
              <w:top w:w="29" w:type="dxa"/>
              <w:left w:w="72" w:type="dxa"/>
              <w:bottom w:w="29" w:type="dxa"/>
              <w:right w:w="72" w:type="dxa"/>
            </w:tcMar>
          </w:tcPr>
          <w:p w:rsidR="000E4070" w:rsidRPr="009F4E67" w:rsidRDefault="000E4070" w:rsidP="008C25AF">
            <w:pPr>
              <w:rPr>
                <w:rFonts w:ascii="Arial" w:hAnsi="Arial" w:cs="Arial"/>
                <w:i/>
                <w:sz w:val="24"/>
                <w:szCs w:val="24"/>
              </w:rPr>
            </w:pPr>
            <w:r w:rsidRPr="009F4E67">
              <w:rPr>
                <w:rFonts w:ascii="Arial" w:hAnsi="Arial" w:cs="Arial"/>
                <w:b/>
                <w:sz w:val="24"/>
              </w:rPr>
              <w:lastRenderedPageBreak/>
              <w:t xml:space="preserve">Natutugunan ba ng serbisyo at/o programa ang kinakailangang ito? </w:t>
            </w:r>
            <w:sdt>
              <w:sdtPr>
                <w:rPr>
                  <w:rFonts w:ascii="Arial" w:hAnsi="Arial" w:cs="Arial"/>
                  <w:sz w:val="24"/>
                  <w:szCs w:val="24"/>
                </w:rPr>
                <w:id w:val="-193458009"/>
                <w14:checkbox>
                  <w14:checked w14:val="0"/>
                  <w14:checkedState w14:val="2612" w14:font="MS Gothic"/>
                  <w14:uncheckedState w14:val="2610" w14:font="MS Gothic"/>
                </w14:checkbox>
              </w:sdtPr>
              <w:sdtEndPr/>
              <w:sdtContent>
                <w:r w:rsidRPr="009F4E67">
                  <w:rPr>
                    <w:rFonts w:ascii="Segoe UI Symbol" w:eastAsia="MS Gothic" w:hAnsi="Segoe UI Symbol" w:cs="Segoe UI Symbol"/>
                    <w:sz w:val="24"/>
                  </w:rPr>
                  <w:t>☐</w:t>
                </w:r>
              </w:sdtContent>
            </w:sdt>
            <w:r w:rsidRPr="009F4E67">
              <w:rPr>
                <w:rFonts w:ascii="Arial" w:hAnsi="Arial" w:cs="Arial"/>
                <w:b/>
                <w:sz w:val="24"/>
              </w:rPr>
              <w:t xml:space="preserve">Oo </w:t>
            </w:r>
            <w:sdt>
              <w:sdtPr>
                <w:rPr>
                  <w:rFonts w:ascii="Arial" w:hAnsi="Arial" w:cs="Arial"/>
                  <w:b/>
                  <w:sz w:val="24"/>
                  <w:szCs w:val="24"/>
                </w:rPr>
                <w:id w:val="471956946"/>
                <w14:checkbox>
                  <w14:checked w14:val="0"/>
                  <w14:checkedState w14:val="2612" w14:font="MS Gothic"/>
                  <w14:uncheckedState w14:val="2610" w14:font="MS Gothic"/>
                </w14:checkbox>
              </w:sdtPr>
              <w:sdtEndPr/>
              <w:sdtContent>
                <w:r w:rsidRPr="009F4E67">
                  <w:rPr>
                    <w:rFonts w:ascii="Segoe UI Symbol" w:eastAsia="MS Gothic" w:hAnsi="Segoe UI Symbol" w:cs="Segoe UI Symbol"/>
                    <w:b/>
                    <w:sz w:val="24"/>
                  </w:rPr>
                  <w:t>☐</w:t>
                </w:r>
              </w:sdtContent>
            </w:sdt>
            <w:r w:rsidRPr="009F4E67">
              <w:rPr>
                <w:rFonts w:ascii="Arial" w:hAnsi="Arial" w:cs="Arial"/>
                <w:b/>
                <w:sz w:val="24"/>
              </w:rPr>
              <w:t>Hindi</w:t>
            </w:r>
          </w:p>
          <w:p w:rsidR="00D8586C" w:rsidRPr="009F4E67" w:rsidRDefault="00DF238C" w:rsidP="008C25AF">
            <w:pPr>
              <w:rPr>
                <w:rFonts w:ascii="Arial" w:hAnsi="Arial" w:cs="Arial"/>
                <w:sz w:val="24"/>
                <w:szCs w:val="24"/>
              </w:rPr>
            </w:pPr>
            <w:r w:rsidRPr="009F4E67">
              <w:rPr>
                <w:rFonts w:ascii="Arial" w:hAnsi="Arial" w:cs="Arial"/>
                <w:sz w:val="24"/>
              </w:rPr>
              <w:t xml:space="preserve">Pakipaliwanag: </w:t>
            </w:r>
            <w:sdt>
              <w:sdtPr>
                <w:rPr>
                  <w:rFonts w:ascii="Arial" w:hAnsi="Arial" w:cs="Arial"/>
                  <w:sz w:val="24"/>
                  <w:szCs w:val="24"/>
                </w:rPr>
                <w:id w:val="595142576"/>
                <w:placeholder>
                  <w:docPart w:val="D605FE9FBBFA472BB17DE6AFDFDD907D"/>
                </w:placeholder>
                <w:showingPlcHdr/>
              </w:sdtPr>
              <w:sdtEndPr/>
              <w:sdtContent>
                <w:r w:rsidR="00A1692D" w:rsidRPr="009F4E67">
                  <w:rPr>
                    <w:rStyle w:val="PlaceholderText"/>
                    <w:rFonts w:ascii="Arial" w:hAnsi="Arial" w:cs="Arial"/>
                    <w:sz w:val="24"/>
                    <w:szCs w:val="24"/>
                    <w:u w:val="single"/>
                  </w:rPr>
                  <w:t>Click or tap here to enter text</w:t>
                </w:r>
                <w:r w:rsidR="00A1692D" w:rsidRPr="009F4E67">
                  <w:rPr>
                    <w:rStyle w:val="PlaceholderText"/>
                    <w:rFonts w:ascii="Arial" w:hAnsi="Arial" w:cs="Arial"/>
                    <w:sz w:val="24"/>
                    <w:szCs w:val="24"/>
                  </w:rPr>
                  <w:t>.</w:t>
                </w:r>
              </w:sdtContent>
            </w:sdt>
          </w:p>
          <w:p w:rsidR="00A1692D" w:rsidRPr="009F4E67" w:rsidRDefault="00A1692D" w:rsidP="008C25AF">
            <w:pPr>
              <w:rPr>
                <w:rFonts w:ascii="Arial" w:hAnsi="Arial" w:cs="Arial"/>
                <w:sz w:val="24"/>
                <w:szCs w:val="24"/>
              </w:rPr>
            </w:pPr>
          </w:p>
        </w:tc>
      </w:tr>
      <w:tr w:rsidR="00D8586C" w:rsidRPr="009F4E67" w:rsidTr="008C25AF">
        <w:tc>
          <w:tcPr>
            <w:tcW w:w="4675" w:type="dxa"/>
            <w:tcMar>
              <w:top w:w="29" w:type="dxa"/>
              <w:left w:w="72" w:type="dxa"/>
              <w:bottom w:w="29" w:type="dxa"/>
              <w:right w:w="72" w:type="dxa"/>
            </w:tcMar>
          </w:tcPr>
          <w:p w:rsidR="00D8586C" w:rsidRPr="009F4E67" w:rsidRDefault="00D8586C" w:rsidP="008C25AF">
            <w:pPr>
              <w:rPr>
                <w:rFonts w:ascii="Arial" w:hAnsi="Arial" w:cs="Arial"/>
                <w:b/>
                <w:sz w:val="24"/>
                <w:szCs w:val="24"/>
              </w:rPr>
            </w:pPr>
            <w:r w:rsidRPr="009F4E67">
              <w:rPr>
                <w:rFonts w:ascii="Arial" w:hAnsi="Arial" w:cs="Arial"/>
                <w:b/>
                <w:sz w:val="24"/>
                <w:u w:val="single"/>
              </w:rPr>
              <w:t>Pederal na Kinakailangan #2:</w:t>
            </w:r>
          </w:p>
          <w:p w:rsidR="00D8586C" w:rsidRPr="009F4E67" w:rsidRDefault="00D8586C" w:rsidP="008C25AF">
            <w:pPr>
              <w:rPr>
                <w:rFonts w:ascii="Arial" w:hAnsi="Arial" w:cs="Arial"/>
                <w:i/>
                <w:sz w:val="24"/>
                <w:szCs w:val="24"/>
              </w:rPr>
            </w:pPr>
            <w:r w:rsidRPr="009F4E67">
              <w:rPr>
                <w:rFonts w:ascii="Arial" w:hAnsi="Arial" w:cs="Arial"/>
                <w:i/>
                <w:sz w:val="24"/>
              </w:rPr>
              <w:t>Pinipili ng indibiduwal ang setting mula sa mga opsyon ng setting, kasama ang walang kapansanan na mga partikular na setting at opsyon para sa pribadong unit sa isang setting na pantahanan.  Ang mga opsyon ng setting ay tinutukoy at idinodokumento sa plano ng serbisyo na nakatuon sa tao at binabatay sa mga pangangailangan, kagustuhan, at, para sa mga setting na pantahanan, mga available na mapagkukunan para sa kuwarto at pagtuloy.</w:t>
            </w:r>
          </w:p>
        </w:tc>
        <w:tc>
          <w:tcPr>
            <w:tcW w:w="4675" w:type="dxa"/>
            <w:tcMar>
              <w:top w:w="29" w:type="dxa"/>
              <w:left w:w="72" w:type="dxa"/>
              <w:bottom w:w="29" w:type="dxa"/>
              <w:right w:w="72" w:type="dxa"/>
            </w:tcMar>
          </w:tcPr>
          <w:p w:rsidR="00D8586C" w:rsidRPr="009F4E67" w:rsidRDefault="00D8586C" w:rsidP="008C25AF">
            <w:pPr>
              <w:rPr>
                <w:rFonts w:ascii="Arial" w:hAnsi="Arial" w:cs="Arial"/>
                <w:sz w:val="24"/>
                <w:szCs w:val="24"/>
                <w:u w:val="single"/>
              </w:rPr>
            </w:pPr>
            <w:r w:rsidRPr="009F4E67">
              <w:rPr>
                <w:rFonts w:ascii="Arial" w:hAnsi="Arial" w:cs="Arial"/>
                <w:sz w:val="24"/>
                <w:u w:val="single"/>
              </w:rPr>
              <w:t>Gabay:</w:t>
            </w:r>
          </w:p>
          <w:p w:rsidR="00C736B5" w:rsidRPr="009F4E67" w:rsidRDefault="00A5484A" w:rsidP="0048622F">
            <w:pPr>
              <w:pStyle w:val="ListParagraph"/>
              <w:numPr>
                <w:ilvl w:val="0"/>
                <w:numId w:val="5"/>
              </w:numPr>
              <w:ind w:left="191" w:hanging="180"/>
              <w:rPr>
                <w:rFonts w:ascii="Arial" w:hAnsi="Arial" w:cs="Arial"/>
                <w:sz w:val="24"/>
                <w:szCs w:val="24"/>
              </w:rPr>
            </w:pPr>
            <w:r w:rsidRPr="009F4E67">
              <w:rPr>
                <w:rFonts w:ascii="Arial" w:hAnsi="Arial" w:cs="Arial"/>
                <w:sz w:val="24"/>
              </w:rPr>
              <w:t>Ang provider ba ay mayroong kasalukuyang Plan na Pang-indibiduwal na Programa (Individual Program Plan, IPP) na nasa file para sa lahat ng indibiduwal?</w:t>
            </w:r>
          </w:p>
          <w:p w:rsidR="00A5484A" w:rsidRPr="009F4E67" w:rsidRDefault="00A5484A" w:rsidP="0048622F">
            <w:pPr>
              <w:pStyle w:val="ListParagraph"/>
              <w:numPr>
                <w:ilvl w:val="0"/>
                <w:numId w:val="5"/>
              </w:numPr>
              <w:ind w:left="191" w:hanging="180"/>
              <w:rPr>
                <w:rFonts w:ascii="Arial" w:hAnsi="Arial" w:cs="Arial"/>
                <w:sz w:val="24"/>
                <w:szCs w:val="24"/>
              </w:rPr>
            </w:pPr>
            <w:r w:rsidRPr="009F4E67">
              <w:rPr>
                <w:rFonts w:ascii="Arial" w:hAnsi="Arial" w:cs="Arial"/>
                <w:sz w:val="24"/>
              </w:rPr>
              <w:t xml:space="preserve">Naidodokumento ba ang bawat IPP ng indibiduwal ang iba't ibang mga opsyon ng setting na isinaalang-alang bago ang piliin ang setting na ito? </w:t>
            </w:r>
          </w:p>
          <w:p w:rsidR="00D8586C" w:rsidRPr="009F4E67" w:rsidRDefault="00D8586C" w:rsidP="00945A70">
            <w:pPr>
              <w:pStyle w:val="ListParagraph"/>
              <w:ind w:left="191"/>
            </w:pPr>
          </w:p>
        </w:tc>
      </w:tr>
      <w:tr w:rsidR="00D8586C" w:rsidRPr="009F4E67" w:rsidTr="008C25AF">
        <w:tc>
          <w:tcPr>
            <w:tcW w:w="9350" w:type="dxa"/>
            <w:gridSpan w:val="2"/>
            <w:tcMar>
              <w:top w:w="29" w:type="dxa"/>
              <w:left w:w="72" w:type="dxa"/>
              <w:bottom w:w="29" w:type="dxa"/>
              <w:right w:w="72" w:type="dxa"/>
            </w:tcMar>
          </w:tcPr>
          <w:p w:rsidR="00D8586C" w:rsidRPr="009F4E67" w:rsidRDefault="00D8586C" w:rsidP="008C25AF">
            <w:pPr>
              <w:rPr>
                <w:rFonts w:ascii="Arial" w:hAnsi="Arial" w:cs="Arial"/>
                <w:i/>
                <w:sz w:val="24"/>
                <w:szCs w:val="24"/>
              </w:rPr>
            </w:pPr>
            <w:r w:rsidRPr="009F4E67">
              <w:rPr>
                <w:rFonts w:ascii="Arial" w:hAnsi="Arial" w:cs="Arial"/>
                <w:b/>
                <w:sz w:val="24"/>
              </w:rPr>
              <w:t xml:space="preserve">Natutugunan ba ng serbisyo at/o programa ang kinakailangang ito? </w:t>
            </w:r>
            <w:sdt>
              <w:sdtPr>
                <w:rPr>
                  <w:rFonts w:ascii="Arial" w:hAnsi="Arial" w:cs="Arial"/>
                  <w:sz w:val="24"/>
                  <w:szCs w:val="24"/>
                </w:rPr>
                <w:id w:val="-239877442"/>
                <w14:checkbox>
                  <w14:checked w14:val="0"/>
                  <w14:checkedState w14:val="2612" w14:font="MS Gothic"/>
                  <w14:uncheckedState w14:val="2610" w14:font="MS Gothic"/>
                </w14:checkbox>
              </w:sdtPr>
              <w:sdtEndPr/>
              <w:sdtContent>
                <w:r w:rsidRPr="009F4E67">
                  <w:rPr>
                    <w:rFonts w:ascii="Segoe UI Symbol" w:eastAsia="MS Gothic" w:hAnsi="Segoe UI Symbol" w:cs="Segoe UI Symbol"/>
                    <w:sz w:val="24"/>
                  </w:rPr>
                  <w:t>☐</w:t>
                </w:r>
              </w:sdtContent>
            </w:sdt>
            <w:r w:rsidRPr="009F4E67">
              <w:rPr>
                <w:rFonts w:ascii="Arial" w:hAnsi="Arial" w:cs="Arial"/>
                <w:b/>
                <w:sz w:val="24"/>
              </w:rPr>
              <w:t xml:space="preserve">Oo </w:t>
            </w:r>
            <w:sdt>
              <w:sdtPr>
                <w:rPr>
                  <w:rFonts w:ascii="Arial" w:hAnsi="Arial" w:cs="Arial"/>
                  <w:b/>
                  <w:sz w:val="24"/>
                  <w:szCs w:val="24"/>
                </w:rPr>
                <w:id w:val="1744290756"/>
                <w14:checkbox>
                  <w14:checked w14:val="0"/>
                  <w14:checkedState w14:val="2612" w14:font="MS Gothic"/>
                  <w14:uncheckedState w14:val="2610" w14:font="MS Gothic"/>
                </w14:checkbox>
              </w:sdtPr>
              <w:sdtEndPr/>
              <w:sdtContent>
                <w:r w:rsidRPr="009F4E67">
                  <w:rPr>
                    <w:rFonts w:ascii="Segoe UI Symbol" w:eastAsia="MS Gothic" w:hAnsi="Segoe UI Symbol" w:cs="Segoe UI Symbol"/>
                    <w:b/>
                    <w:sz w:val="24"/>
                  </w:rPr>
                  <w:t>☐</w:t>
                </w:r>
              </w:sdtContent>
            </w:sdt>
            <w:r w:rsidRPr="009F4E67">
              <w:rPr>
                <w:rFonts w:ascii="Arial" w:hAnsi="Arial" w:cs="Arial"/>
                <w:b/>
                <w:sz w:val="24"/>
              </w:rPr>
              <w:t xml:space="preserve">Hindi </w:t>
            </w:r>
          </w:p>
          <w:p w:rsidR="00D8586C" w:rsidRPr="009F4E67" w:rsidRDefault="00D8586C" w:rsidP="008C25AF">
            <w:pPr>
              <w:rPr>
                <w:rFonts w:ascii="Arial" w:hAnsi="Arial" w:cs="Arial"/>
                <w:sz w:val="24"/>
                <w:szCs w:val="24"/>
              </w:rPr>
            </w:pPr>
            <w:r w:rsidRPr="009F4E67">
              <w:rPr>
                <w:rFonts w:ascii="Arial" w:hAnsi="Arial" w:cs="Arial"/>
                <w:sz w:val="24"/>
              </w:rPr>
              <w:t xml:space="preserve">Pakipaliwanag: </w:t>
            </w:r>
            <w:sdt>
              <w:sdtPr>
                <w:rPr>
                  <w:rFonts w:ascii="Arial" w:hAnsi="Arial" w:cs="Arial"/>
                  <w:sz w:val="24"/>
                  <w:szCs w:val="24"/>
                </w:rPr>
                <w:id w:val="782465080"/>
                <w:placeholder>
                  <w:docPart w:val="B6A9761F3FBC49B8AEEEF3B21A34CDF6"/>
                </w:placeholder>
                <w:showingPlcHdr/>
              </w:sdtPr>
              <w:sdtEndPr/>
              <w:sdtContent>
                <w:r w:rsidR="00123FCF" w:rsidRPr="009F4E67">
                  <w:rPr>
                    <w:rStyle w:val="PlaceholderText"/>
                    <w:rFonts w:ascii="Arial" w:hAnsi="Arial" w:cs="Arial"/>
                    <w:sz w:val="24"/>
                    <w:szCs w:val="24"/>
                    <w:u w:val="single"/>
                  </w:rPr>
                  <w:t>Click or tap here to enter text</w:t>
                </w:r>
                <w:r w:rsidR="00123FCF" w:rsidRPr="009F4E67">
                  <w:rPr>
                    <w:rStyle w:val="PlaceholderText"/>
                    <w:rFonts w:ascii="Arial" w:hAnsi="Arial" w:cs="Arial"/>
                    <w:sz w:val="24"/>
                    <w:szCs w:val="24"/>
                  </w:rPr>
                  <w:t>.</w:t>
                </w:r>
              </w:sdtContent>
            </w:sdt>
          </w:p>
          <w:p w:rsidR="00D8586C" w:rsidRPr="009F4E67" w:rsidRDefault="00D8586C" w:rsidP="008C25AF">
            <w:pPr>
              <w:rPr>
                <w:rFonts w:ascii="Arial" w:hAnsi="Arial" w:cs="Arial"/>
                <w:sz w:val="24"/>
                <w:szCs w:val="24"/>
              </w:rPr>
            </w:pPr>
          </w:p>
        </w:tc>
      </w:tr>
      <w:tr w:rsidR="00D8586C" w:rsidRPr="009F4E67" w:rsidTr="008C25AF">
        <w:tc>
          <w:tcPr>
            <w:tcW w:w="4675" w:type="dxa"/>
            <w:tcMar>
              <w:top w:w="29" w:type="dxa"/>
              <w:left w:w="72" w:type="dxa"/>
              <w:bottom w:w="29" w:type="dxa"/>
              <w:right w:w="72" w:type="dxa"/>
            </w:tcMar>
          </w:tcPr>
          <w:p w:rsidR="00D8586C" w:rsidRPr="009F4E67" w:rsidRDefault="00D8586C" w:rsidP="008C25AF">
            <w:pPr>
              <w:rPr>
                <w:rFonts w:ascii="Arial" w:hAnsi="Arial" w:cs="Arial"/>
                <w:b/>
                <w:sz w:val="24"/>
                <w:szCs w:val="24"/>
              </w:rPr>
            </w:pPr>
            <w:r w:rsidRPr="009F4E67">
              <w:rPr>
                <w:rFonts w:ascii="Arial" w:hAnsi="Arial" w:cs="Arial"/>
                <w:b/>
                <w:sz w:val="24"/>
                <w:u w:val="single"/>
              </w:rPr>
              <w:t>Pederal na Kinakailangan #3:</w:t>
            </w:r>
          </w:p>
          <w:p w:rsidR="00D8586C" w:rsidRPr="009F4E67" w:rsidRDefault="00D8586C" w:rsidP="008C25AF">
            <w:pPr>
              <w:rPr>
                <w:rFonts w:ascii="Arial" w:hAnsi="Arial" w:cs="Arial"/>
                <w:sz w:val="24"/>
                <w:szCs w:val="24"/>
              </w:rPr>
            </w:pPr>
            <w:r w:rsidRPr="009F4E67">
              <w:rPr>
                <w:rFonts w:ascii="Arial" w:hAnsi="Arial" w:cs="Arial"/>
                <w:i/>
                <w:sz w:val="24"/>
              </w:rPr>
              <w:t>Tinitiyak ang mga karapatan ng indibiduwal sa pagkapribado, dignidad at respeto, at kalayaan mula sa pamimilit at pagpigil.</w:t>
            </w:r>
          </w:p>
        </w:tc>
        <w:tc>
          <w:tcPr>
            <w:tcW w:w="4675" w:type="dxa"/>
            <w:tcMar>
              <w:top w:w="29" w:type="dxa"/>
              <w:left w:w="72" w:type="dxa"/>
              <w:bottom w:w="29" w:type="dxa"/>
              <w:right w:w="72" w:type="dxa"/>
            </w:tcMar>
          </w:tcPr>
          <w:p w:rsidR="00D8586C" w:rsidRPr="009F4E67" w:rsidRDefault="00D8586C" w:rsidP="008C25AF">
            <w:pPr>
              <w:rPr>
                <w:rFonts w:ascii="Arial" w:hAnsi="Arial" w:cs="Arial"/>
                <w:sz w:val="24"/>
                <w:szCs w:val="24"/>
                <w:u w:val="single"/>
              </w:rPr>
            </w:pPr>
            <w:r w:rsidRPr="009F4E67">
              <w:rPr>
                <w:rFonts w:ascii="Arial" w:hAnsi="Arial" w:cs="Arial"/>
                <w:sz w:val="24"/>
                <w:u w:val="single"/>
              </w:rPr>
              <w:t>Gabay:</w:t>
            </w:r>
          </w:p>
          <w:p w:rsidR="00A5484A" w:rsidRPr="009F4E67" w:rsidRDefault="00A5484A" w:rsidP="00366FCD">
            <w:pPr>
              <w:pStyle w:val="ListParagraph"/>
              <w:numPr>
                <w:ilvl w:val="0"/>
                <w:numId w:val="6"/>
              </w:numPr>
              <w:ind w:left="192" w:hanging="192"/>
              <w:rPr>
                <w:rFonts w:ascii="Arial" w:hAnsi="Arial" w:cs="Arial"/>
                <w:sz w:val="24"/>
                <w:szCs w:val="24"/>
              </w:rPr>
            </w:pPr>
            <w:r w:rsidRPr="009F4E67">
              <w:rPr>
                <w:rFonts w:ascii="Arial" w:hAnsi="Arial" w:cs="Arial"/>
                <w:sz w:val="24"/>
              </w:rPr>
              <w:t>Ipinapaalam ba ng provider sa mga indibiduwal, sa isang paraan na mauunawaan nila, ang tungkol sa kanilang mga karapatan sa pagkapribado, dignidad, respeto, at kalayaan mula sa pamimilit at pagpigil?</w:t>
            </w:r>
          </w:p>
          <w:p w:rsidR="00A5484A" w:rsidRPr="009F4E67" w:rsidRDefault="00A5484A" w:rsidP="00366FCD">
            <w:pPr>
              <w:pStyle w:val="ListParagraph"/>
              <w:numPr>
                <w:ilvl w:val="0"/>
                <w:numId w:val="6"/>
              </w:numPr>
              <w:ind w:left="192" w:hanging="192"/>
              <w:rPr>
                <w:rFonts w:ascii="Arial" w:hAnsi="Arial" w:cs="Arial"/>
                <w:sz w:val="24"/>
                <w:szCs w:val="24"/>
              </w:rPr>
            </w:pPr>
            <w:r w:rsidRPr="009F4E67">
              <w:rPr>
                <w:rFonts w:ascii="Arial" w:hAnsi="Arial" w:cs="Arial"/>
                <w:sz w:val="24"/>
              </w:rPr>
              <w:t xml:space="preserve">Nakikipag-ugnayan ba ang provider, nang sinasabi at isinusulat, sa isang </w:t>
            </w:r>
            <w:r w:rsidRPr="009F4E67">
              <w:rPr>
                <w:rFonts w:ascii="Arial" w:hAnsi="Arial" w:cs="Arial"/>
                <w:sz w:val="24"/>
              </w:rPr>
              <w:lastRenderedPageBreak/>
              <w:t>paraan na tumitiyak sa pagkapribado at pagiging kumpidensyal?</w:t>
            </w:r>
          </w:p>
          <w:p w:rsidR="008C25AF" w:rsidRPr="009F4E67" w:rsidRDefault="00A5484A" w:rsidP="00366FCD">
            <w:pPr>
              <w:pStyle w:val="ListParagraph"/>
              <w:numPr>
                <w:ilvl w:val="0"/>
                <w:numId w:val="6"/>
              </w:numPr>
              <w:ind w:left="192" w:hanging="192"/>
              <w:rPr>
                <w:rFonts w:ascii="Arial" w:hAnsi="Arial" w:cs="Arial"/>
                <w:sz w:val="24"/>
                <w:szCs w:val="24"/>
              </w:rPr>
            </w:pPr>
            <w:r w:rsidRPr="009F4E67">
              <w:rPr>
                <w:rFonts w:ascii="Arial" w:hAnsi="Arial" w:cs="Arial"/>
                <w:sz w:val="24"/>
              </w:rPr>
              <w:t>Nakikipag-ugnayan ba ang kawani sa mga indibiduwal batay sa kanilang mga pangangailangan at kagustuhan, kasama ang alternatibong mga pamamaraan ng pakikipag-ugnayan kung saan kinakailangan (hal., pantulong na teknolohiya, Braille, malalaking letra ng font, sign language, wika ng kalahok, atbp.)?</w:t>
            </w:r>
          </w:p>
          <w:p w:rsidR="00D8586C" w:rsidRPr="009F4E67" w:rsidRDefault="00D8586C" w:rsidP="00945A70">
            <w:pPr>
              <w:pStyle w:val="ListParagraph"/>
              <w:ind w:left="192"/>
              <w:rPr>
                <w:rFonts w:ascii="Arial" w:hAnsi="Arial" w:cs="Arial"/>
                <w:sz w:val="24"/>
                <w:szCs w:val="24"/>
              </w:rPr>
            </w:pPr>
          </w:p>
        </w:tc>
      </w:tr>
      <w:tr w:rsidR="00D8586C" w:rsidRPr="009F4E67" w:rsidTr="008C25AF">
        <w:tc>
          <w:tcPr>
            <w:tcW w:w="9350" w:type="dxa"/>
            <w:gridSpan w:val="2"/>
            <w:tcMar>
              <w:top w:w="29" w:type="dxa"/>
              <w:left w:w="72" w:type="dxa"/>
              <w:bottom w:w="29" w:type="dxa"/>
              <w:right w:w="72" w:type="dxa"/>
            </w:tcMar>
          </w:tcPr>
          <w:p w:rsidR="00D8586C" w:rsidRPr="009F4E67" w:rsidRDefault="00D8586C" w:rsidP="008C25AF">
            <w:pPr>
              <w:rPr>
                <w:rFonts w:ascii="Arial" w:hAnsi="Arial" w:cs="Arial"/>
                <w:i/>
                <w:sz w:val="24"/>
                <w:szCs w:val="24"/>
              </w:rPr>
            </w:pPr>
            <w:r w:rsidRPr="009F4E67">
              <w:rPr>
                <w:rFonts w:ascii="Arial" w:hAnsi="Arial" w:cs="Arial"/>
                <w:b/>
                <w:sz w:val="24"/>
              </w:rPr>
              <w:lastRenderedPageBreak/>
              <w:t xml:space="preserve">Natutugunan ba ng serbisyo at/o programa ang kinakailangang ito? </w:t>
            </w:r>
            <w:sdt>
              <w:sdtPr>
                <w:rPr>
                  <w:rFonts w:ascii="Arial" w:hAnsi="Arial" w:cs="Arial"/>
                  <w:sz w:val="24"/>
                  <w:szCs w:val="24"/>
                </w:rPr>
                <w:id w:val="984820007"/>
                <w14:checkbox>
                  <w14:checked w14:val="0"/>
                  <w14:checkedState w14:val="2612" w14:font="MS Gothic"/>
                  <w14:uncheckedState w14:val="2610" w14:font="MS Gothic"/>
                </w14:checkbox>
              </w:sdtPr>
              <w:sdtEndPr/>
              <w:sdtContent>
                <w:r w:rsidRPr="009F4E67">
                  <w:rPr>
                    <w:rFonts w:ascii="Segoe UI Symbol" w:eastAsia="MS Gothic" w:hAnsi="Segoe UI Symbol" w:cs="Segoe UI Symbol"/>
                    <w:sz w:val="24"/>
                  </w:rPr>
                  <w:t>☐</w:t>
                </w:r>
              </w:sdtContent>
            </w:sdt>
            <w:r w:rsidRPr="009F4E67">
              <w:rPr>
                <w:rFonts w:ascii="Arial" w:hAnsi="Arial" w:cs="Arial"/>
                <w:b/>
                <w:sz w:val="24"/>
              </w:rPr>
              <w:t xml:space="preserve">Oo </w:t>
            </w:r>
            <w:sdt>
              <w:sdtPr>
                <w:rPr>
                  <w:rFonts w:ascii="Arial" w:hAnsi="Arial" w:cs="Arial"/>
                  <w:b/>
                  <w:sz w:val="24"/>
                  <w:szCs w:val="24"/>
                </w:rPr>
                <w:id w:val="-390040684"/>
                <w14:checkbox>
                  <w14:checked w14:val="0"/>
                  <w14:checkedState w14:val="2612" w14:font="MS Gothic"/>
                  <w14:uncheckedState w14:val="2610" w14:font="MS Gothic"/>
                </w14:checkbox>
              </w:sdtPr>
              <w:sdtEndPr/>
              <w:sdtContent>
                <w:r w:rsidRPr="009F4E67">
                  <w:rPr>
                    <w:rFonts w:ascii="Segoe UI Symbol" w:eastAsia="MS Gothic" w:hAnsi="Segoe UI Symbol" w:cs="Segoe UI Symbol"/>
                    <w:b/>
                    <w:sz w:val="24"/>
                  </w:rPr>
                  <w:t>☐</w:t>
                </w:r>
              </w:sdtContent>
            </w:sdt>
            <w:r w:rsidRPr="009F4E67">
              <w:rPr>
                <w:rFonts w:ascii="Arial" w:hAnsi="Arial" w:cs="Arial"/>
                <w:b/>
                <w:sz w:val="24"/>
              </w:rPr>
              <w:t>Hindi</w:t>
            </w:r>
          </w:p>
          <w:p w:rsidR="00D8586C" w:rsidRPr="009F4E67" w:rsidRDefault="00D8586C" w:rsidP="008C25AF">
            <w:pPr>
              <w:rPr>
                <w:rFonts w:ascii="Arial" w:hAnsi="Arial" w:cs="Arial"/>
                <w:sz w:val="24"/>
                <w:szCs w:val="24"/>
              </w:rPr>
            </w:pPr>
            <w:r w:rsidRPr="009F4E67">
              <w:rPr>
                <w:rFonts w:ascii="Arial" w:hAnsi="Arial" w:cs="Arial"/>
                <w:sz w:val="24"/>
              </w:rPr>
              <w:t xml:space="preserve">Pakipaliwanag: </w:t>
            </w:r>
            <w:sdt>
              <w:sdtPr>
                <w:rPr>
                  <w:rFonts w:ascii="Arial" w:hAnsi="Arial" w:cs="Arial"/>
                  <w:sz w:val="24"/>
                  <w:szCs w:val="24"/>
                </w:rPr>
                <w:id w:val="594667140"/>
                <w:placeholder>
                  <w:docPart w:val="7D3906470E0B409EBD65F1E5A096BD87"/>
                </w:placeholder>
                <w:showingPlcHdr/>
              </w:sdtPr>
              <w:sdtEndPr/>
              <w:sdtContent>
                <w:r w:rsidR="008E3AEB" w:rsidRPr="009F4E67">
                  <w:rPr>
                    <w:rStyle w:val="PlaceholderText"/>
                    <w:rFonts w:ascii="Arial" w:hAnsi="Arial" w:cs="Arial"/>
                    <w:sz w:val="24"/>
                    <w:szCs w:val="24"/>
                    <w:u w:val="single"/>
                  </w:rPr>
                  <w:t>Click or tap here to enter text</w:t>
                </w:r>
                <w:r w:rsidR="008E3AEB" w:rsidRPr="009F4E67">
                  <w:rPr>
                    <w:rStyle w:val="PlaceholderText"/>
                    <w:rFonts w:ascii="Arial" w:hAnsi="Arial" w:cs="Arial"/>
                    <w:sz w:val="24"/>
                    <w:szCs w:val="24"/>
                  </w:rPr>
                  <w:t>.</w:t>
                </w:r>
              </w:sdtContent>
            </w:sdt>
          </w:p>
          <w:p w:rsidR="00E7635E" w:rsidRPr="009F4E67" w:rsidRDefault="00E7635E" w:rsidP="008C25AF">
            <w:pPr>
              <w:rPr>
                <w:rFonts w:ascii="Arial" w:hAnsi="Arial" w:cs="Arial"/>
                <w:sz w:val="24"/>
                <w:szCs w:val="24"/>
              </w:rPr>
            </w:pPr>
          </w:p>
          <w:p w:rsidR="006F5C0B" w:rsidRPr="009F4E67" w:rsidRDefault="006F5C0B" w:rsidP="008C25AF">
            <w:pPr>
              <w:rPr>
                <w:rFonts w:ascii="Arial" w:hAnsi="Arial" w:cs="Arial"/>
                <w:sz w:val="24"/>
                <w:szCs w:val="24"/>
              </w:rPr>
            </w:pPr>
          </w:p>
        </w:tc>
      </w:tr>
      <w:tr w:rsidR="00D8586C" w:rsidRPr="009F4E67" w:rsidTr="008C25AF">
        <w:tc>
          <w:tcPr>
            <w:tcW w:w="4675" w:type="dxa"/>
            <w:tcMar>
              <w:top w:w="29" w:type="dxa"/>
              <w:left w:w="72" w:type="dxa"/>
              <w:bottom w:w="29" w:type="dxa"/>
              <w:right w:w="72" w:type="dxa"/>
            </w:tcMar>
          </w:tcPr>
          <w:p w:rsidR="00D8586C" w:rsidRPr="009F4E67" w:rsidRDefault="00C0316D" w:rsidP="008C25AF">
            <w:pPr>
              <w:rPr>
                <w:rFonts w:ascii="Arial" w:hAnsi="Arial" w:cs="Arial"/>
                <w:b/>
                <w:sz w:val="24"/>
                <w:szCs w:val="24"/>
              </w:rPr>
            </w:pPr>
            <w:r w:rsidRPr="009F4E67">
              <w:rPr>
                <w:rFonts w:ascii="Arial" w:hAnsi="Arial" w:cs="Arial"/>
                <w:b/>
                <w:sz w:val="24"/>
                <w:u w:val="single"/>
              </w:rPr>
              <w:t>Pederal na Kinakailangan #4:</w:t>
            </w:r>
          </w:p>
          <w:p w:rsidR="00D8586C" w:rsidRPr="009F4E67" w:rsidRDefault="00D8586C" w:rsidP="008C25AF">
            <w:pPr>
              <w:rPr>
                <w:rFonts w:ascii="Arial" w:hAnsi="Arial" w:cs="Arial"/>
                <w:sz w:val="24"/>
                <w:szCs w:val="24"/>
              </w:rPr>
            </w:pPr>
            <w:r w:rsidRPr="009F4E67">
              <w:rPr>
                <w:rFonts w:ascii="Arial" w:hAnsi="Arial" w:cs="Arial"/>
                <w:i/>
                <w:sz w:val="24"/>
              </w:rPr>
              <w:t>Ino-optimize pero hindi pinamamahalaan ang inisiyatiba ng indibiduwal, pagsasarili, at kalayaan sa paggawa ng mga pagpipilian sa buhay, kasama ang, ngunit hindi limitado sa, araw-araw na mga aktibidad, aktwal na kapaligiran, at kung kanino makikipag-ugnayan.</w:t>
            </w:r>
          </w:p>
        </w:tc>
        <w:tc>
          <w:tcPr>
            <w:tcW w:w="4675" w:type="dxa"/>
            <w:tcMar>
              <w:top w:w="29" w:type="dxa"/>
              <w:left w:w="72" w:type="dxa"/>
              <w:bottom w:w="29" w:type="dxa"/>
              <w:right w:w="72" w:type="dxa"/>
            </w:tcMar>
          </w:tcPr>
          <w:p w:rsidR="00D8586C" w:rsidRPr="009F4E67" w:rsidRDefault="00D8586C" w:rsidP="008C25AF">
            <w:pPr>
              <w:rPr>
                <w:rFonts w:ascii="Arial" w:hAnsi="Arial" w:cs="Arial"/>
                <w:sz w:val="24"/>
                <w:szCs w:val="24"/>
                <w:u w:val="single"/>
              </w:rPr>
            </w:pPr>
            <w:r w:rsidRPr="009F4E67">
              <w:rPr>
                <w:rFonts w:ascii="Arial" w:hAnsi="Arial" w:cs="Arial"/>
                <w:sz w:val="24"/>
                <w:u w:val="single"/>
              </w:rPr>
              <w:t>Gabay:</w:t>
            </w:r>
          </w:p>
          <w:p w:rsidR="006F5C0B" w:rsidRPr="009F4E67" w:rsidRDefault="006F5C0B" w:rsidP="00366FCD">
            <w:pPr>
              <w:pStyle w:val="ListParagraph"/>
              <w:numPr>
                <w:ilvl w:val="0"/>
                <w:numId w:val="7"/>
              </w:numPr>
              <w:ind w:left="192" w:hanging="192"/>
              <w:rPr>
                <w:rFonts w:ascii="Arial" w:hAnsi="Arial" w:cs="Arial"/>
                <w:sz w:val="24"/>
                <w:szCs w:val="24"/>
              </w:rPr>
            </w:pPr>
            <w:r w:rsidRPr="009F4E67">
              <w:rPr>
                <w:rFonts w:ascii="Arial" w:hAnsi="Arial" w:cs="Arial"/>
                <w:sz w:val="24"/>
              </w:rPr>
              <w:t>Nagbibigay ba ang provider ng araw-araw na mga aktibidad na binabatay sa mga pangangailangan at kagustuhan ng indibiduwal?</w:t>
            </w:r>
          </w:p>
          <w:p w:rsidR="006F5C0B" w:rsidRPr="009F4E67" w:rsidRDefault="006F5C0B" w:rsidP="00366FCD">
            <w:pPr>
              <w:pStyle w:val="ListParagraph"/>
              <w:numPr>
                <w:ilvl w:val="0"/>
                <w:numId w:val="7"/>
              </w:numPr>
              <w:ind w:left="192" w:hanging="192"/>
              <w:rPr>
                <w:rFonts w:ascii="Arial" w:hAnsi="Arial" w:cs="Arial"/>
                <w:sz w:val="24"/>
                <w:szCs w:val="24"/>
              </w:rPr>
            </w:pPr>
            <w:r w:rsidRPr="009F4E67">
              <w:rPr>
                <w:rFonts w:ascii="Arial" w:hAnsi="Arial" w:cs="Arial"/>
                <w:sz w:val="24"/>
              </w:rPr>
              <w:t>Inaayos ba ng provider ang kanilang suporta para makipag-ugnayan ang indibiduwal sa mga indibiduwal na pinipili nilang makipag-ugnayan, sa setting na pantahanan at sa komunidad?</w:t>
            </w:r>
          </w:p>
          <w:p w:rsidR="00366FCD" w:rsidRPr="009F4E67" w:rsidRDefault="006F5C0B" w:rsidP="00366FCD">
            <w:pPr>
              <w:pStyle w:val="ListParagraph"/>
              <w:numPr>
                <w:ilvl w:val="0"/>
                <w:numId w:val="7"/>
              </w:numPr>
              <w:ind w:left="192" w:hanging="192"/>
              <w:rPr>
                <w:rFonts w:ascii="Arial" w:hAnsi="Arial" w:cs="Arial"/>
                <w:sz w:val="24"/>
                <w:szCs w:val="24"/>
              </w:rPr>
            </w:pPr>
            <w:r w:rsidRPr="009F4E67">
              <w:rPr>
                <w:rFonts w:ascii="Arial" w:hAnsi="Arial" w:cs="Arial"/>
                <w:sz w:val="24"/>
              </w:rPr>
              <w:t>Inaayos ba ng provider ang kanilang suporta para makalahok ang indibiduwal sa mga aktibidad na interesado sila at tumugon sa kanilang mga layunin ng sa IPP?</w:t>
            </w:r>
          </w:p>
          <w:p w:rsidR="00D8586C" w:rsidRPr="009F4E67" w:rsidRDefault="00D8586C" w:rsidP="00945A70">
            <w:pPr>
              <w:pStyle w:val="ListParagraph"/>
              <w:ind w:left="192"/>
              <w:rPr>
                <w:rFonts w:ascii="Arial" w:hAnsi="Arial" w:cs="Arial"/>
                <w:sz w:val="24"/>
                <w:szCs w:val="24"/>
              </w:rPr>
            </w:pPr>
          </w:p>
        </w:tc>
      </w:tr>
      <w:tr w:rsidR="00D8586C" w:rsidRPr="009F4E67" w:rsidTr="008C25AF">
        <w:tc>
          <w:tcPr>
            <w:tcW w:w="9350" w:type="dxa"/>
            <w:gridSpan w:val="2"/>
            <w:tcMar>
              <w:top w:w="29" w:type="dxa"/>
              <w:left w:w="72" w:type="dxa"/>
              <w:bottom w:w="29" w:type="dxa"/>
              <w:right w:w="72" w:type="dxa"/>
            </w:tcMar>
          </w:tcPr>
          <w:p w:rsidR="00D8586C" w:rsidRPr="009F4E67" w:rsidRDefault="00D8586C" w:rsidP="008C25AF">
            <w:pPr>
              <w:rPr>
                <w:rFonts w:ascii="Arial" w:hAnsi="Arial" w:cs="Arial"/>
                <w:i/>
                <w:sz w:val="24"/>
                <w:szCs w:val="24"/>
              </w:rPr>
            </w:pPr>
            <w:r w:rsidRPr="009F4E67">
              <w:rPr>
                <w:rFonts w:ascii="Arial" w:hAnsi="Arial" w:cs="Arial"/>
                <w:b/>
                <w:sz w:val="24"/>
              </w:rPr>
              <w:t xml:space="preserve">Natutugunan ba ng serbisyo at/o programa ang kinakailangang ito? </w:t>
            </w:r>
            <w:sdt>
              <w:sdtPr>
                <w:rPr>
                  <w:rFonts w:ascii="Arial" w:hAnsi="Arial" w:cs="Arial"/>
                  <w:sz w:val="24"/>
                  <w:szCs w:val="24"/>
                </w:rPr>
                <w:id w:val="-604658160"/>
                <w14:checkbox>
                  <w14:checked w14:val="0"/>
                  <w14:checkedState w14:val="2612" w14:font="MS Gothic"/>
                  <w14:uncheckedState w14:val="2610" w14:font="MS Gothic"/>
                </w14:checkbox>
              </w:sdtPr>
              <w:sdtEndPr/>
              <w:sdtContent>
                <w:r w:rsidRPr="009F4E67">
                  <w:rPr>
                    <w:rFonts w:ascii="Segoe UI Symbol" w:eastAsia="MS Gothic" w:hAnsi="Segoe UI Symbol" w:cs="Segoe UI Symbol"/>
                    <w:sz w:val="24"/>
                  </w:rPr>
                  <w:t>☐</w:t>
                </w:r>
              </w:sdtContent>
            </w:sdt>
            <w:r w:rsidRPr="009F4E67">
              <w:rPr>
                <w:rFonts w:ascii="Arial" w:hAnsi="Arial" w:cs="Arial"/>
                <w:b/>
                <w:sz w:val="24"/>
              </w:rPr>
              <w:t xml:space="preserve">Oo </w:t>
            </w:r>
            <w:sdt>
              <w:sdtPr>
                <w:rPr>
                  <w:rFonts w:ascii="Arial" w:hAnsi="Arial" w:cs="Arial"/>
                  <w:b/>
                  <w:sz w:val="24"/>
                  <w:szCs w:val="24"/>
                </w:rPr>
                <w:id w:val="73487667"/>
                <w14:checkbox>
                  <w14:checked w14:val="0"/>
                  <w14:checkedState w14:val="2612" w14:font="MS Gothic"/>
                  <w14:uncheckedState w14:val="2610" w14:font="MS Gothic"/>
                </w14:checkbox>
              </w:sdtPr>
              <w:sdtEndPr/>
              <w:sdtContent>
                <w:r w:rsidRPr="009F4E67">
                  <w:rPr>
                    <w:rFonts w:ascii="Segoe UI Symbol" w:eastAsia="MS Gothic" w:hAnsi="Segoe UI Symbol" w:cs="Segoe UI Symbol"/>
                    <w:b/>
                    <w:sz w:val="24"/>
                  </w:rPr>
                  <w:t>☐</w:t>
                </w:r>
              </w:sdtContent>
            </w:sdt>
            <w:r w:rsidRPr="009F4E67">
              <w:rPr>
                <w:rFonts w:ascii="Arial" w:hAnsi="Arial" w:cs="Arial"/>
                <w:b/>
                <w:sz w:val="24"/>
              </w:rPr>
              <w:t xml:space="preserve">Hindi </w:t>
            </w:r>
          </w:p>
          <w:p w:rsidR="00D8586C" w:rsidRPr="009F4E67" w:rsidRDefault="00D8586C" w:rsidP="008C25AF">
            <w:pPr>
              <w:rPr>
                <w:rFonts w:ascii="Arial" w:hAnsi="Arial" w:cs="Arial"/>
                <w:sz w:val="24"/>
                <w:szCs w:val="24"/>
              </w:rPr>
            </w:pPr>
            <w:r w:rsidRPr="009F4E67">
              <w:rPr>
                <w:rFonts w:ascii="Arial" w:hAnsi="Arial" w:cs="Arial"/>
                <w:sz w:val="24"/>
              </w:rPr>
              <w:t xml:space="preserve">Pakipaliwanag: </w:t>
            </w:r>
            <w:sdt>
              <w:sdtPr>
                <w:rPr>
                  <w:rFonts w:ascii="Arial" w:hAnsi="Arial" w:cs="Arial"/>
                  <w:sz w:val="24"/>
                  <w:szCs w:val="24"/>
                </w:rPr>
                <w:id w:val="-1168326258"/>
                <w:placeholder>
                  <w:docPart w:val="44EC17C860FF49C2B2A99FF661EB0918"/>
                </w:placeholder>
                <w:showingPlcHdr/>
              </w:sdtPr>
              <w:sdtEndPr/>
              <w:sdtContent>
                <w:r w:rsidR="00F70192" w:rsidRPr="009F4E67">
                  <w:rPr>
                    <w:rStyle w:val="PlaceholderText"/>
                    <w:rFonts w:ascii="Arial" w:hAnsi="Arial" w:cs="Arial"/>
                    <w:sz w:val="24"/>
                    <w:szCs w:val="24"/>
                    <w:u w:val="single"/>
                  </w:rPr>
                  <w:t>Click or tap here to enter text.</w:t>
                </w:r>
              </w:sdtContent>
            </w:sdt>
          </w:p>
          <w:p w:rsidR="00D8586C" w:rsidRPr="009F4E67" w:rsidRDefault="00D8586C" w:rsidP="008C25AF">
            <w:pPr>
              <w:rPr>
                <w:rFonts w:ascii="Arial" w:hAnsi="Arial" w:cs="Arial"/>
                <w:sz w:val="24"/>
                <w:szCs w:val="24"/>
              </w:rPr>
            </w:pPr>
          </w:p>
        </w:tc>
      </w:tr>
      <w:tr w:rsidR="00D8586C" w:rsidRPr="009F4E67" w:rsidTr="008C25AF">
        <w:tc>
          <w:tcPr>
            <w:tcW w:w="4675" w:type="dxa"/>
            <w:tcMar>
              <w:top w:w="29" w:type="dxa"/>
              <w:left w:w="72" w:type="dxa"/>
              <w:bottom w:w="29" w:type="dxa"/>
              <w:right w:w="72" w:type="dxa"/>
            </w:tcMar>
          </w:tcPr>
          <w:p w:rsidR="00D8586C" w:rsidRPr="009F4E67" w:rsidRDefault="00D8586C" w:rsidP="008C25AF">
            <w:pPr>
              <w:rPr>
                <w:rFonts w:ascii="Arial" w:hAnsi="Arial" w:cs="Arial"/>
                <w:b/>
                <w:sz w:val="24"/>
                <w:szCs w:val="24"/>
              </w:rPr>
            </w:pPr>
            <w:r w:rsidRPr="009F4E67">
              <w:rPr>
                <w:rFonts w:ascii="Arial" w:hAnsi="Arial" w:cs="Arial"/>
                <w:b/>
                <w:sz w:val="24"/>
                <w:u w:val="single"/>
              </w:rPr>
              <w:t>Pederal na Kinakailangan #5:</w:t>
            </w:r>
          </w:p>
          <w:p w:rsidR="00D8586C" w:rsidRPr="009F4E67" w:rsidRDefault="00D8586C" w:rsidP="008C25AF">
            <w:pPr>
              <w:rPr>
                <w:rFonts w:ascii="Arial" w:hAnsi="Arial" w:cs="Arial"/>
                <w:sz w:val="24"/>
                <w:szCs w:val="24"/>
              </w:rPr>
            </w:pPr>
            <w:r w:rsidRPr="009F4E67">
              <w:rPr>
                <w:rFonts w:ascii="Arial" w:hAnsi="Arial" w:cs="Arial"/>
                <w:i/>
                <w:sz w:val="24"/>
              </w:rPr>
              <w:t xml:space="preserve">Pinapangasiwaan ang pagpili ng indibiduwal hinggil sa mga serbisyo at suporta, at kung sino ang nagbibigay sa kanila. </w:t>
            </w:r>
          </w:p>
        </w:tc>
        <w:tc>
          <w:tcPr>
            <w:tcW w:w="4675" w:type="dxa"/>
            <w:tcMar>
              <w:top w:w="29" w:type="dxa"/>
              <w:left w:w="72" w:type="dxa"/>
              <w:bottom w:w="29" w:type="dxa"/>
              <w:right w:w="72" w:type="dxa"/>
            </w:tcMar>
          </w:tcPr>
          <w:p w:rsidR="00D8586C" w:rsidRPr="009F4E67" w:rsidRDefault="00D8586C" w:rsidP="008C25AF">
            <w:pPr>
              <w:rPr>
                <w:rFonts w:ascii="Arial" w:hAnsi="Arial" w:cs="Arial"/>
                <w:sz w:val="24"/>
                <w:szCs w:val="24"/>
                <w:u w:val="single"/>
              </w:rPr>
            </w:pPr>
            <w:r w:rsidRPr="009F4E67">
              <w:rPr>
                <w:rFonts w:ascii="Arial" w:hAnsi="Arial" w:cs="Arial"/>
                <w:sz w:val="24"/>
                <w:u w:val="single"/>
              </w:rPr>
              <w:t>Gabay:</w:t>
            </w:r>
          </w:p>
          <w:p w:rsidR="006F5C0B" w:rsidRPr="009F4E67" w:rsidRDefault="006F5C0B" w:rsidP="00E90C48">
            <w:pPr>
              <w:pStyle w:val="ListParagraph"/>
              <w:numPr>
                <w:ilvl w:val="0"/>
                <w:numId w:val="8"/>
              </w:numPr>
              <w:ind w:left="192" w:hanging="192"/>
              <w:rPr>
                <w:rFonts w:ascii="Arial" w:hAnsi="Arial" w:cs="Arial"/>
                <w:sz w:val="24"/>
                <w:szCs w:val="24"/>
              </w:rPr>
            </w:pPr>
            <w:r w:rsidRPr="009F4E67">
              <w:rPr>
                <w:rFonts w:ascii="Arial" w:hAnsi="Arial" w:cs="Arial"/>
                <w:sz w:val="24"/>
              </w:rPr>
              <w:t>Sinusuportahan ba ng provider ang mga indibiduwal sa pagpili kung sinong kawani ang nagbibigay ng kanilang pangangalaga sa lawak na available ang alternatibong kawani?</w:t>
            </w:r>
          </w:p>
          <w:p w:rsidR="00D8586C" w:rsidRPr="009F4E67" w:rsidRDefault="006F5C0B" w:rsidP="00E90C48">
            <w:pPr>
              <w:pStyle w:val="ListParagraph"/>
              <w:numPr>
                <w:ilvl w:val="0"/>
                <w:numId w:val="8"/>
              </w:numPr>
              <w:ind w:left="192" w:hanging="192"/>
              <w:rPr>
                <w:rFonts w:ascii="Arial" w:hAnsi="Arial" w:cs="Arial"/>
                <w:sz w:val="24"/>
                <w:szCs w:val="24"/>
              </w:rPr>
            </w:pPr>
            <w:r w:rsidRPr="009F4E67">
              <w:rPr>
                <w:rFonts w:ascii="Arial" w:hAnsi="Arial" w:cs="Arial"/>
                <w:sz w:val="24"/>
              </w:rPr>
              <w:t>Mayroon bang pagkakataon ang mga indibiduwal na baguhin ang kanilang mga serbisyo at/o sabihin ang kanilang mga alalahanin nang wala sa naka-schedule na pagsusuri ng mga serbisyo?</w:t>
            </w:r>
          </w:p>
        </w:tc>
      </w:tr>
      <w:tr w:rsidR="00D8586C" w:rsidRPr="009F4E67" w:rsidTr="008C25AF">
        <w:tc>
          <w:tcPr>
            <w:tcW w:w="9350" w:type="dxa"/>
            <w:gridSpan w:val="2"/>
            <w:tcMar>
              <w:top w:w="29" w:type="dxa"/>
              <w:left w:w="72" w:type="dxa"/>
              <w:bottom w:w="29" w:type="dxa"/>
              <w:right w:w="72" w:type="dxa"/>
            </w:tcMar>
          </w:tcPr>
          <w:p w:rsidR="00D8586C" w:rsidRPr="009F4E67" w:rsidRDefault="00D8586C" w:rsidP="008C25AF">
            <w:pPr>
              <w:rPr>
                <w:rFonts w:ascii="Arial" w:hAnsi="Arial" w:cs="Arial"/>
                <w:i/>
                <w:sz w:val="24"/>
                <w:szCs w:val="24"/>
              </w:rPr>
            </w:pPr>
            <w:r w:rsidRPr="009F4E67">
              <w:rPr>
                <w:rFonts w:ascii="Arial" w:hAnsi="Arial" w:cs="Arial"/>
                <w:b/>
                <w:sz w:val="24"/>
              </w:rPr>
              <w:t xml:space="preserve">Natutugunan ba ng serbisyo at/o programa ang kinakailangang ito? </w:t>
            </w:r>
            <w:sdt>
              <w:sdtPr>
                <w:rPr>
                  <w:rFonts w:ascii="Arial" w:hAnsi="Arial" w:cs="Arial"/>
                  <w:sz w:val="24"/>
                  <w:szCs w:val="24"/>
                </w:rPr>
                <w:id w:val="865250683"/>
                <w14:checkbox>
                  <w14:checked w14:val="0"/>
                  <w14:checkedState w14:val="2612" w14:font="MS Gothic"/>
                  <w14:uncheckedState w14:val="2610" w14:font="MS Gothic"/>
                </w14:checkbox>
              </w:sdtPr>
              <w:sdtEndPr/>
              <w:sdtContent>
                <w:r w:rsidRPr="009F4E67">
                  <w:rPr>
                    <w:rFonts w:ascii="Segoe UI Symbol" w:eastAsia="MS Gothic" w:hAnsi="Segoe UI Symbol" w:cs="Segoe UI Symbol"/>
                    <w:sz w:val="24"/>
                  </w:rPr>
                  <w:t>☐</w:t>
                </w:r>
              </w:sdtContent>
            </w:sdt>
            <w:r w:rsidRPr="009F4E67">
              <w:rPr>
                <w:rFonts w:ascii="Arial" w:hAnsi="Arial" w:cs="Arial"/>
                <w:b/>
                <w:sz w:val="24"/>
              </w:rPr>
              <w:t xml:space="preserve">Oo </w:t>
            </w:r>
            <w:sdt>
              <w:sdtPr>
                <w:rPr>
                  <w:rFonts w:ascii="Arial" w:hAnsi="Arial" w:cs="Arial"/>
                  <w:b/>
                  <w:sz w:val="24"/>
                  <w:szCs w:val="24"/>
                </w:rPr>
                <w:id w:val="-1730690067"/>
                <w14:checkbox>
                  <w14:checked w14:val="0"/>
                  <w14:checkedState w14:val="2612" w14:font="MS Gothic"/>
                  <w14:uncheckedState w14:val="2610" w14:font="MS Gothic"/>
                </w14:checkbox>
              </w:sdtPr>
              <w:sdtEndPr/>
              <w:sdtContent>
                <w:r w:rsidRPr="009F4E67">
                  <w:rPr>
                    <w:rFonts w:ascii="Segoe UI Symbol" w:eastAsia="MS Gothic" w:hAnsi="Segoe UI Symbol" w:cs="Segoe UI Symbol"/>
                    <w:b/>
                    <w:sz w:val="24"/>
                  </w:rPr>
                  <w:t>☐</w:t>
                </w:r>
              </w:sdtContent>
            </w:sdt>
            <w:r w:rsidRPr="009F4E67">
              <w:rPr>
                <w:rFonts w:ascii="Arial" w:hAnsi="Arial" w:cs="Arial"/>
                <w:b/>
                <w:sz w:val="24"/>
              </w:rPr>
              <w:t>Hindi</w:t>
            </w:r>
          </w:p>
          <w:p w:rsidR="00D8586C" w:rsidRPr="009F4E67" w:rsidRDefault="00D8586C" w:rsidP="008C25AF">
            <w:pPr>
              <w:rPr>
                <w:rFonts w:ascii="Arial" w:hAnsi="Arial" w:cs="Arial"/>
                <w:sz w:val="24"/>
                <w:szCs w:val="24"/>
              </w:rPr>
            </w:pPr>
            <w:r w:rsidRPr="009F4E67">
              <w:rPr>
                <w:rFonts w:ascii="Arial" w:hAnsi="Arial" w:cs="Arial"/>
                <w:sz w:val="24"/>
              </w:rPr>
              <w:t xml:space="preserve">Pakipaliwanag: </w:t>
            </w:r>
            <w:sdt>
              <w:sdtPr>
                <w:rPr>
                  <w:rFonts w:ascii="Arial" w:hAnsi="Arial" w:cs="Arial"/>
                  <w:sz w:val="24"/>
                  <w:szCs w:val="24"/>
                </w:rPr>
                <w:id w:val="224256558"/>
                <w:placeholder>
                  <w:docPart w:val="FEDAC93610044E0B846B79FE6101C16A"/>
                </w:placeholder>
                <w:showingPlcHdr/>
              </w:sdtPr>
              <w:sdtEndPr/>
              <w:sdtContent>
                <w:r w:rsidR="00C82494" w:rsidRPr="009F4E67">
                  <w:rPr>
                    <w:rStyle w:val="PlaceholderText"/>
                    <w:rFonts w:ascii="Arial" w:hAnsi="Arial" w:cs="Arial"/>
                    <w:sz w:val="24"/>
                    <w:szCs w:val="24"/>
                    <w:u w:val="single"/>
                  </w:rPr>
                  <w:t>Click or tap here to enter text</w:t>
                </w:r>
                <w:r w:rsidR="00C82494" w:rsidRPr="009F4E67">
                  <w:rPr>
                    <w:rStyle w:val="PlaceholderText"/>
                    <w:rFonts w:ascii="Arial" w:hAnsi="Arial" w:cs="Arial"/>
                    <w:sz w:val="24"/>
                    <w:szCs w:val="24"/>
                  </w:rPr>
                  <w:t>.</w:t>
                </w:r>
              </w:sdtContent>
            </w:sdt>
          </w:p>
          <w:p w:rsidR="00D8586C" w:rsidRPr="009F4E67" w:rsidRDefault="00D8586C" w:rsidP="008C25AF">
            <w:pPr>
              <w:rPr>
                <w:rFonts w:ascii="Arial" w:hAnsi="Arial" w:cs="Arial"/>
                <w:sz w:val="24"/>
                <w:szCs w:val="24"/>
              </w:rPr>
            </w:pPr>
          </w:p>
        </w:tc>
      </w:tr>
    </w:tbl>
    <w:p w:rsidR="00032CEB" w:rsidRPr="009F4E67" w:rsidRDefault="00032CEB" w:rsidP="005B6D98">
      <w:pPr>
        <w:spacing w:after="0" w:line="240" w:lineRule="auto"/>
        <w:rPr>
          <w:rFonts w:ascii="Arial" w:hAnsi="Arial" w:cs="Arial"/>
          <w:sz w:val="24"/>
          <w:szCs w:val="24"/>
        </w:rPr>
      </w:pPr>
    </w:p>
    <w:p w:rsidR="00E01AB1" w:rsidRPr="009F4E67" w:rsidRDefault="00E361E5" w:rsidP="00EB39AE">
      <w:pPr>
        <w:pageBreakBefore/>
        <w:spacing w:after="120" w:line="240" w:lineRule="auto"/>
        <w:rPr>
          <w:rFonts w:ascii="Arial" w:hAnsi="Arial" w:cs="Arial"/>
          <w:sz w:val="24"/>
          <w:szCs w:val="24"/>
        </w:rPr>
      </w:pPr>
      <w:r w:rsidRPr="009F4E67">
        <w:rPr>
          <w:rFonts w:ascii="Arial" w:hAnsi="Arial" w:cs="Arial"/>
          <w:sz w:val="24"/>
        </w:rPr>
        <w:t xml:space="preserve">Ang mga provider lamang ng mga serbisyo na nasa </w:t>
      </w:r>
      <w:r w:rsidRPr="009F4E67">
        <w:rPr>
          <w:rFonts w:ascii="Arial" w:hAnsi="Arial" w:cs="Arial"/>
          <w:b/>
          <w:sz w:val="24"/>
          <w:szCs w:val="24"/>
        </w:rPr>
        <w:t>mga setting na pagmamay-ari ng provider o kontroladong pantahanan</w:t>
      </w:r>
      <w:r w:rsidRPr="009F4E67">
        <w:rPr>
          <w:rFonts w:ascii="Arial" w:hAnsi="Arial" w:cs="Arial"/>
          <w:sz w:val="24"/>
        </w:rPr>
        <w:t xml:space="preserve"> ang kailangang kumumpleto sa natitira sa pagsusuring ito.  Sa </w:t>
      </w:r>
      <w:r w:rsidR="00D8586C" w:rsidRPr="009F4E67">
        <w:rPr>
          <w:rFonts w:ascii="Arial" w:hAnsi="Arial" w:cs="Arial"/>
          <w:b/>
          <w:sz w:val="24"/>
          <w:szCs w:val="24"/>
        </w:rPr>
        <w:t>mga setting na pagmamay-ari ng provider o kontroladong pantahanan</w:t>
      </w:r>
      <w:r w:rsidRPr="009F4E67">
        <w:rPr>
          <w:rFonts w:ascii="Arial" w:hAnsi="Arial" w:cs="Arial"/>
          <w:sz w:val="24"/>
        </w:rPr>
        <w:t xml:space="preserve">, dagdag sa mga kinakailangan na nasa itaas, ang mga sumusunod na kinakailangan ay dapat din matugunan:  </w:t>
      </w:r>
    </w:p>
    <w:tbl>
      <w:tblPr>
        <w:tblStyle w:val="TableGrid"/>
        <w:tblW w:w="0" w:type="auto"/>
        <w:tblLook w:val="04A0" w:firstRow="1" w:lastRow="0" w:firstColumn="1" w:lastColumn="0" w:noHBand="0" w:noVBand="1"/>
      </w:tblPr>
      <w:tblGrid>
        <w:gridCol w:w="4675"/>
        <w:gridCol w:w="4675"/>
      </w:tblGrid>
      <w:tr w:rsidR="002F7DD2" w:rsidRPr="009F4E67" w:rsidTr="00EC3ABD">
        <w:tc>
          <w:tcPr>
            <w:tcW w:w="4675" w:type="dxa"/>
            <w:tcMar>
              <w:top w:w="29" w:type="dxa"/>
              <w:left w:w="72" w:type="dxa"/>
              <w:bottom w:w="29" w:type="dxa"/>
              <w:right w:w="72" w:type="dxa"/>
            </w:tcMar>
          </w:tcPr>
          <w:p w:rsidR="00D8586C" w:rsidRPr="009F4E67" w:rsidRDefault="00D8586C" w:rsidP="005B6D98">
            <w:pPr>
              <w:rPr>
                <w:rFonts w:ascii="Arial" w:hAnsi="Arial" w:cs="Arial"/>
                <w:b/>
                <w:sz w:val="24"/>
                <w:szCs w:val="24"/>
              </w:rPr>
            </w:pPr>
            <w:r w:rsidRPr="009F4E67">
              <w:rPr>
                <w:rFonts w:ascii="Arial" w:hAnsi="Arial" w:cs="Arial"/>
                <w:b/>
                <w:sz w:val="24"/>
                <w:u w:val="single"/>
              </w:rPr>
              <w:t>Pederal na Kinakailangan #6:</w:t>
            </w:r>
          </w:p>
          <w:p w:rsidR="00D8586C" w:rsidRPr="009F4E67" w:rsidRDefault="00D8586C" w:rsidP="005B6D98">
            <w:pPr>
              <w:rPr>
                <w:rFonts w:ascii="Arial" w:hAnsi="Arial" w:cs="Arial"/>
                <w:sz w:val="24"/>
                <w:szCs w:val="24"/>
              </w:rPr>
            </w:pPr>
            <w:r w:rsidRPr="009F4E67">
              <w:rPr>
                <w:rFonts w:ascii="Arial" w:hAnsi="Arial" w:cs="Arial"/>
                <w:i/>
                <w:sz w:val="24"/>
              </w:rPr>
              <w:t>Ang unit o tirahan ay isang partikular na aktwal na lugar na maaaring maging pagmamay-ari, upahan o tirahan sa ilalim ng legal na maipapatupad na kasunduan ng indibiduwal na tumatanggap ng mga serbisyo, at sa pinakamababa, ang indibiduwal ay mayroong parehong mga responsibilidad at mga proteksyon mula sa pagpapaalis na mayroon ang mga nangungupahan sa ilalim ng batas para sa landlord/nangungupahan ng Estado, county, lungsod o iba pang itinalagang enti</w:t>
            </w:r>
            <w:r w:rsidR="00F90879">
              <w:rPr>
                <w:rFonts w:ascii="Arial" w:hAnsi="Arial" w:cs="Arial"/>
                <w:i/>
                <w:sz w:val="24"/>
              </w:rPr>
              <w:t xml:space="preserve">dad. </w:t>
            </w:r>
            <w:r w:rsidRPr="009F4E67">
              <w:rPr>
                <w:rFonts w:ascii="Arial" w:hAnsi="Arial" w:cs="Arial"/>
                <w:i/>
                <w:sz w:val="24"/>
              </w:rPr>
              <w:t xml:space="preserve">Para sa mga setting kung saan hindi naaangkop ang mga batas para sa landlord/nangungupahan, dapat tiyakin ng Estado na ang kasunduan sa pag-upa, paninirahan o iba pang anyo ng nakasulat na kasunduan ay gagamitin para sa bawat kalahok at na nagbibigay ng proteksyon ang dokumento na tumutugon sa mga proseso sa pagpapaalis at mga apela na maihahambing sa mga ibinibigay sa ilalim hurisdiksyon ng batas para sa landlord at nangungupahan. </w:t>
            </w:r>
          </w:p>
        </w:tc>
        <w:tc>
          <w:tcPr>
            <w:tcW w:w="4675" w:type="dxa"/>
            <w:tcMar>
              <w:top w:w="29" w:type="dxa"/>
              <w:left w:w="72" w:type="dxa"/>
              <w:bottom w:w="29" w:type="dxa"/>
              <w:right w:w="72" w:type="dxa"/>
            </w:tcMar>
          </w:tcPr>
          <w:p w:rsidR="00D8586C" w:rsidRPr="009F4E67" w:rsidRDefault="00D8586C" w:rsidP="005B6D98">
            <w:pPr>
              <w:rPr>
                <w:rFonts w:ascii="Arial" w:hAnsi="Arial" w:cs="Arial"/>
                <w:sz w:val="24"/>
                <w:szCs w:val="24"/>
                <w:u w:val="single"/>
              </w:rPr>
            </w:pPr>
            <w:r w:rsidRPr="009F4E67">
              <w:rPr>
                <w:rFonts w:ascii="Arial" w:hAnsi="Arial" w:cs="Arial"/>
                <w:sz w:val="24"/>
                <w:u w:val="single"/>
              </w:rPr>
              <w:t>Gabay:</w:t>
            </w:r>
          </w:p>
          <w:p w:rsidR="006F5C0B" w:rsidRPr="009F4E67" w:rsidRDefault="006F5C0B" w:rsidP="005B6D98">
            <w:pPr>
              <w:pStyle w:val="ListParagraph"/>
              <w:numPr>
                <w:ilvl w:val="0"/>
                <w:numId w:val="9"/>
              </w:numPr>
              <w:ind w:left="192" w:hanging="192"/>
              <w:rPr>
                <w:rFonts w:ascii="Arial" w:hAnsi="Arial" w:cs="Arial"/>
                <w:sz w:val="24"/>
                <w:szCs w:val="24"/>
              </w:rPr>
            </w:pPr>
            <w:r w:rsidRPr="009F4E67">
              <w:rPr>
                <w:rFonts w:ascii="Arial" w:hAnsi="Arial" w:cs="Arial"/>
                <w:sz w:val="24"/>
              </w:rPr>
              <w:t>Gaya ng naaangkop, ang bawat indibiduwal ba ay mayroong kasunduan sa pag-upa, kasunduan sa paninirahan, kasunduan sa pagtanggap, o iba pang anyo ng nakasulat na kasunduan ng paninirahan?</w:t>
            </w:r>
          </w:p>
          <w:p w:rsidR="00366FCD" w:rsidRPr="009F4E67" w:rsidRDefault="006F5C0B" w:rsidP="005B6D98">
            <w:pPr>
              <w:pStyle w:val="ListParagraph"/>
              <w:numPr>
                <w:ilvl w:val="0"/>
                <w:numId w:val="9"/>
              </w:numPr>
              <w:ind w:left="192" w:hanging="192"/>
              <w:rPr>
                <w:rFonts w:ascii="Arial" w:hAnsi="Arial" w:cs="Arial"/>
                <w:sz w:val="24"/>
                <w:szCs w:val="24"/>
              </w:rPr>
            </w:pPr>
            <w:r w:rsidRPr="009F4E67">
              <w:rPr>
                <w:rFonts w:ascii="Arial" w:hAnsi="Arial" w:cs="Arial"/>
                <w:sz w:val="24"/>
              </w:rPr>
              <w:t>Ipinagbibigay-alam ba sa mga indibiduwal ang tungkol sa kung paano lumipat at humiling ng bagong pabahay?</w:t>
            </w:r>
          </w:p>
          <w:p w:rsidR="00D8586C" w:rsidRPr="009F4E67" w:rsidRDefault="00D8586C" w:rsidP="00945A70">
            <w:pPr>
              <w:rPr>
                <w:rFonts w:ascii="Arial" w:hAnsi="Arial" w:cs="Arial"/>
                <w:sz w:val="24"/>
                <w:szCs w:val="24"/>
              </w:rPr>
            </w:pPr>
          </w:p>
        </w:tc>
      </w:tr>
      <w:tr w:rsidR="00D8586C" w:rsidRPr="009F4E67" w:rsidTr="00EC3ABD">
        <w:tc>
          <w:tcPr>
            <w:tcW w:w="9350" w:type="dxa"/>
            <w:gridSpan w:val="2"/>
            <w:tcMar>
              <w:top w:w="29" w:type="dxa"/>
              <w:left w:w="72" w:type="dxa"/>
              <w:bottom w:w="29" w:type="dxa"/>
              <w:right w:w="72" w:type="dxa"/>
            </w:tcMar>
          </w:tcPr>
          <w:p w:rsidR="00D8586C" w:rsidRPr="009F4E67" w:rsidRDefault="00D8586C" w:rsidP="00F4113E">
            <w:pPr>
              <w:rPr>
                <w:rFonts w:ascii="Arial" w:hAnsi="Arial" w:cs="Arial"/>
                <w:i/>
                <w:sz w:val="24"/>
                <w:szCs w:val="24"/>
              </w:rPr>
            </w:pPr>
            <w:r w:rsidRPr="009F4E67">
              <w:rPr>
                <w:rFonts w:ascii="Arial" w:hAnsi="Arial" w:cs="Arial"/>
                <w:b/>
                <w:sz w:val="24"/>
              </w:rPr>
              <w:t xml:space="preserve">Natutugunan ba ng serbisyo at/o programa ang kinakailangang ito? </w:t>
            </w:r>
            <w:sdt>
              <w:sdtPr>
                <w:rPr>
                  <w:rFonts w:ascii="Arial" w:hAnsi="Arial" w:cs="Arial"/>
                  <w:sz w:val="24"/>
                  <w:szCs w:val="24"/>
                </w:rPr>
                <w:id w:val="-800302537"/>
                <w14:checkbox>
                  <w14:checked w14:val="0"/>
                  <w14:checkedState w14:val="2612" w14:font="MS Gothic"/>
                  <w14:uncheckedState w14:val="2610" w14:font="MS Gothic"/>
                </w14:checkbox>
              </w:sdtPr>
              <w:sdtEndPr/>
              <w:sdtContent>
                <w:r w:rsidRPr="009F4E67">
                  <w:rPr>
                    <w:rFonts w:ascii="Segoe UI Symbol" w:eastAsia="MS Gothic" w:hAnsi="Segoe UI Symbol" w:cs="Segoe UI Symbol"/>
                    <w:sz w:val="24"/>
                  </w:rPr>
                  <w:t>☐</w:t>
                </w:r>
              </w:sdtContent>
            </w:sdt>
            <w:r w:rsidRPr="009F4E67">
              <w:rPr>
                <w:rFonts w:ascii="Arial" w:hAnsi="Arial" w:cs="Arial"/>
                <w:b/>
                <w:sz w:val="24"/>
              </w:rPr>
              <w:t xml:space="preserve">Oo </w:t>
            </w:r>
            <w:sdt>
              <w:sdtPr>
                <w:rPr>
                  <w:rFonts w:ascii="Arial" w:hAnsi="Arial" w:cs="Arial"/>
                  <w:b/>
                  <w:sz w:val="24"/>
                  <w:szCs w:val="24"/>
                </w:rPr>
                <w:id w:val="987205104"/>
                <w14:checkbox>
                  <w14:checked w14:val="0"/>
                  <w14:checkedState w14:val="2612" w14:font="MS Gothic"/>
                  <w14:uncheckedState w14:val="2610" w14:font="MS Gothic"/>
                </w14:checkbox>
              </w:sdtPr>
              <w:sdtEndPr/>
              <w:sdtContent>
                <w:r w:rsidRPr="009F4E67">
                  <w:rPr>
                    <w:rFonts w:ascii="Segoe UI Symbol" w:eastAsia="MS Gothic" w:hAnsi="Segoe UI Symbol" w:cs="Segoe UI Symbol"/>
                    <w:b/>
                    <w:sz w:val="24"/>
                  </w:rPr>
                  <w:t>☐</w:t>
                </w:r>
              </w:sdtContent>
            </w:sdt>
            <w:r w:rsidRPr="009F4E67">
              <w:rPr>
                <w:rFonts w:ascii="Arial" w:hAnsi="Arial" w:cs="Arial"/>
                <w:b/>
                <w:sz w:val="24"/>
              </w:rPr>
              <w:t>Hindi</w:t>
            </w:r>
          </w:p>
          <w:p w:rsidR="00D8586C" w:rsidRPr="009F4E67" w:rsidRDefault="00D8586C" w:rsidP="00F4113E">
            <w:pPr>
              <w:rPr>
                <w:rFonts w:ascii="Arial" w:hAnsi="Arial" w:cs="Arial"/>
                <w:sz w:val="24"/>
                <w:szCs w:val="24"/>
              </w:rPr>
            </w:pPr>
            <w:r w:rsidRPr="009F4E67">
              <w:rPr>
                <w:rFonts w:ascii="Arial" w:hAnsi="Arial" w:cs="Arial"/>
                <w:sz w:val="24"/>
              </w:rPr>
              <w:t xml:space="preserve">Pakipaliwanag: </w:t>
            </w:r>
            <w:sdt>
              <w:sdtPr>
                <w:rPr>
                  <w:rFonts w:ascii="Arial" w:hAnsi="Arial" w:cs="Arial"/>
                  <w:sz w:val="24"/>
                  <w:szCs w:val="24"/>
                </w:rPr>
                <w:id w:val="-688366651"/>
                <w:placeholder>
                  <w:docPart w:val="9358E07D637C40F18272C8ABCF617525"/>
                </w:placeholder>
                <w:showingPlcHdr/>
              </w:sdtPr>
              <w:sdtEndPr/>
              <w:sdtContent>
                <w:r w:rsidR="0023160F" w:rsidRPr="009F4E67">
                  <w:rPr>
                    <w:rStyle w:val="PlaceholderText"/>
                    <w:rFonts w:ascii="Arial" w:hAnsi="Arial" w:cs="Arial"/>
                    <w:sz w:val="24"/>
                    <w:szCs w:val="24"/>
                    <w:u w:val="single"/>
                  </w:rPr>
                  <w:t>Click or tap here to enter text.</w:t>
                </w:r>
              </w:sdtContent>
            </w:sdt>
          </w:p>
          <w:p w:rsidR="00D8586C" w:rsidRPr="009F4E67" w:rsidRDefault="00D8586C" w:rsidP="0023160F">
            <w:pPr>
              <w:rPr>
                <w:rFonts w:ascii="Arial" w:hAnsi="Arial" w:cs="Arial"/>
                <w:sz w:val="24"/>
                <w:szCs w:val="24"/>
              </w:rPr>
            </w:pPr>
          </w:p>
        </w:tc>
      </w:tr>
      <w:tr w:rsidR="002F7DD2" w:rsidRPr="009F4E67" w:rsidTr="00EC3ABD">
        <w:tc>
          <w:tcPr>
            <w:tcW w:w="4675" w:type="dxa"/>
            <w:tcMar>
              <w:top w:w="29" w:type="dxa"/>
              <w:left w:w="72" w:type="dxa"/>
              <w:bottom w:w="29" w:type="dxa"/>
              <w:right w:w="72" w:type="dxa"/>
            </w:tcMar>
          </w:tcPr>
          <w:p w:rsidR="00D8586C" w:rsidRPr="009F4E67" w:rsidRDefault="00C0316D" w:rsidP="00F4113E">
            <w:pPr>
              <w:rPr>
                <w:rFonts w:ascii="Arial" w:hAnsi="Arial" w:cs="Arial"/>
                <w:b/>
                <w:sz w:val="24"/>
                <w:szCs w:val="24"/>
              </w:rPr>
            </w:pPr>
            <w:r w:rsidRPr="009F4E67">
              <w:rPr>
                <w:rFonts w:ascii="Arial" w:hAnsi="Arial" w:cs="Arial"/>
                <w:b/>
                <w:sz w:val="24"/>
                <w:u w:val="single"/>
              </w:rPr>
              <w:t>Pederal na Kinakailangan #7:</w:t>
            </w:r>
          </w:p>
          <w:p w:rsidR="00D8586C" w:rsidRPr="009F4E67" w:rsidRDefault="00D8586C" w:rsidP="00D8586C">
            <w:pPr>
              <w:rPr>
                <w:rFonts w:ascii="Arial" w:hAnsi="Arial" w:cs="Arial"/>
                <w:i/>
                <w:sz w:val="24"/>
                <w:szCs w:val="24"/>
              </w:rPr>
            </w:pPr>
            <w:r w:rsidRPr="009F4E67">
              <w:rPr>
                <w:rFonts w:ascii="Arial" w:hAnsi="Arial" w:cs="Arial"/>
                <w:i/>
                <w:sz w:val="24"/>
              </w:rPr>
              <w:t>Ang bawat indibiduwal ay mayroong pagkapribado sa kanyang unit na tinutulugan o tinitirahan:</w:t>
            </w:r>
          </w:p>
          <w:p w:rsidR="00D8586C" w:rsidRPr="009F4E67" w:rsidRDefault="00D8586C" w:rsidP="00D8586C">
            <w:pPr>
              <w:numPr>
                <w:ilvl w:val="0"/>
                <w:numId w:val="2"/>
              </w:numPr>
              <w:rPr>
                <w:rFonts w:ascii="Arial" w:hAnsi="Arial" w:cs="Arial"/>
                <w:i/>
                <w:sz w:val="24"/>
                <w:szCs w:val="24"/>
              </w:rPr>
            </w:pPr>
            <w:r w:rsidRPr="009F4E67">
              <w:rPr>
                <w:rFonts w:ascii="Arial" w:hAnsi="Arial" w:cs="Arial"/>
                <w:i/>
                <w:sz w:val="24"/>
              </w:rPr>
              <w:t>Ang mga unit ay mayroong mga pasukan na pintuan na maaaring i-lock ng indibiduwal, kung saan mga naaangkop na kawani lamang ang mayroong mga susi sa mga pintuan kung kinakailangan.</w:t>
            </w:r>
          </w:p>
          <w:p w:rsidR="00D8586C" w:rsidRPr="009F4E67" w:rsidRDefault="00D8586C" w:rsidP="00D8586C">
            <w:pPr>
              <w:numPr>
                <w:ilvl w:val="0"/>
                <w:numId w:val="2"/>
              </w:numPr>
              <w:rPr>
                <w:rFonts w:ascii="Arial" w:hAnsi="Arial" w:cs="Arial"/>
                <w:i/>
                <w:sz w:val="24"/>
                <w:szCs w:val="24"/>
              </w:rPr>
            </w:pPr>
            <w:r w:rsidRPr="009F4E67">
              <w:rPr>
                <w:rFonts w:ascii="Arial" w:hAnsi="Arial" w:cs="Arial"/>
                <w:i/>
                <w:sz w:val="24"/>
              </w:rPr>
              <w:t>Ang mga unit na pinaghahatian ng mga indibiduwal ay maaaring piliing magkaroon ng kasama sa kwarto sa setting na iyan.</w:t>
            </w:r>
          </w:p>
          <w:p w:rsidR="00D8586C" w:rsidRPr="009F4E67" w:rsidRDefault="00D8586C" w:rsidP="00D8586C">
            <w:pPr>
              <w:numPr>
                <w:ilvl w:val="0"/>
                <w:numId w:val="2"/>
              </w:numPr>
              <w:rPr>
                <w:rFonts w:ascii="Arial" w:hAnsi="Arial" w:cs="Arial"/>
                <w:i/>
                <w:sz w:val="24"/>
                <w:szCs w:val="24"/>
              </w:rPr>
            </w:pPr>
            <w:r w:rsidRPr="009F4E67">
              <w:rPr>
                <w:rFonts w:ascii="Arial" w:hAnsi="Arial" w:cs="Arial"/>
                <w:i/>
                <w:sz w:val="24"/>
              </w:rPr>
              <w:t xml:space="preserve">Mayroong kalayaan ang mga indibiduwal na maglagay ng muwebles at lagyan ng dekorasyon ang kanilang mga unit na tinutulugan o tinitirahan nang ayon sa kasunduan sa pag-upa o iba pang kasunduan. </w:t>
            </w:r>
          </w:p>
        </w:tc>
        <w:tc>
          <w:tcPr>
            <w:tcW w:w="4675" w:type="dxa"/>
            <w:tcMar>
              <w:top w:w="29" w:type="dxa"/>
              <w:left w:w="72" w:type="dxa"/>
              <w:bottom w:w="29" w:type="dxa"/>
              <w:right w:w="72" w:type="dxa"/>
            </w:tcMar>
          </w:tcPr>
          <w:p w:rsidR="00D8586C" w:rsidRPr="009F4E67" w:rsidRDefault="00D8586C" w:rsidP="00F4113E">
            <w:pPr>
              <w:rPr>
                <w:rFonts w:ascii="Arial" w:hAnsi="Arial" w:cs="Arial"/>
                <w:sz w:val="24"/>
                <w:szCs w:val="24"/>
                <w:u w:val="single"/>
              </w:rPr>
            </w:pPr>
            <w:r w:rsidRPr="009F4E67">
              <w:rPr>
                <w:rFonts w:ascii="Arial" w:hAnsi="Arial" w:cs="Arial"/>
                <w:sz w:val="24"/>
                <w:u w:val="single"/>
              </w:rPr>
              <w:t>Gabay:</w:t>
            </w:r>
          </w:p>
          <w:p w:rsidR="006F5C0B" w:rsidRPr="009F4E67" w:rsidRDefault="006F5C0B" w:rsidP="00556BC9">
            <w:pPr>
              <w:pStyle w:val="ListParagraph"/>
              <w:numPr>
                <w:ilvl w:val="0"/>
                <w:numId w:val="10"/>
              </w:numPr>
              <w:ind w:left="192" w:hanging="192"/>
              <w:rPr>
                <w:rFonts w:ascii="Arial" w:hAnsi="Arial" w:cs="Arial"/>
                <w:sz w:val="24"/>
                <w:szCs w:val="24"/>
              </w:rPr>
            </w:pPr>
            <w:r w:rsidRPr="009F4E67">
              <w:rPr>
                <w:rFonts w:ascii="Arial" w:hAnsi="Arial" w:cs="Arial"/>
                <w:sz w:val="24"/>
              </w:rPr>
              <w:t>Mayroon bang pagpipilian ang mga indibiduwal hinggil sa mga roommate o pribadong tulong?</w:t>
            </w:r>
          </w:p>
          <w:p w:rsidR="006F5C0B" w:rsidRPr="009F4E67" w:rsidRDefault="006F5C0B" w:rsidP="00556BC9">
            <w:pPr>
              <w:pStyle w:val="ListParagraph"/>
              <w:numPr>
                <w:ilvl w:val="0"/>
                <w:numId w:val="10"/>
              </w:numPr>
              <w:ind w:left="192" w:hanging="192"/>
              <w:rPr>
                <w:rFonts w:ascii="Arial" w:hAnsi="Arial" w:cs="Arial"/>
                <w:sz w:val="24"/>
                <w:szCs w:val="24"/>
              </w:rPr>
            </w:pPr>
            <w:r w:rsidRPr="009F4E67">
              <w:rPr>
                <w:rFonts w:ascii="Arial" w:hAnsi="Arial" w:cs="Arial"/>
                <w:sz w:val="24"/>
              </w:rPr>
              <w:t>Mayroon bang opsyon ang mga indibiduwal ng paglalagay ng muwebles at pagdedekorasyon ng kanilang mga unit na tinutulugan o tinitirahan gamit ang kanilang sariling mga personal na item, sa isang paraan na binabatay sa kanilang mga kagustuhan?</w:t>
            </w:r>
          </w:p>
          <w:p w:rsidR="00556BC9" w:rsidRPr="009F4E67" w:rsidRDefault="006F5C0B" w:rsidP="00556BC9">
            <w:pPr>
              <w:pStyle w:val="ListParagraph"/>
              <w:numPr>
                <w:ilvl w:val="0"/>
                <w:numId w:val="10"/>
              </w:numPr>
              <w:ind w:left="192" w:hanging="192"/>
              <w:rPr>
                <w:rFonts w:ascii="Arial" w:hAnsi="Arial" w:cs="Arial"/>
                <w:sz w:val="24"/>
                <w:szCs w:val="24"/>
              </w:rPr>
            </w:pPr>
            <w:r w:rsidRPr="009F4E67">
              <w:rPr>
                <w:rFonts w:ascii="Arial" w:hAnsi="Arial" w:cs="Arial"/>
                <w:sz w:val="24"/>
              </w:rPr>
              <w:t>Mayroon bang kakayahan ang mga indibiduwal na i-lock ang kanilang mga pintuan sa kuwarto kapag pinili nila?</w:t>
            </w:r>
          </w:p>
          <w:p w:rsidR="00D8586C" w:rsidRPr="009F4E67" w:rsidRDefault="00D8586C" w:rsidP="00945A70">
            <w:pPr>
              <w:pStyle w:val="ListParagraph"/>
              <w:ind w:left="192"/>
              <w:rPr>
                <w:rFonts w:ascii="Arial" w:hAnsi="Arial" w:cs="Arial"/>
                <w:sz w:val="24"/>
                <w:szCs w:val="24"/>
              </w:rPr>
            </w:pPr>
          </w:p>
        </w:tc>
      </w:tr>
      <w:tr w:rsidR="00D8586C" w:rsidRPr="009F4E67" w:rsidTr="00EC3ABD">
        <w:tc>
          <w:tcPr>
            <w:tcW w:w="9350" w:type="dxa"/>
            <w:gridSpan w:val="2"/>
            <w:tcMar>
              <w:top w:w="29" w:type="dxa"/>
              <w:left w:w="72" w:type="dxa"/>
              <w:bottom w:w="29" w:type="dxa"/>
              <w:right w:w="72" w:type="dxa"/>
            </w:tcMar>
          </w:tcPr>
          <w:p w:rsidR="00D8586C" w:rsidRPr="009F4E67" w:rsidRDefault="00D8586C" w:rsidP="00F4113E">
            <w:pPr>
              <w:rPr>
                <w:rFonts w:ascii="Arial" w:hAnsi="Arial" w:cs="Arial"/>
                <w:i/>
                <w:sz w:val="24"/>
                <w:szCs w:val="24"/>
              </w:rPr>
            </w:pPr>
            <w:r w:rsidRPr="009F4E67">
              <w:rPr>
                <w:rFonts w:ascii="Arial" w:hAnsi="Arial" w:cs="Arial"/>
                <w:b/>
                <w:sz w:val="24"/>
              </w:rPr>
              <w:t xml:space="preserve">Natutugunan ba ng serbisyo at/o programa ang kinakailangang ito? </w:t>
            </w:r>
            <w:sdt>
              <w:sdtPr>
                <w:rPr>
                  <w:rFonts w:ascii="Arial" w:hAnsi="Arial" w:cs="Arial"/>
                  <w:sz w:val="24"/>
                  <w:szCs w:val="24"/>
                </w:rPr>
                <w:id w:val="2146545201"/>
                <w14:checkbox>
                  <w14:checked w14:val="0"/>
                  <w14:checkedState w14:val="2612" w14:font="MS Gothic"/>
                  <w14:uncheckedState w14:val="2610" w14:font="MS Gothic"/>
                </w14:checkbox>
              </w:sdtPr>
              <w:sdtEndPr/>
              <w:sdtContent>
                <w:r w:rsidRPr="009F4E67">
                  <w:rPr>
                    <w:rFonts w:ascii="Segoe UI Symbol" w:eastAsia="MS Gothic" w:hAnsi="Segoe UI Symbol" w:cs="Segoe UI Symbol"/>
                    <w:sz w:val="24"/>
                  </w:rPr>
                  <w:t>☐</w:t>
                </w:r>
              </w:sdtContent>
            </w:sdt>
            <w:r w:rsidRPr="009F4E67">
              <w:rPr>
                <w:rFonts w:ascii="Arial" w:hAnsi="Arial" w:cs="Arial"/>
                <w:b/>
                <w:sz w:val="24"/>
              </w:rPr>
              <w:t xml:space="preserve">Oo </w:t>
            </w:r>
            <w:sdt>
              <w:sdtPr>
                <w:rPr>
                  <w:rFonts w:ascii="Arial" w:hAnsi="Arial" w:cs="Arial"/>
                  <w:b/>
                  <w:sz w:val="24"/>
                  <w:szCs w:val="24"/>
                </w:rPr>
                <w:id w:val="31476301"/>
                <w14:checkbox>
                  <w14:checked w14:val="0"/>
                  <w14:checkedState w14:val="2612" w14:font="MS Gothic"/>
                  <w14:uncheckedState w14:val="2610" w14:font="MS Gothic"/>
                </w14:checkbox>
              </w:sdtPr>
              <w:sdtEndPr/>
              <w:sdtContent>
                <w:r w:rsidRPr="009F4E67">
                  <w:rPr>
                    <w:rFonts w:ascii="Segoe UI Symbol" w:eastAsia="MS Gothic" w:hAnsi="Segoe UI Symbol" w:cs="Segoe UI Symbol"/>
                    <w:b/>
                    <w:sz w:val="24"/>
                  </w:rPr>
                  <w:t>☐</w:t>
                </w:r>
              </w:sdtContent>
            </w:sdt>
            <w:r w:rsidRPr="009F4E67">
              <w:rPr>
                <w:rFonts w:ascii="Arial" w:hAnsi="Arial" w:cs="Arial"/>
                <w:b/>
                <w:sz w:val="24"/>
              </w:rPr>
              <w:t>Hindi</w:t>
            </w:r>
          </w:p>
          <w:p w:rsidR="00D8586C" w:rsidRPr="009F4E67" w:rsidRDefault="00D8586C" w:rsidP="00F4113E">
            <w:pPr>
              <w:rPr>
                <w:rFonts w:ascii="Arial" w:hAnsi="Arial" w:cs="Arial"/>
                <w:sz w:val="24"/>
                <w:szCs w:val="24"/>
              </w:rPr>
            </w:pPr>
            <w:r w:rsidRPr="009F4E67">
              <w:rPr>
                <w:rFonts w:ascii="Arial" w:hAnsi="Arial" w:cs="Arial"/>
                <w:sz w:val="24"/>
              </w:rPr>
              <w:t xml:space="preserve">Pakipaliwanag: </w:t>
            </w:r>
            <w:sdt>
              <w:sdtPr>
                <w:rPr>
                  <w:rFonts w:ascii="Arial" w:hAnsi="Arial" w:cs="Arial"/>
                  <w:sz w:val="24"/>
                  <w:szCs w:val="24"/>
                </w:rPr>
                <w:id w:val="-1253347593"/>
                <w:placeholder>
                  <w:docPart w:val="ED6D124358074712835F0BCFAC1E6FF4"/>
                </w:placeholder>
                <w:showingPlcHdr/>
              </w:sdtPr>
              <w:sdtEndPr/>
              <w:sdtContent>
                <w:r w:rsidR="002F7DD2" w:rsidRPr="009F4E67">
                  <w:rPr>
                    <w:rStyle w:val="PlaceholderText"/>
                    <w:rFonts w:ascii="Arial" w:hAnsi="Arial" w:cs="Arial"/>
                    <w:sz w:val="24"/>
                    <w:szCs w:val="24"/>
                    <w:u w:val="single"/>
                  </w:rPr>
                  <w:t>Click or tap here to enter text</w:t>
                </w:r>
                <w:r w:rsidR="002F7DD2" w:rsidRPr="009F4E67">
                  <w:rPr>
                    <w:rStyle w:val="PlaceholderText"/>
                    <w:rFonts w:ascii="Arial" w:hAnsi="Arial" w:cs="Arial"/>
                    <w:sz w:val="24"/>
                    <w:szCs w:val="24"/>
                  </w:rPr>
                  <w:t>.</w:t>
                </w:r>
              </w:sdtContent>
            </w:sdt>
          </w:p>
          <w:p w:rsidR="00E361E5" w:rsidRPr="009F4E67" w:rsidRDefault="00E361E5" w:rsidP="00E361E5">
            <w:pPr>
              <w:tabs>
                <w:tab w:val="left" w:pos="2535"/>
              </w:tabs>
              <w:rPr>
                <w:rFonts w:ascii="Arial" w:hAnsi="Arial" w:cs="Arial"/>
                <w:sz w:val="24"/>
                <w:szCs w:val="24"/>
              </w:rPr>
            </w:pPr>
          </w:p>
        </w:tc>
      </w:tr>
      <w:tr w:rsidR="002F7DD2" w:rsidRPr="009F4E67" w:rsidTr="002F7DD2">
        <w:trPr>
          <w:cantSplit/>
        </w:trPr>
        <w:tc>
          <w:tcPr>
            <w:tcW w:w="4675" w:type="dxa"/>
            <w:tcMar>
              <w:top w:w="29" w:type="dxa"/>
              <w:left w:w="72" w:type="dxa"/>
              <w:bottom w:w="29" w:type="dxa"/>
              <w:right w:w="72" w:type="dxa"/>
            </w:tcMar>
          </w:tcPr>
          <w:p w:rsidR="00D8586C" w:rsidRPr="009F4E67" w:rsidRDefault="00D8586C" w:rsidP="00F4113E">
            <w:pPr>
              <w:rPr>
                <w:rFonts w:ascii="Arial" w:hAnsi="Arial" w:cs="Arial"/>
                <w:b/>
                <w:sz w:val="24"/>
                <w:szCs w:val="24"/>
              </w:rPr>
            </w:pPr>
            <w:r w:rsidRPr="009F4E67">
              <w:rPr>
                <w:rFonts w:ascii="Arial" w:hAnsi="Arial" w:cs="Arial"/>
                <w:b/>
                <w:sz w:val="24"/>
                <w:u w:val="single"/>
              </w:rPr>
              <w:t>Pederal na Kinakailangan #8:</w:t>
            </w:r>
          </w:p>
          <w:p w:rsidR="00D8586C" w:rsidRPr="009F4E67" w:rsidRDefault="00D8586C" w:rsidP="00F4113E">
            <w:pPr>
              <w:rPr>
                <w:rFonts w:ascii="Arial" w:hAnsi="Arial" w:cs="Arial"/>
                <w:sz w:val="24"/>
                <w:szCs w:val="24"/>
              </w:rPr>
            </w:pPr>
            <w:r w:rsidRPr="009F4E67">
              <w:rPr>
                <w:rFonts w:ascii="Arial" w:hAnsi="Arial" w:cs="Arial"/>
                <w:i/>
                <w:sz w:val="24"/>
              </w:rPr>
              <w:t>Ang mga indibiduwal ay mayroong kalayaan at suporta para kontrolin ang kanilang mga sariling iskedyul at mga aktibidad, at mayroong access sa pagkain anumang oras.</w:t>
            </w:r>
          </w:p>
        </w:tc>
        <w:tc>
          <w:tcPr>
            <w:tcW w:w="4675" w:type="dxa"/>
            <w:tcMar>
              <w:top w:w="29" w:type="dxa"/>
              <w:left w:w="72" w:type="dxa"/>
              <w:bottom w:w="29" w:type="dxa"/>
              <w:right w:w="72" w:type="dxa"/>
            </w:tcMar>
          </w:tcPr>
          <w:p w:rsidR="00D8586C" w:rsidRPr="009F4E67" w:rsidRDefault="00D8586C" w:rsidP="00F4113E">
            <w:pPr>
              <w:rPr>
                <w:rFonts w:ascii="Arial" w:hAnsi="Arial" w:cs="Arial"/>
                <w:sz w:val="24"/>
                <w:szCs w:val="24"/>
                <w:u w:val="single"/>
              </w:rPr>
            </w:pPr>
            <w:r w:rsidRPr="009F4E67">
              <w:rPr>
                <w:rFonts w:ascii="Arial" w:hAnsi="Arial" w:cs="Arial"/>
                <w:sz w:val="24"/>
                <w:u w:val="single"/>
              </w:rPr>
              <w:t>Gabay:</w:t>
            </w:r>
          </w:p>
          <w:p w:rsidR="006F5C0B" w:rsidRPr="009F4E67" w:rsidRDefault="006F5C0B" w:rsidP="00556BC9">
            <w:pPr>
              <w:pStyle w:val="ListParagraph"/>
              <w:numPr>
                <w:ilvl w:val="0"/>
                <w:numId w:val="11"/>
              </w:numPr>
              <w:ind w:left="192" w:hanging="192"/>
              <w:rPr>
                <w:rFonts w:ascii="Arial" w:hAnsi="Arial" w:cs="Arial"/>
                <w:sz w:val="24"/>
                <w:szCs w:val="24"/>
              </w:rPr>
            </w:pPr>
            <w:r w:rsidRPr="009F4E67">
              <w:rPr>
                <w:rFonts w:ascii="Arial" w:hAnsi="Arial" w:cs="Arial"/>
                <w:sz w:val="24"/>
              </w:rPr>
              <w:t>Mayroong bang access ang mga indibiduwal sa pagkain anumang oras?</w:t>
            </w:r>
          </w:p>
          <w:p w:rsidR="006F5C0B" w:rsidRPr="009F4E67" w:rsidRDefault="006F5C0B" w:rsidP="00556BC9">
            <w:pPr>
              <w:pStyle w:val="ListParagraph"/>
              <w:numPr>
                <w:ilvl w:val="0"/>
                <w:numId w:val="11"/>
              </w:numPr>
              <w:ind w:left="192" w:hanging="192"/>
              <w:rPr>
                <w:rFonts w:ascii="Arial" w:hAnsi="Arial" w:cs="Arial"/>
                <w:sz w:val="24"/>
                <w:szCs w:val="24"/>
              </w:rPr>
            </w:pPr>
            <w:r w:rsidRPr="009F4E67">
              <w:rPr>
                <w:rFonts w:ascii="Arial" w:hAnsi="Arial" w:cs="Arial"/>
                <w:sz w:val="24"/>
              </w:rPr>
              <w:t>Pinapayagan ba ng tahanan ang mga indibiduwal na magtakda ng kanilang sariling araw-araw na mga iskedyul?</w:t>
            </w:r>
          </w:p>
          <w:p w:rsidR="00556BC9" w:rsidRPr="009F4E67" w:rsidRDefault="006F5C0B" w:rsidP="00556BC9">
            <w:pPr>
              <w:pStyle w:val="ListParagraph"/>
              <w:numPr>
                <w:ilvl w:val="0"/>
                <w:numId w:val="11"/>
              </w:numPr>
              <w:ind w:left="192" w:hanging="192"/>
              <w:rPr>
                <w:rFonts w:ascii="Arial" w:hAnsi="Arial" w:cs="Arial"/>
                <w:sz w:val="24"/>
                <w:szCs w:val="24"/>
              </w:rPr>
            </w:pPr>
            <w:r w:rsidRPr="009F4E67">
              <w:rPr>
                <w:rFonts w:ascii="Arial" w:hAnsi="Arial" w:cs="Arial"/>
                <w:sz w:val="24"/>
              </w:rPr>
              <w:t xml:space="preserve">Mayroon bang kumpletong access ang mga indibiduwal sa mga karaniwang pasilidad sa tahanan katulad ng kusina, lugar para kumain, labahan, at kumportableng upuan sa mga lugar na may kahati? </w:t>
            </w:r>
          </w:p>
          <w:p w:rsidR="00D8586C" w:rsidRPr="009F4E67" w:rsidRDefault="00D8586C" w:rsidP="00945A70">
            <w:pPr>
              <w:pStyle w:val="ListParagraph"/>
              <w:ind w:left="192"/>
              <w:rPr>
                <w:rFonts w:ascii="Arial" w:hAnsi="Arial" w:cs="Arial"/>
                <w:sz w:val="24"/>
                <w:szCs w:val="24"/>
              </w:rPr>
            </w:pPr>
          </w:p>
        </w:tc>
      </w:tr>
      <w:tr w:rsidR="00D8586C" w:rsidRPr="009F4E67" w:rsidTr="00EC3ABD">
        <w:tc>
          <w:tcPr>
            <w:tcW w:w="9350" w:type="dxa"/>
            <w:gridSpan w:val="2"/>
            <w:tcMar>
              <w:top w:w="29" w:type="dxa"/>
              <w:left w:w="72" w:type="dxa"/>
              <w:bottom w:w="29" w:type="dxa"/>
              <w:right w:w="72" w:type="dxa"/>
            </w:tcMar>
          </w:tcPr>
          <w:p w:rsidR="00D8586C" w:rsidRPr="009F4E67" w:rsidRDefault="00D8586C" w:rsidP="00F4113E">
            <w:pPr>
              <w:rPr>
                <w:rFonts w:ascii="Arial" w:hAnsi="Arial" w:cs="Arial"/>
                <w:i/>
                <w:sz w:val="24"/>
                <w:szCs w:val="24"/>
              </w:rPr>
            </w:pPr>
            <w:r w:rsidRPr="009F4E67">
              <w:rPr>
                <w:rFonts w:ascii="Arial" w:hAnsi="Arial" w:cs="Arial"/>
                <w:b/>
                <w:sz w:val="24"/>
              </w:rPr>
              <w:t xml:space="preserve">Natutugunan ba ng serbisyo at/o programa ang kinakailangang ito? </w:t>
            </w:r>
            <w:sdt>
              <w:sdtPr>
                <w:rPr>
                  <w:rFonts w:ascii="Arial" w:hAnsi="Arial" w:cs="Arial"/>
                  <w:sz w:val="24"/>
                  <w:szCs w:val="24"/>
                </w:rPr>
                <w:id w:val="-1184425879"/>
                <w14:checkbox>
                  <w14:checked w14:val="0"/>
                  <w14:checkedState w14:val="2612" w14:font="MS Gothic"/>
                  <w14:uncheckedState w14:val="2610" w14:font="MS Gothic"/>
                </w14:checkbox>
              </w:sdtPr>
              <w:sdtEndPr/>
              <w:sdtContent>
                <w:r w:rsidRPr="009F4E67">
                  <w:rPr>
                    <w:rFonts w:ascii="Segoe UI Symbol" w:eastAsia="MS Gothic" w:hAnsi="Segoe UI Symbol" w:cs="Segoe UI Symbol"/>
                    <w:sz w:val="24"/>
                  </w:rPr>
                  <w:t>☐</w:t>
                </w:r>
              </w:sdtContent>
            </w:sdt>
            <w:r w:rsidRPr="009F4E67">
              <w:rPr>
                <w:rFonts w:ascii="Arial" w:hAnsi="Arial" w:cs="Arial"/>
                <w:b/>
                <w:sz w:val="24"/>
              </w:rPr>
              <w:t xml:space="preserve">Oo </w:t>
            </w:r>
            <w:sdt>
              <w:sdtPr>
                <w:rPr>
                  <w:rFonts w:ascii="Arial" w:hAnsi="Arial" w:cs="Arial"/>
                  <w:b/>
                  <w:sz w:val="24"/>
                  <w:szCs w:val="24"/>
                </w:rPr>
                <w:id w:val="-1189671451"/>
                <w14:checkbox>
                  <w14:checked w14:val="0"/>
                  <w14:checkedState w14:val="2612" w14:font="MS Gothic"/>
                  <w14:uncheckedState w14:val="2610" w14:font="MS Gothic"/>
                </w14:checkbox>
              </w:sdtPr>
              <w:sdtEndPr/>
              <w:sdtContent>
                <w:r w:rsidRPr="009F4E67">
                  <w:rPr>
                    <w:rFonts w:ascii="Segoe UI Symbol" w:eastAsia="MS Gothic" w:hAnsi="Segoe UI Symbol" w:cs="Segoe UI Symbol"/>
                    <w:b/>
                    <w:sz w:val="24"/>
                  </w:rPr>
                  <w:t>☐</w:t>
                </w:r>
              </w:sdtContent>
            </w:sdt>
            <w:r w:rsidRPr="009F4E67">
              <w:rPr>
                <w:rFonts w:ascii="Arial" w:hAnsi="Arial" w:cs="Arial"/>
                <w:b/>
                <w:sz w:val="24"/>
              </w:rPr>
              <w:t>Hindi</w:t>
            </w:r>
          </w:p>
          <w:p w:rsidR="00D8586C" w:rsidRPr="009F4E67" w:rsidRDefault="00D8586C" w:rsidP="00F4113E">
            <w:pPr>
              <w:rPr>
                <w:rFonts w:ascii="Arial" w:hAnsi="Arial" w:cs="Arial"/>
                <w:sz w:val="24"/>
                <w:szCs w:val="24"/>
              </w:rPr>
            </w:pPr>
            <w:r w:rsidRPr="009F4E67">
              <w:rPr>
                <w:rFonts w:ascii="Arial" w:hAnsi="Arial" w:cs="Arial"/>
                <w:sz w:val="24"/>
              </w:rPr>
              <w:t xml:space="preserve">Pakipaliwanag: </w:t>
            </w:r>
            <w:sdt>
              <w:sdtPr>
                <w:rPr>
                  <w:rFonts w:ascii="Arial" w:hAnsi="Arial" w:cs="Arial"/>
                  <w:sz w:val="24"/>
                  <w:szCs w:val="24"/>
                </w:rPr>
                <w:id w:val="-163242890"/>
                <w:showingPlcHdr/>
              </w:sdtPr>
              <w:sdtEndPr/>
              <w:sdtContent>
                <w:r w:rsidR="00EC3ABD" w:rsidRPr="009F4E67">
                  <w:rPr>
                    <w:rStyle w:val="PlaceholderText"/>
                    <w:rFonts w:ascii="Arial" w:hAnsi="Arial" w:cs="Arial"/>
                    <w:sz w:val="24"/>
                    <w:szCs w:val="24"/>
                    <w:u w:val="single"/>
                  </w:rPr>
                  <w:t>Click or tap here to enter text.</w:t>
                </w:r>
              </w:sdtContent>
            </w:sdt>
          </w:p>
          <w:p w:rsidR="00D8586C" w:rsidRPr="009F4E67" w:rsidRDefault="00D8586C" w:rsidP="00EC3ABD">
            <w:pPr>
              <w:rPr>
                <w:rFonts w:ascii="Arial" w:hAnsi="Arial" w:cs="Arial"/>
                <w:sz w:val="24"/>
                <w:szCs w:val="24"/>
              </w:rPr>
            </w:pPr>
          </w:p>
        </w:tc>
      </w:tr>
      <w:tr w:rsidR="002F7DD2" w:rsidRPr="009F4E67" w:rsidTr="00EC3ABD">
        <w:tc>
          <w:tcPr>
            <w:tcW w:w="4675" w:type="dxa"/>
            <w:tcMar>
              <w:top w:w="29" w:type="dxa"/>
              <w:left w:w="72" w:type="dxa"/>
              <w:bottom w:w="29" w:type="dxa"/>
              <w:right w:w="72" w:type="dxa"/>
            </w:tcMar>
          </w:tcPr>
          <w:p w:rsidR="00D8586C" w:rsidRPr="009F4E67" w:rsidRDefault="00D8586C" w:rsidP="00F4113E">
            <w:pPr>
              <w:rPr>
                <w:rFonts w:ascii="Arial" w:hAnsi="Arial" w:cs="Arial"/>
                <w:b/>
                <w:sz w:val="24"/>
                <w:szCs w:val="24"/>
              </w:rPr>
            </w:pPr>
            <w:r w:rsidRPr="009F4E67">
              <w:rPr>
                <w:rFonts w:ascii="Arial" w:hAnsi="Arial" w:cs="Arial"/>
                <w:b/>
                <w:sz w:val="24"/>
                <w:u w:val="single"/>
              </w:rPr>
              <w:t>Pederal na Kinakailangan #9:</w:t>
            </w:r>
          </w:p>
          <w:p w:rsidR="00D8586C" w:rsidRPr="009F4E67" w:rsidRDefault="00D8586C" w:rsidP="00F4113E">
            <w:pPr>
              <w:rPr>
                <w:rFonts w:ascii="Arial" w:hAnsi="Arial" w:cs="Arial"/>
                <w:sz w:val="24"/>
                <w:szCs w:val="24"/>
              </w:rPr>
            </w:pPr>
            <w:r w:rsidRPr="009F4E67">
              <w:rPr>
                <w:rFonts w:ascii="Arial" w:hAnsi="Arial" w:cs="Arial"/>
                <w:i/>
                <w:sz w:val="24"/>
              </w:rPr>
              <w:t>Anumang oras, maaaring magkaroon ng mga bisita ang mga indibiduwal kung pipiliin nila.</w:t>
            </w:r>
          </w:p>
        </w:tc>
        <w:tc>
          <w:tcPr>
            <w:tcW w:w="4675" w:type="dxa"/>
            <w:tcMar>
              <w:top w:w="29" w:type="dxa"/>
              <w:left w:w="72" w:type="dxa"/>
              <w:bottom w:w="29" w:type="dxa"/>
              <w:right w:w="72" w:type="dxa"/>
            </w:tcMar>
          </w:tcPr>
          <w:p w:rsidR="00D8586C" w:rsidRPr="009F4E67" w:rsidRDefault="00D8586C" w:rsidP="00F4113E">
            <w:pPr>
              <w:rPr>
                <w:rFonts w:ascii="Arial" w:hAnsi="Arial" w:cs="Arial"/>
                <w:sz w:val="24"/>
                <w:szCs w:val="24"/>
                <w:u w:val="single"/>
              </w:rPr>
            </w:pPr>
            <w:r w:rsidRPr="009F4E67">
              <w:rPr>
                <w:rFonts w:ascii="Arial" w:hAnsi="Arial" w:cs="Arial"/>
                <w:sz w:val="24"/>
                <w:u w:val="single"/>
              </w:rPr>
              <w:t>Gabay:</w:t>
            </w:r>
          </w:p>
          <w:p w:rsidR="006F5C0B" w:rsidRPr="009F4E67" w:rsidRDefault="006F5C0B" w:rsidP="00556BC9">
            <w:pPr>
              <w:pStyle w:val="ListParagraph"/>
              <w:numPr>
                <w:ilvl w:val="0"/>
                <w:numId w:val="12"/>
              </w:numPr>
              <w:ind w:left="192" w:hanging="180"/>
              <w:rPr>
                <w:rFonts w:ascii="Arial" w:hAnsi="Arial" w:cs="Arial"/>
                <w:sz w:val="24"/>
                <w:szCs w:val="24"/>
              </w:rPr>
            </w:pPr>
            <w:r w:rsidRPr="009F4E67">
              <w:rPr>
                <w:rFonts w:ascii="Arial" w:hAnsi="Arial" w:cs="Arial"/>
                <w:sz w:val="24"/>
              </w:rPr>
              <w:t>Malugod bang tatanggapin ang mga bisita para bisitahin ang tahanan anumang oras?</w:t>
            </w:r>
          </w:p>
          <w:p w:rsidR="00556BC9" w:rsidRPr="009F4E67" w:rsidRDefault="006F5C0B" w:rsidP="00556BC9">
            <w:pPr>
              <w:pStyle w:val="ListParagraph"/>
              <w:numPr>
                <w:ilvl w:val="0"/>
                <w:numId w:val="12"/>
              </w:numPr>
              <w:ind w:left="192" w:hanging="180"/>
              <w:rPr>
                <w:rFonts w:ascii="Arial" w:hAnsi="Arial" w:cs="Arial"/>
                <w:sz w:val="24"/>
                <w:szCs w:val="24"/>
              </w:rPr>
            </w:pPr>
            <w:r w:rsidRPr="009F4E67">
              <w:rPr>
                <w:rFonts w:ascii="Arial" w:hAnsi="Arial" w:cs="Arial"/>
                <w:sz w:val="24"/>
              </w:rPr>
              <w:t>Maaari bang sumama ang mga indibiduwal sa mga bisita sa labas ng tahanan; katulad ng para kumain o mamili, o para sa mas matagal na pagbisita sa labas ng tahanan, katulad ng mga piyesta opisyal at weekend?</w:t>
            </w:r>
          </w:p>
          <w:p w:rsidR="00D8586C" w:rsidRPr="009F4E67" w:rsidRDefault="00D8586C" w:rsidP="00945A70">
            <w:pPr>
              <w:pStyle w:val="ListParagraph"/>
              <w:ind w:left="192"/>
              <w:rPr>
                <w:rFonts w:ascii="Arial" w:hAnsi="Arial" w:cs="Arial"/>
                <w:sz w:val="24"/>
                <w:szCs w:val="24"/>
              </w:rPr>
            </w:pPr>
          </w:p>
        </w:tc>
      </w:tr>
      <w:tr w:rsidR="00D8586C" w:rsidRPr="009F4E67" w:rsidTr="00EC3ABD">
        <w:tc>
          <w:tcPr>
            <w:tcW w:w="9350" w:type="dxa"/>
            <w:gridSpan w:val="2"/>
            <w:tcMar>
              <w:top w:w="29" w:type="dxa"/>
              <w:left w:w="72" w:type="dxa"/>
              <w:bottom w:w="29" w:type="dxa"/>
              <w:right w:w="72" w:type="dxa"/>
            </w:tcMar>
          </w:tcPr>
          <w:p w:rsidR="00D8586C" w:rsidRPr="009F4E67" w:rsidRDefault="00D8586C" w:rsidP="00F4113E">
            <w:pPr>
              <w:rPr>
                <w:rFonts w:ascii="Arial" w:hAnsi="Arial" w:cs="Arial"/>
                <w:i/>
                <w:sz w:val="24"/>
                <w:szCs w:val="24"/>
              </w:rPr>
            </w:pPr>
            <w:r w:rsidRPr="009F4E67">
              <w:rPr>
                <w:rFonts w:ascii="Arial" w:hAnsi="Arial" w:cs="Arial"/>
                <w:b/>
                <w:sz w:val="24"/>
              </w:rPr>
              <w:t xml:space="preserve">Natutugunan ba ng serbisyo at/o programa ang kinakailangang ito? </w:t>
            </w:r>
            <w:sdt>
              <w:sdtPr>
                <w:rPr>
                  <w:rFonts w:ascii="Arial" w:hAnsi="Arial" w:cs="Arial"/>
                  <w:sz w:val="24"/>
                  <w:szCs w:val="24"/>
                </w:rPr>
                <w:id w:val="1409649908"/>
                <w14:checkbox>
                  <w14:checked w14:val="0"/>
                  <w14:checkedState w14:val="2612" w14:font="MS Gothic"/>
                  <w14:uncheckedState w14:val="2610" w14:font="MS Gothic"/>
                </w14:checkbox>
              </w:sdtPr>
              <w:sdtEndPr/>
              <w:sdtContent>
                <w:r w:rsidRPr="009F4E67">
                  <w:rPr>
                    <w:rFonts w:ascii="Segoe UI Symbol" w:eastAsia="MS Gothic" w:hAnsi="Segoe UI Symbol" w:cs="Segoe UI Symbol"/>
                    <w:sz w:val="24"/>
                  </w:rPr>
                  <w:t>☐</w:t>
                </w:r>
              </w:sdtContent>
            </w:sdt>
            <w:r w:rsidRPr="009F4E67">
              <w:rPr>
                <w:rFonts w:ascii="Arial" w:hAnsi="Arial" w:cs="Arial"/>
                <w:b/>
                <w:sz w:val="24"/>
              </w:rPr>
              <w:t xml:space="preserve">Oo </w:t>
            </w:r>
            <w:sdt>
              <w:sdtPr>
                <w:rPr>
                  <w:rFonts w:ascii="Arial" w:hAnsi="Arial" w:cs="Arial"/>
                  <w:b/>
                  <w:sz w:val="24"/>
                  <w:szCs w:val="24"/>
                </w:rPr>
                <w:id w:val="-1022161868"/>
                <w14:checkbox>
                  <w14:checked w14:val="0"/>
                  <w14:checkedState w14:val="2612" w14:font="MS Gothic"/>
                  <w14:uncheckedState w14:val="2610" w14:font="MS Gothic"/>
                </w14:checkbox>
              </w:sdtPr>
              <w:sdtEndPr/>
              <w:sdtContent>
                <w:r w:rsidRPr="009F4E67">
                  <w:rPr>
                    <w:rFonts w:ascii="Segoe UI Symbol" w:eastAsia="MS Gothic" w:hAnsi="Segoe UI Symbol" w:cs="Segoe UI Symbol"/>
                    <w:b/>
                    <w:sz w:val="24"/>
                  </w:rPr>
                  <w:t>☐</w:t>
                </w:r>
              </w:sdtContent>
            </w:sdt>
            <w:r w:rsidRPr="009F4E67">
              <w:rPr>
                <w:rFonts w:ascii="Arial" w:hAnsi="Arial" w:cs="Arial"/>
                <w:b/>
                <w:sz w:val="24"/>
              </w:rPr>
              <w:t>Hindi</w:t>
            </w:r>
          </w:p>
          <w:p w:rsidR="00D8586C" w:rsidRPr="009F4E67" w:rsidRDefault="00D8586C" w:rsidP="00F4113E">
            <w:pPr>
              <w:rPr>
                <w:rFonts w:ascii="Arial" w:hAnsi="Arial" w:cs="Arial"/>
                <w:sz w:val="24"/>
                <w:szCs w:val="24"/>
              </w:rPr>
            </w:pPr>
            <w:r w:rsidRPr="009F4E67">
              <w:rPr>
                <w:rFonts w:ascii="Arial" w:hAnsi="Arial" w:cs="Arial"/>
                <w:sz w:val="24"/>
              </w:rPr>
              <w:t xml:space="preserve">Pakipaliwanag: </w:t>
            </w:r>
            <w:sdt>
              <w:sdtPr>
                <w:rPr>
                  <w:rFonts w:ascii="Arial" w:hAnsi="Arial" w:cs="Arial"/>
                  <w:sz w:val="24"/>
                  <w:szCs w:val="24"/>
                </w:rPr>
                <w:id w:val="457534613"/>
                <w:showingPlcHdr/>
              </w:sdtPr>
              <w:sdtEndPr/>
              <w:sdtContent>
                <w:r w:rsidR="00EC3ABD" w:rsidRPr="009F4E67">
                  <w:rPr>
                    <w:rStyle w:val="PlaceholderText"/>
                    <w:rFonts w:ascii="Arial" w:hAnsi="Arial" w:cs="Arial"/>
                    <w:sz w:val="24"/>
                    <w:szCs w:val="24"/>
                    <w:u w:val="single"/>
                  </w:rPr>
                  <w:t>Click or tap here to enter text.</w:t>
                </w:r>
              </w:sdtContent>
            </w:sdt>
          </w:p>
          <w:p w:rsidR="00D8586C" w:rsidRDefault="00D8586C" w:rsidP="00F4113E">
            <w:pPr>
              <w:rPr>
                <w:rFonts w:ascii="Arial" w:hAnsi="Arial" w:cs="Arial"/>
                <w:sz w:val="24"/>
                <w:szCs w:val="24"/>
              </w:rPr>
            </w:pPr>
          </w:p>
          <w:p w:rsidR="00F90879" w:rsidRPr="009F4E67" w:rsidRDefault="00F90879" w:rsidP="00F4113E">
            <w:pPr>
              <w:rPr>
                <w:rFonts w:ascii="Arial" w:hAnsi="Arial" w:cs="Arial"/>
                <w:sz w:val="24"/>
                <w:szCs w:val="24"/>
              </w:rPr>
            </w:pPr>
          </w:p>
        </w:tc>
      </w:tr>
      <w:tr w:rsidR="002F7DD2" w:rsidRPr="009F4E67" w:rsidTr="00EC3ABD">
        <w:tc>
          <w:tcPr>
            <w:tcW w:w="4675" w:type="dxa"/>
            <w:tcMar>
              <w:top w:w="29" w:type="dxa"/>
              <w:left w:w="72" w:type="dxa"/>
              <w:bottom w:w="29" w:type="dxa"/>
              <w:right w:w="72" w:type="dxa"/>
            </w:tcMar>
          </w:tcPr>
          <w:p w:rsidR="00D8586C" w:rsidRPr="009F4E67" w:rsidRDefault="00D8586C" w:rsidP="00F4113E">
            <w:pPr>
              <w:rPr>
                <w:rFonts w:ascii="Arial" w:hAnsi="Arial" w:cs="Arial"/>
                <w:b/>
                <w:sz w:val="24"/>
                <w:szCs w:val="24"/>
              </w:rPr>
            </w:pPr>
            <w:r w:rsidRPr="009F4E67">
              <w:rPr>
                <w:rFonts w:ascii="Arial" w:hAnsi="Arial" w:cs="Arial"/>
                <w:b/>
                <w:sz w:val="24"/>
                <w:u w:val="single"/>
              </w:rPr>
              <w:t>Pederal na Kinakailangan #10:</w:t>
            </w:r>
          </w:p>
          <w:p w:rsidR="00D8586C" w:rsidRPr="009F4E67" w:rsidRDefault="00D8586C" w:rsidP="00F4113E">
            <w:pPr>
              <w:rPr>
                <w:rFonts w:ascii="Arial" w:hAnsi="Arial" w:cs="Arial"/>
                <w:sz w:val="24"/>
                <w:szCs w:val="24"/>
              </w:rPr>
            </w:pPr>
            <w:r w:rsidRPr="009F4E67">
              <w:rPr>
                <w:rFonts w:ascii="Arial" w:hAnsi="Arial" w:cs="Arial"/>
                <w:i/>
                <w:sz w:val="24"/>
              </w:rPr>
              <w:t>Ang setting ay aktwal na naa-access ng indibiduwal</w:t>
            </w:r>
          </w:p>
        </w:tc>
        <w:tc>
          <w:tcPr>
            <w:tcW w:w="4675" w:type="dxa"/>
            <w:tcMar>
              <w:top w:w="29" w:type="dxa"/>
              <w:left w:w="72" w:type="dxa"/>
              <w:bottom w:w="29" w:type="dxa"/>
              <w:right w:w="72" w:type="dxa"/>
            </w:tcMar>
          </w:tcPr>
          <w:p w:rsidR="00D8586C" w:rsidRPr="009F4E67" w:rsidRDefault="00D8586C" w:rsidP="00F4113E">
            <w:pPr>
              <w:rPr>
                <w:rFonts w:ascii="Arial" w:hAnsi="Arial" w:cs="Arial"/>
                <w:sz w:val="24"/>
                <w:szCs w:val="24"/>
                <w:u w:val="single"/>
              </w:rPr>
            </w:pPr>
            <w:r w:rsidRPr="009F4E67">
              <w:rPr>
                <w:rFonts w:ascii="Arial" w:hAnsi="Arial" w:cs="Arial"/>
                <w:sz w:val="24"/>
                <w:u w:val="single"/>
              </w:rPr>
              <w:t>Gabay:</w:t>
            </w:r>
          </w:p>
          <w:p w:rsidR="006F5C0B" w:rsidRPr="009F4E67" w:rsidRDefault="00643644" w:rsidP="00E97802">
            <w:pPr>
              <w:pStyle w:val="ListParagraph"/>
              <w:numPr>
                <w:ilvl w:val="0"/>
                <w:numId w:val="13"/>
              </w:numPr>
              <w:ind w:left="192" w:hanging="192"/>
              <w:rPr>
                <w:rFonts w:ascii="Arial" w:hAnsi="Arial" w:cs="Arial"/>
                <w:sz w:val="24"/>
                <w:szCs w:val="24"/>
              </w:rPr>
            </w:pPr>
            <w:r w:rsidRPr="009F4E67">
              <w:rPr>
                <w:rFonts w:ascii="Arial" w:hAnsi="Arial" w:cs="Arial"/>
                <w:sz w:val="24"/>
              </w:rPr>
              <w:t>Mayroon bang kalayaan ang mga indibiduwal na kumilos sa loob at labas ng tahanan o sila ay partikular na pinaghihigpitan sa isang kuwarto o lugar?</w:t>
            </w:r>
          </w:p>
          <w:p w:rsidR="006F5C0B" w:rsidRPr="009F4E67" w:rsidRDefault="006F5C0B" w:rsidP="00E97802">
            <w:pPr>
              <w:pStyle w:val="ListParagraph"/>
              <w:numPr>
                <w:ilvl w:val="0"/>
                <w:numId w:val="13"/>
              </w:numPr>
              <w:ind w:left="192" w:hanging="192"/>
              <w:rPr>
                <w:rFonts w:ascii="Arial" w:hAnsi="Arial" w:cs="Arial"/>
                <w:sz w:val="24"/>
                <w:szCs w:val="24"/>
              </w:rPr>
            </w:pPr>
            <w:r w:rsidRPr="009F4E67">
              <w:rPr>
                <w:rFonts w:ascii="Arial" w:hAnsi="Arial" w:cs="Arial"/>
                <w:sz w:val="24"/>
              </w:rPr>
              <w:t>Available ba ang mga grab bar, mga upuan sa banyo, mga rampa para sa mga wheelchair, atbp., para ang mga indibiduwal na kailangan ang mga suportang ito ay maaaring gumalaw sa setiing na pipiliin nila?</w:t>
            </w:r>
          </w:p>
          <w:p w:rsidR="00556BC9" w:rsidRPr="009F4E67" w:rsidRDefault="006F5C0B" w:rsidP="00E97802">
            <w:pPr>
              <w:pStyle w:val="ListParagraph"/>
              <w:numPr>
                <w:ilvl w:val="0"/>
                <w:numId w:val="13"/>
              </w:numPr>
              <w:ind w:left="192" w:hanging="192"/>
              <w:rPr>
                <w:rFonts w:ascii="Arial" w:hAnsi="Arial" w:cs="Arial"/>
                <w:sz w:val="24"/>
                <w:szCs w:val="24"/>
              </w:rPr>
            </w:pPr>
            <w:r w:rsidRPr="009F4E67">
              <w:rPr>
                <w:rFonts w:ascii="Arial" w:hAnsi="Arial" w:cs="Arial"/>
                <w:sz w:val="24"/>
              </w:rPr>
              <w:t xml:space="preserve">Naa-access ba ang mga appliance at muwebles ng bawat indibiduwal (hal., ang washer/dryer ay maaaring kargahan ng labada sa harap para sa mga indibiduwal na gumagamit ng mga wheelchair)? </w:t>
            </w:r>
          </w:p>
          <w:p w:rsidR="00D8586C" w:rsidRPr="009F4E67" w:rsidRDefault="00D8586C" w:rsidP="00945A70">
            <w:pPr>
              <w:pStyle w:val="ListParagraph"/>
              <w:ind w:left="192"/>
              <w:rPr>
                <w:rFonts w:ascii="Arial" w:hAnsi="Arial" w:cs="Arial"/>
                <w:sz w:val="24"/>
                <w:szCs w:val="24"/>
              </w:rPr>
            </w:pPr>
          </w:p>
        </w:tc>
      </w:tr>
      <w:tr w:rsidR="00D8586C" w:rsidRPr="009F4E67" w:rsidTr="00EC3ABD">
        <w:tc>
          <w:tcPr>
            <w:tcW w:w="9350" w:type="dxa"/>
            <w:gridSpan w:val="2"/>
            <w:tcMar>
              <w:top w:w="29" w:type="dxa"/>
              <w:left w:w="72" w:type="dxa"/>
              <w:bottom w:w="29" w:type="dxa"/>
              <w:right w:w="72" w:type="dxa"/>
            </w:tcMar>
          </w:tcPr>
          <w:p w:rsidR="00D8586C" w:rsidRPr="009F4E67" w:rsidRDefault="00D8586C" w:rsidP="00F4113E">
            <w:pPr>
              <w:rPr>
                <w:rFonts w:ascii="Arial" w:hAnsi="Arial" w:cs="Arial"/>
                <w:i/>
                <w:sz w:val="24"/>
                <w:szCs w:val="24"/>
              </w:rPr>
            </w:pPr>
            <w:r w:rsidRPr="009F4E67">
              <w:rPr>
                <w:rFonts w:ascii="Arial" w:hAnsi="Arial" w:cs="Arial"/>
                <w:b/>
                <w:sz w:val="24"/>
              </w:rPr>
              <w:t xml:space="preserve">Natutugunan ba ng serbisyo at/o programa ang kinakailangang ito? </w:t>
            </w:r>
            <w:sdt>
              <w:sdtPr>
                <w:rPr>
                  <w:rFonts w:ascii="Arial" w:hAnsi="Arial" w:cs="Arial"/>
                  <w:sz w:val="24"/>
                  <w:szCs w:val="24"/>
                </w:rPr>
                <w:id w:val="2006700682"/>
                <w14:checkbox>
                  <w14:checked w14:val="0"/>
                  <w14:checkedState w14:val="2612" w14:font="MS Gothic"/>
                  <w14:uncheckedState w14:val="2610" w14:font="MS Gothic"/>
                </w14:checkbox>
              </w:sdtPr>
              <w:sdtEndPr/>
              <w:sdtContent>
                <w:r w:rsidRPr="009F4E67">
                  <w:rPr>
                    <w:rFonts w:ascii="Segoe UI Symbol" w:eastAsia="MS Gothic" w:hAnsi="Segoe UI Symbol" w:cs="Segoe UI Symbol"/>
                    <w:sz w:val="24"/>
                  </w:rPr>
                  <w:t>☐</w:t>
                </w:r>
              </w:sdtContent>
            </w:sdt>
            <w:r w:rsidRPr="009F4E67">
              <w:rPr>
                <w:rFonts w:ascii="Arial" w:hAnsi="Arial" w:cs="Arial"/>
                <w:b/>
                <w:sz w:val="24"/>
              </w:rPr>
              <w:t xml:space="preserve">Oo </w:t>
            </w:r>
            <w:sdt>
              <w:sdtPr>
                <w:rPr>
                  <w:rFonts w:ascii="Arial" w:hAnsi="Arial" w:cs="Arial"/>
                  <w:b/>
                  <w:sz w:val="24"/>
                  <w:szCs w:val="24"/>
                </w:rPr>
                <w:id w:val="1425081668"/>
                <w14:checkbox>
                  <w14:checked w14:val="0"/>
                  <w14:checkedState w14:val="2612" w14:font="MS Gothic"/>
                  <w14:uncheckedState w14:val="2610" w14:font="MS Gothic"/>
                </w14:checkbox>
              </w:sdtPr>
              <w:sdtEndPr/>
              <w:sdtContent>
                <w:r w:rsidRPr="009F4E67">
                  <w:rPr>
                    <w:rFonts w:ascii="Segoe UI Symbol" w:eastAsia="MS Gothic" w:hAnsi="Segoe UI Symbol" w:cs="Segoe UI Symbol"/>
                    <w:b/>
                    <w:sz w:val="24"/>
                  </w:rPr>
                  <w:t>☐</w:t>
                </w:r>
              </w:sdtContent>
            </w:sdt>
            <w:r w:rsidRPr="009F4E67">
              <w:rPr>
                <w:rFonts w:ascii="Arial" w:hAnsi="Arial" w:cs="Arial"/>
                <w:b/>
                <w:sz w:val="24"/>
              </w:rPr>
              <w:t>Hindi</w:t>
            </w:r>
          </w:p>
          <w:p w:rsidR="00D8586C" w:rsidRPr="009F4E67" w:rsidRDefault="00D8586C" w:rsidP="00EC3ABD">
            <w:pPr>
              <w:rPr>
                <w:rFonts w:ascii="Arial" w:hAnsi="Arial" w:cs="Arial"/>
                <w:sz w:val="24"/>
                <w:szCs w:val="24"/>
              </w:rPr>
            </w:pPr>
            <w:r w:rsidRPr="009F4E67">
              <w:rPr>
                <w:rFonts w:ascii="Arial" w:hAnsi="Arial" w:cs="Arial"/>
                <w:sz w:val="24"/>
              </w:rPr>
              <w:t xml:space="preserve">Pakipaliwanag: </w:t>
            </w:r>
            <w:sdt>
              <w:sdtPr>
                <w:rPr>
                  <w:rFonts w:ascii="Arial" w:hAnsi="Arial" w:cs="Arial"/>
                  <w:sz w:val="24"/>
                  <w:szCs w:val="24"/>
                </w:rPr>
                <w:id w:val="-301473529"/>
                <w:showingPlcHdr/>
              </w:sdtPr>
              <w:sdtEndPr/>
              <w:sdtContent>
                <w:r w:rsidR="00EC3ABD" w:rsidRPr="009F4E67">
                  <w:rPr>
                    <w:rStyle w:val="PlaceholderText"/>
                    <w:rFonts w:ascii="Arial" w:hAnsi="Arial" w:cs="Arial"/>
                    <w:sz w:val="24"/>
                    <w:szCs w:val="24"/>
                    <w:u w:val="single"/>
                  </w:rPr>
                  <w:t>Click or tap here to enter text.</w:t>
                </w:r>
              </w:sdtContent>
            </w:sdt>
          </w:p>
        </w:tc>
      </w:tr>
    </w:tbl>
    <w:p w:rsidR="006F4C00" w:rsidRPr="009F4E67" w:rsidRDefault="006F4C00" w:rsidP="008B139C">
      <w:pPr>
        <w:spacing w:after="120" w:line="240" w:lineRule="auto"/>
        <w:rPr>
          <w:rFonts w:ascii="Arial" w:hAnsi="Arial" w:cs="Arial"/>
          <w:sz w:val="24"/>
          <w:szCs w:val="24"/>
        </w:rPr>
      </w:pPr>
    </w:p>
    <w:p w:rsidR="006F4C00" w:rsidRPr="009F4E67" w:rsidRDefault="006F4C00" w:rsidP="008B139C">
      <w:pPr>
        <w:spacing w:after="120" w:line="240" w:lineRule="auto"/>
        <w:rPr>
          <w:rFonts w:ascii="Arial" w:hAnsi="Arial" w:cs="Arial"/>
          <w:sz w:val="24"/>
          <w:szCs w:val="24"/>
        </w:rPr>
      </w:pPr>
    </w:p>
    <w:p w:rsidR="009A6F4C" w:rsidRPr="009F4E67" w:rsidRDefault="009A6F4C" w:rsidP="008B139C">
      <w:pPr>
        <w:spacing w:after="120" w:line="240" w:lineRule="auto"/>
        <w:rPr>
          <w:rFonts w:ascii="Arial" w:hAnsi="Arial" w:cs="Arial"/>
          <w:sz w:val="24"/>
          <w:szCs w:val="24"/>
        </w:rPr>
      </w:pPr>
      <w:r w:rsidRPr="009F4E67">
        <w:rPr>
          <w:rFonts w:ascii="Arial" w:hAnsi="Arial" w:cs="Arial"/>
          <w:sz w:val="24"/>
        </w:rPr>
        <w:t>IMPORMASYON NG CONTACT</w:t>
      </w:r>
    </w:p>
    <w:tbl>
      <w:tblPr>
        <w:tblStyle w:val="TableGrid"/>
        <w:tblW w:w="0" w:type="auto"/>
        <w:tblLook w:val="04A0" w:firstRow="1" w:lastRow="0" w:firstColumn="1" w:lastColumn="0" w:noHBand="0" w:noVBand="1"/>
      </w:tblPr>
      <w:tblGrid>
        <w:gridCol w:w="2785"/>
        <w:gridCol w:w="6295"/>
      </w:tblGrid>
      <w:tr w:rsidR="009A6F4C" w:rsidRPr="009F4E67" w:rsidTr="008B139C">
        <w:trPr>
          <w:trHeight w:val="288"/>
        </w:trPr>
        <w:tc>
          <w:tcPr>
            <w:tcW w:w="2785" w:type="dxa"/>
            <w:tcBorders>
              <w:top w:val="nil"/>
              <w:left w:val="nil"/>
              <w:bottom w:val="nil"/>
              <w:right w:val="nil"/>
            </w:tcBorders>
            <w:tcMar>
              <w:left w:w="29" w:type="dxa"/>
              <w:right w:w="29" w:type="dxa"/>
            </w:tcMar>
            <w:vAlign w:val="bottom"/>
          </w:tcPr>
          <w:p w:rsidR="009A6F4C" w:rsidRPr="009F4E67" w:rsidRDefault="009A6F4C" w:rsidP="005727B7">
            <w:pPr>
              <w:rPr>
                <w:rFonts w:ascii="Arial" w:hAnsi="Arial" w:cs="Arial"/>
                <w:sz w:val="24"/>
                <w:szCs w:val="24"/>
              </w:rPr>
            </w:pPr>
            <w:r w:rsidRPr="009F4E67">
              <w:rPr>
                <w:rFonts w:ascii="Arial" w:hAnsi="Arial" w:cs="Arial"/>
                <w:sz w:val="24"/>
              </w:rPr>
              <w:t>Pangalan ng Contact:</w:t>
            </w:r>
          </w:p>
        </w:tc>
        <w:tc>
          <w:tcPr>
            <w:tcW w:w="6295" w:type="dxa"/>
            <w:tcBorders>
              <w:top w:val="nil"/>
              <w:left w:val="nil"/>
              <w:right w:val="nil"/>
            </w:tcBorders>
            <w:tcMar>
              <w:left w:w="115" w:type="dxa"/>
              <w:right w:w="29" w:type="dxa"/>
            </w:tcMar>
            <w:vAlign w:val="bottom"/>
          </w:tcPr>
          <w:p w:rsidR="009A6F4C" w:rsidRPr="009F4E67" w:rsidRDefault="009A6F4C" w:rsidP="005727B7">
            <w:pPr>
              <w:rPr>
                <w:rFonts w:ascii="Arial" w:hAnsi="Arial" w:cs="Arial"/>
                <w:sz w:val="24"/>
                <w:szCs w:val="24"/>
              </w:rPr>
            </w:pPr>
          </w:p>
        </w:tc>
      </w:tr>
      <w:tr w:rsidR="009A6F4C" w:rsidRPr="009F4E67" w:rsidTr="008B139C">
        <w:trPr>
          <w:trHeight w:val="288"/>
        </w:trPr>
        <w:tc>
          <w:tcPr>
            <w:tcW w:w="2785" w:type="dxa"/>
            <w:tcBorders>
              <w:top w:val="nil"/>
              <w:left w:val="nil"/>
              <w:bottom w:val="nil"/>
              <w:right w:val="nil"/>
            </w:tcBorders>
            <w:tcMar>
              <w:left w:w="29" w:type="dxa"/>
              <w:right w:w="29" w:type="dxa"/>
            </w:tcMar>
            <w:vAlign w:val="bottom"/>
          </w:tcPr>
          <w:p w:rsidR="009A6F4C" w:rsidRPr="009F4E67" w:rsidRDefault="009A6F4C" w:rsidP="005727B7">
            <w:pPr>
              <w:rPr>
                <w:rFonts w:ascii="Arial" w:hAnsi="Arial" w:cs="Arial"/>
                <w:sz w:val="24"/>
                <w:szCs w:val="24"/>
              </w:rPr>
            </w:pPr>
            <w:r w:rsidRPr="009F4E67">
              <w:rPr>
                <w:rFonts w:ascii="Arial" w:hAnsi="Arial" w:cs="Arial"/>
                <w:sz w:val="24"/>
              </w:rPr>
              <w:t>Numero ng Telepono ng Contact:</w:t>
            </w:r>
          </w:p>
        </w:tc>
        <w:tc>
          <w:tcPr>
            <w:tcW w:w="6295" w:type="dxa"/>
            <w:tcBorders>
              <w:left w:val="nil"/>
              <w:right w:val="nil"/>
            </w:tcBorders>
            <w:tcMar>
              <w:left w:w="115" w:type="dxa"/>
              <w:right w:w="29" w:type="dxa"/>
            </w:tcMar>
            <w:vAlign w:val="bottom"/>
          </w:tcPr>
          <w:p w:rsidR="009A6F4C" w:rsidRPr="009F4E67" w:rsidRDefault="009A6F4C" w:rsidP="005727B7">
            <w:pPr>
              <w:rPr>
                <w:rFonts w:ascii="Arial" w:hAnsi="Arial" w:cs="Arial"/>
                <w:sz w:val="24"/>
                <w:szCs w:val="24"/>
              </w:rPr>
            </w:pPr>
          </w:p>
        </w:tc>
      </w:tr>
      <w:tr w:rsidR="009A6F4C" w:rsidRPr="009F4E67" w:rsidTr="008B139C">
        <w:trPr>
          <w:trHeight w:val="288"/>
        </w:trPr>
        <w:tc>
          <w:tcPr>
            <w:tcW w:w="2785" w:type="dxa"/>
            <w:tcBorders>
              <w:top w:val="nil"/>
              <w:left w:val="nil"/>
              <w:bottom w:val="nil"/>
              <w:right w:val="nil"/>
            </w:tcBorders>
            <w:tcMar>
              <w:left w:w="29" w:type="dxa"/>
              <w:right w:w="29" w:type="dxa"/>
            </w:tcMar>
            <w:vAlign w:val="bottom"/>
          </w:tcPr>
          <w:p w:rsidR="009A6F4C" w:rsidRPr="009F4E67" w:rsidRDefault="009A6F4C" w:rsidP="005727B7">
            <w:pPr>
              <w:rPr>
                <w:rFonts w:ascii="Arial" w:hAnsi="Arial" w:cs="Arial"/>
                <w:sz w:val="24"/>
                <w:szCs w:val="24"/>
              </w:rPr>
            </w:pPr>
            <w:r w:rsidRPr="009F4E67">
              <w:rPr>
                <w:rFonts w:ascii="Arial" w:hAnsi="Arial" w:cs="Arial"/>
                <w:sz w:val="24"/>
              </w:rPr>
              <w:t>Email Address:</w:t>
            </w:r>
          </w:p>
        </w:tc>
        <w:tc>
          <w:tcPr>
            <w:tcW w:w="6295" w:type="dxa"/>
            <w:tcBorders>
              <w:left w:val="nil"/>
              <w:right w:val="nil"/>
            </w:tcBorders>
            <w:tcMar>
              <w:left w:w="115" w:type="dxa"/>
              <w:right w:w="29" w:type="dxa"/>
            </w:tcMar>
            <w:vAlign w:val="bottom"/>
          </w:tcPr>
          <w:p w:rsidR="009A6F4C" w:rsidRPr="009F4E67" w:rsidRDefault="009A6F4C" w:rsidP="005727B7">
            <w:pPr>
              <w:rPr>
                <w:rFonts w:ascii="Arial" w:hAnsi="Arial" w:cs="Arial"/>
                <w:sz w:val="24"/>
                <w:szCs w:val="24"/>
              </w:rPr>
            </w:pPr>
          </w:p>
        </w:tc>
      </w:tr>
    </w:tbl>
    <w:p w:rsidR="009A6F4C" w:rsidRPr="009F4E67" w:rsidRDefault="009A6F4C" w:rsidP="005727B7">
      <w:pPr>
        <w:spacing w:after="0" w:line="240" w:lineRule="auto"/>
        <w:rPr>
          <w:rFonts w:ascii="Arial" w:hAnsi="Arial" w:cs="Arial"/>
          <w:sz w:val="24"/>
          <w:szCs w:val="24"/>
        </w:rPr>
      </w:pPr>
    </w:p>
    <w:p w:rsidR="00C846D0" w:rsidRPr="009F4E67" w:rsidRDefault="00C846D0" w:rsidP="00C846D0">
      <w:pPr>
        <w:keepNext/>
        <w:spacing w:after="120" w:line="240" w:lineRule="auto"/>
        <w:rPr>
          <w:rFonts w:ascii="Arial" w:hAnsi="Arial" w:cs="Arial"/>
          <w:sz w:val="24"/>
          <w:szCs w:val="24"/>
        </w:rPr>
      </w:pPr>
      <w:r w:rsidRPr="009F4E67">
        <w:rPr>
          <w:rFonts w:ascii="Arial" w:hAnsi="Arial" w:cs="Arial"/>
          <w:sz w:val="24"/>
        </w:rPr>
        <w:t>PAGTANGGAP</w:t>
      </w:r>
    </w:p>
    <w:p w:rsidR="00C846D0" w:rsidRPr="009F4E67" w:rsidRDefault="005669B2" w:rsidP="00C846D0">
      <w:pPr>
        <w:keepNext/>
        <w:spacing w:after="0" w:line="240" w:lineRule="auto"/>
        <w:rPr>
          <w:rFonts w:ascii="Arial" w:hAnsi="Arial" w:cs="Arial"/>
          <w:sz w:val="24"/>
          <w:szCs w:val="24"/>
        </w:rPr>
      </w:pPr>
      <w:r w:rsidRPr="009F4E67">
        <w:rPr>
          <w:rFonts w:ascii="Arial" w:hAnsi="Arial" w:cs="Arial"/>
          <w:sz w:val="24"/>
        </w:rPr>
        <w:t>Sa pamamagitan ng paglalagay ng check sa kahon na nasa ibaba, tinatanggap ko na ang pagkumpleto sa pagsusuring ito ay para lamang sa layunin ng pag-aapply para sa pagpopondo ng pagsunod at hindi pinapalitan ang darating na mga pagtatasa ng provider na maaaring hilingin ng DDS para matukoy ang pagsunod ng provider sa mga tuntunin ng mga setting ng HCBS.</w:t>
      </w:r>
    </w:p>
    <w:p w:rsidR="00C846D0" w:rsidRPr="009F4E67" w:rsidRDefault="00C846D0" w:rsidP="00C846D0">
      <w:pPr>
        <w:keepNext/>
        <w:spacing w:after="0" w:line="240" w:lineRule="auto"/>
        <w:rPr>
          <w:rFonts w:ascii="Arial" w:hAnsi="Arial" w:cs="Arial"/>
          <w:sz w:val="24"/>
          <w:szCs w:val="24"/>
        </w:rPr>
      </w:pPr>
    </w:p>
    <w:p w:rsidR="00906998" w:rsidRPr="009F4E67" w:rsidRDefault="00E35BAB" w:rsidP="00C846D0">
      <w:pPr>
        <w:keepNext/>
        <w:spacing w:after="0" w:line="240" w:lineRule="auto"/>
        <w:jc w:val="center"/>
        <w:rPr>
          <w:rFonts w:ascii="Arial" w:hAnsi="Arial" w:cs="Arial"/>
          <w:sz w:val="24"/>
          <w:szCs w:val="24"/>
        </w:rPr>
      </w:pPr>
      <w:sdt>
        <w:sdtPr>
          <w:rPr>
            <w:rFonts w:ascii="Arial" w:hAnsi="Arial" w:cs="Arial"/>
            <w:sz w:val="24"/>
            <w:szCs w:val="24"/>
          </w:rPr>
          <w:id w:val="388629905"/>
          <w14:checkbox>
            <w14:checked w14:val="0"/>
            <w14:checkedState w14:val="2612" w14:font="MS Gothic"/>
            <w14:uncheckedState w14:val="2610" w14:font="MS Gothic"/>
          </w14:checkbox>
        </w:sdtPr>
        <w:sdtEndPr/>
        <w:sdtContent>
          <w:r w:rsidR="00214446" w:rsidRPr="009F4E67">
            <w:rPr>
              <w:rFonts w:ascii="Segoe UI Symbol" w:eastAsia="Yu Gothic UI" w:hAnsi="Segoe UI Symbol" w:cs="Segoe UI Symbol"/>
              <w:sz w:val="24"/>
            </w:rPr>
            <w:t>☐</w:t>
          </w:r>
        </w:sdtContent>
      </w:sdt>
      <w:r w:rsidR="00214446" w:rsidRPr="009F4E67">
        <w:rPr>
          <w:rFonts w:ascii="Arial" w:hAnsi="Arial" w:cs="Arial"/>
          <w:sz w:val="24"/>
        </w:rPr>
        <w:t xml:space="preserve"> SUMASANG-AYON AKO</w:t>
      </w:r>
    </w:p>
    <w:p w:rsidR="00906998" w:rsidRPr="009F4E67" w:rsidRDefault="00906998" w:rsidP="00906998">
      <w:pPr>
        <w:rPr>
          <w:rFonts w:ascii="Arial" w:hAnsi="Arial" w:cs="Arial"/>
          <w:sz w:val="24"/>
          <w:szCs w:val="24"/>
        </w:rPr>
      </w:pPr>
    </w:p>
    <w:p w:rsidR="00906998" w:rsidRPr="009F4E67" w:rsidRDefault="00906998" w:rsidP="00906998">
      <w:pPr>
        <w:rPr>
          <w:rFonts w:ascii="Arial" w:hAnsi="Arial" w:cs="Arial"/>
          <w:sz w:val="24"/>
          <w:szCs w:val="24"/>
        </w:rPr>
      </w:pPr>
    </w:p>
    <w:p w:rsidR="002B47B4" w:rsidRPr="009F4E67" w:rsidRDefault="002B47B4" w:rsidP="00906998">
      <w:pPr>
        <w:spacing w:after="240" w:line="240" w:lineRule="auto"/>
        <w:rPr>
          <w:rFonts w:ascii="Arial" w:hAnsi="Arial" w:cs="Arial"/>
          <w:sz w:val="24"/>
          <w:szCs w:val="24"/>
        </w:rPr>
      </w:pPr>
    </w:p>
    <w:p w:rsidR="000607CC" w:rsidRPr="009F4E67" w:rsidRDefault="000607CC" w:rsidP="004D02EA">
      <w:pPr>
        <w:spacing w:after="240" w:line="240" w:lineRule="auto"/>
        <w:rPr>
          <w:rFonts w:ascii="Arial" w:hAnsi="Arial" w:cs="Arial"/>
          <w:sz w:val="24"/>
          <w:szCs w:val="24"/>
        </w:rPr>
        <w:sectPr w:rsidR="000607CC" w:rsidRPr="009F4E67" w:rsidSect="005727B7">
          <w:headerReference w:type="default" r:id="rId10"/>
          <w:footerReference w:type="default" r:id="rId11"/>
          <w:pgSz w:w="12240" w:h="15840" w:code="1"/>
          <w:pgMar w:top="1440" w:right="1440" w:bottom="1296" w:left="1440" w:header="720" w:footer="432" w:gutter="0"/>
          <w:cols w:space="720"/>
          <w:docGrid w:linePitch="360"/>
        </w:sectPr>
      </w:pPr>
    </w:p>
    <w:p w:rsidR="006F4C00" w:rsidRPr="009F4E67" w:rsidRDefault="00906998" w:rsidP="004D02EA">
      <w:pPr>
        <w:spacing w:after="240" w:line="240" w:lineRule="auto"/>
        <w:rPr>
          <w:rFonts w:ascii="Arial" w:hAnsi="Arial" w:cs="Arial"/>
          <w:sz w:val="24"/>
          <w:szCs w:val="24"/>
        </w:rPr>
      </w:pPr>
      <w:r w:rsidRPr="009F4E67">
        <w:rPr>
          <w:rFonts w:ascii="Arial" w:hAnsi="Arial" w:cs="Arial"/>
          <w:sz w:val="24"/>
        </w:rPr>
        <w:t>Ang mga dati nang vendor ng panlalawigang sentro ay maaaring tumanggap ng pagpopondo para gumawa ng mga pagbabago sa mga setting ng serbisyo at/o mga programa para tulungan sila na sumunod sa mga tuntunin ng HCBS.  Para isaalang-alang para sa pagpopondo, dapat kumpletuhin at isumite ang form na ito ng mga vendor at ang form para sa pagsusuri ng pagsunod ng provider (provider compliance evaluation form) bilang isang packet, sa panlalawigang sentro na mayroon itong pangunahing proseso para sa pagkakakilanlan, pagpili at paggamit ng mga nagbibigay serbisyo batay sa kanilang mga kwalipikasyon at iba pang mga kinakailangan upang magbigay ng mga serbisyo sa consumer (vendorization).</w:t>
      </w:r>
    </w:p>
    <w:p w:rsidR="004D02EA" w:rsidRPr="009F4E67" w:rsidRDefault="004D02EA" w:rsidP="004D02EA">
      <w:pPr>
        <w:spacing w:after="240" w:line="240" w:lineRule="auto"/>
        <w:rPr>
          <w:rFonts w:ascii="Arial" w:hAnsi="Arial" w:cs="Arial"/>
          <w:sz w:val="24"/>
          <w:szCs w:val="24"/>
        </w:rPr>
      </w:pPr>
      <w:r w:rsidRPr="009F4E67">
        <w:rPr>
          <w:rFonts w:ascii="Arial" w:hAnsi="Arial" w:cs="Arial"/>
          <w:b/>
          <w:sz w:val="24"/>
        </w:rPr>
        <w:t>Mga Tagubilin:</w:t>
      </w:r>
    </w:p>
    <w:p w:rsidR="004D02EA" w:rsidRPr="009F4E67" w:rsidRDefault="00906998" w:rsidP="00945A70">
      <w:pPr>
        <w:pStyle w:val="ListParagraph"/>
        <w:numPr>
          <w:ilvl w:val="0"/>
          <w:numId w:val="14"/>
        </w:numPr>
        <w:spacing w:after="240" w:line="240" w:lineRule="auto"/>
        <w:ind w:left="360"/>
        <w:rPr>
          <w:rFonts w:ascii="Arial" w:hAnsi="Arial" w:cs="Arial"/>
          <w:sz w:val="24"/>
          <w:szCs w:val="24"/>
        </w:rPr>
      </w:pPr>
      <w:r w:rsidRPr="009F4E67">
        <w:rPr>
          <w:rFonts w:ascii="Arial" w:hAnsi="Arial" w:cs="Arial"/>
          <w:sz w:val="24"/>
        </w:rPr>
        <w:t>Dapat gamitin ang form ng konsepto na nasa susunod na pahina, hindi maaaring lumampas sa tatlong pahina, at dapat ay manatiling nasa Arial 12-point na font. Isumite ang form nang nasa Microsoft Word.</w:t>
      </w:r>
    </w:p>
    <w:p w:rsidR="004D02EA" w:rsidRPr="009F4E67" w:rsidRDefault="003F213C" w:rsidP="00945A70">
      <w:pPr>
        <w:pStyle w:val="ListParagraph"/>
        <w:numPr>
          <w:ilvl w:val="0"/>
          <w:numId w:val="14"/>
        </w:numPr>
        <w:spacing w:after="240" w:line="240" w:lineRule="auto"/>
        <w:ind w:left="360"/>
        <w:rPr>
          <w:rFonts w:ascii="Arial" w:hAnsi="Arial" w:cs="Arial"/>
          <w:sz w:val="24"/>
          <w:szCs w:val="24"/>
        </w:rPr>
      </w:pPr>
      <w:r w:rsidRPr="009F4E67">
        <w:rPr>
          <w:rFonts w:ascii="Arial" w:hAnsi="Arial" w:cs="Arial"/>
          <w:sz w:val="24"/>
        </w:rPr>
        <w:t>Para sa mga provider na namamahala sa mga programa na maraming numero ng vendor, maaari isumite ang isang form para sa pagsusuri at form ng konsepto, basta't naaangkop ang plan sa lahat ng nakalistang mga numero ng vendor.</w:t>
      </w:r>
    </w:p>
    <w:p w:rsidR="004D02EA" w:rsidRPr="009F4E67" w:rsidRDefault="00906998" w:rsidP="00945A70">
      <w:pPr>
        <w:pStyle w:val="ListParagraph"/>
        <w:numPr>
          <w:ilvl w:val="0"/>
          <w:numId w:val="14"/>
        </w:numPr>
        <w:spacing w:after="240" w:line="240" w:lineRule="auto"/>
        <w:ind w:left="360"/>
        <w:rPr>
          <w:rFonts w:ascii="Arial" w:hAnsi="Arial" w:cs="Arial"/>
          <w:sz w:val="24"/>
          <w:szCs w:val="24"/>
          <w:lang w:val="pt-BR"/>
        </w:rPr>
      </w:pPr>
      <w:r w:rsidRPr="009F4E67">
        <w:rPr>
          <w:rFonts w:ascii="Arial" w:hAnsi="Arial" w:cs="Arial"/>
          <w:sz w:val="24"/>
        </w:rPr>
        <w:t xml:space="preserve">Ang buod ay dapat nauugnay sa pederal na kinakailangan na kasalukuyang hindi natutugunan.  </w:t>
      </w:r>
      <w:r w:rsidRPr="009F4E67">
        <w:rPr>
          <w:rFonts w:ascii="Arial" w:hAnsi="Arial" w:cs="Arial"/>
          <w:sz w:val="24"/>
          <w:lang w:val="pt-BR"/>
        </w:rPr>
        <w:t xml:space="preserve">Ang mga resulta ng pagsusuri ay dapat malinaw na ipinapakita sa buod.  Dapat inilalarawan ng buod kung paano makakamit ng pagpopondo ang pagsunod. </w:t>
      </w:r>
    </w:p>
    <w:p w:rsidR="004D02EA" w:rsidRPr="009F4E67" w:rsidRDefault="00906998" w:rsidP="00945A70">
      <w:pPr>
        <w:pStyle w:val="ListParagraph"/>
        <w:numPr>
          <w:ilvl w:val="0"/>
          <w:numId w:val="14"/>
        </w:numPr>
        <w:spacing w:after="240" w:line="240" w:lineRule="auto"/>
        <w:ind w:left="360"/>
        <w:rPr>
          <w:rFonts w:ascii="Arial" w:hAnsi="Arial" w:cs="Arial"/>
          <w:sz w:val="24"/>
          <w:szCs w:val="24"/>
          <w:lang w:val="pt-BR"/>
        </w:rPr>
      </w:pPr>
      <w:r w:rsidRPr="009F4E67">
        <w:rPr>
          <w:rFonts w:ascii="Arial" w:hAnsi="Arial" w:cs="Arial"/>
          <w:sz w:val="24"/>
          <w:lang w:val="pt-BR"/>
        </w:rPr>
        <w:t xml:space="preserve">Ang mga konsepto ay dapat magawa sa pamamagitan ng paraan na idinisenyo para tulungan at suportahan ang isang tao, na may iminumungkahing mga pagbabago/aktibidad na nakatuon sa mga pangangailangan at kagustuhan ng mga tumatanggap ng mga serbisyo. </w:t>
      </w:r>
    </w:p>
    <w:p w:rsidR="009E7529" w:rsidRPr="009F4E67" w:rsidRDefault="00906998" w:rsidP="00945A70">
      <w:pPr>
        <w:pStyle w:val="ListParagraph"/>
        <w:numPr>
          <w:ilvl w:val="0"/>
          <w:numId w:val="14"/>
        </w:numPr>
        <w:spacing w:after="240" w:line="240" w:lineRule="auto"/>
        <w:ind w:left="360"/>
        <w:rPr>
          <w:rFonts w:ascii="Arial" w:hAnsi="Arial" w:cs="Arial"/>
          <w:sz w:val="24"/>
          <w:szCs w:val="24"/>
          <w:lang w:val="pt-BR"/>
        </w:rPr>
      </w:pPr>
      <w:r w:rsidRPr="009F4E67">
        <w:rPr>
          <w:rFonts w:ascii="Arial" w:hAnsi="Arial" w:cs="Arial"/>
          <w:sz w:val="24"/>
          <w:lang w:val="pt-BR"/>
        </w:rPr>
        <w:t>Ang tinatayang budget at takdang panahon ay hindi kailangang detalyado sa puntong ito pero dapat kasama ang lahat ng pangunahing gastos at mga basehan.</w:t>
      </w:r>
    </w:p>
    <w:p w:rsidR="00156B97" w:rsidRPr="009F4E67" w:rsidRDefault="009E7529">
      <w:pPr>
        <w:spacing w:after="240" w:line="240" w:lineRule="auto"/>
        <w:rPr>
          <w:rFonts w:ascii="Arial" w:hAnsi="Arial" w:cs="Arial"/>
          <w:b/>
          <w:sz w:val="24"/>
          <w:szCs w:val="24"/>
          <w:lang w:val="pt-BR"/>
        </w:rPr>
      </w:pPr>
      <w:r w:rsidRPr="009F4E67">
        <w:rPr>
          <w:rFonts w:ascii="Arial" w:hAnsi="Arial" w:cs="Arial"/>
          <w:b/>
          <w:sz w:val="24"/>
          <w:lang w:val="pt-BR"/>
        </w:rPr>
        <w:t>Mga halimbawa ng dati nang pinondohang mga konsepto:</w:t>
      </w:r>
    </w:p>
    <w:p w:rsidR="00156B97" w:rsidRPr="009F4E67" w:rsidRDefault="00E25517" w:rsidP="00945A70">
      <w:pPr>
        <w:pStyle w:val="ListParagraph"/>
        <w:numPr>
          <w:ilvl w:val="0"/>
          <w:numId w:val="19"/>
        </w:numPr>
        <w:spacing w:after="240" w:line="240" w:lineRule="auto"/>
        <w:ind w:left="360" w:hanging="270"/>
        <w:rPr>
          <w:rFonts w:ascii="Arial" w:hAnsi="Arial" w:cs="Arial"/>
          <w:b/>
          <w:sz w:val="24"/>
          <w:szCs w:val="24"/>
          <w:lang w:val="pt-BR"/>
        </w:rPr>
      </w:pPr>
      <w:r w:rsidRPr="009F4E67">
        <w:rPr>
          <w:rFonts w:ascii="Arial" w:hAnsi="Arial" w:cs="Arial"/>
          <w:sz w:val="24"/>
          <w:lang w:val="pt-BR"/>
        </w:rPr>
        <w:t>Natukoy ang pangangailangan pati rin ang magmungkahi ng plano para magbigay ng pakikipag-ugnayan at impormasyon hinggil sa mga tuntunin ng HCBS sa mga consumer at mga miyembro ng kanilang mga team na nagbibigay ng suporta</w:t>
      </w:r>
    </w:p>
    <w:p w:rsidR="00156B97" w:rsidRPr="009F4E67" w:rsidRDefault="00E25517" w:rsidP="00945A70">
      <w:pPr>
        <w:pStyle w:val="ListParagraph"/>
        <w:numPr>
          <w:ilvl w:val="0"/>
          <w:numId w:val="19"/>
        </w:numPr>
        <w:spacing w:after="240" w:line="240" w:lineRule="auto"/>
        <w:ind w:left="360" w:hanging="270"/>
        <w:rPr>
          <w:rFonts w:ascii="Arial" w:hAnsi="Arial" w:cs="Arial"/>
          <w:b/>
          <w:sz w:val="24"/>
          <w:szCs w:val="24"/>
          <w:lang w:val="pt-BR"/>
        </w:rPr>
      </w:pPr>
      <w:r w:rsidRPr="009F4E67">
        <w:rPr>
          <w:rFonts w:ascii="Arial" w:hAnsi="Arial" w:cs="Arial"/>
          <w:sz w:val="24"/>
          <w:lang w:val="pt-BR"/>
        </w:rPr>
        <w:t xml:space="preserve">Tinalakay ang pangangailangan para sa karagdagang pondo upang epektibong suportahan ang mga consumer sa higit pang magkakahiwalay na batayan para mapagtagumpayan ang mga hadlang sa pagsama sa komunidad at trabaho, gaya ng naaangkop  </w:t>
      </w:r>
    </w:p>
    <w:p w:rsidR="00156B97" w:rsidRPr="009F4E67" w:rsidRDefault="00E25517" w:rsidP="00945A70">
      <w:pPr>
        <w:pStyle w:val="ListParagraph"/>
        <w:numPr>
          <w:ilvl w:val="0"/>
          <w:numId w:val="19"/>
        </w:numPr>
        <w:spacing w:after="240" w:line="240" w:lineRule="auto"/>
        <w:ind w:left="360" w:hanging="270"/>
        <w:rPr>
          <w:rFonts w:ascii="Arial" w:hAnsi="Arial" w:cs="Arial"/>
          <w:b/>
          <w:sz w:val="24"/>
          <w:szCs w:val="24"/>
        </w:rPr>
      </w:pPr>
      <w:r w:rsidRPr="009F4E67">
        <w:rPr>
          <w:rFonts w:ascii="Arial" w:hAnsi="Arial" w:cs="Arial"/>
          <w:sz w:val="24"/>
        </w:rPr>
        <w:t>Inuuna ang mga kagustuhan ng mga consumer at ginagamit ang feedback ng consumer sa paggawa ng konsepto</w:t>
      </w:r>
    </w:p>
    <w:p w:rsidR="00FA21A8" w:rsidRDefault="00906998" w:rsidP="00906998">
      <w:pPr>
        <w:spacing w:after="120" w:line="240" w:lineRule="auto"/>
        <w:rPr>
          <w:rStyle w:val="Hyperlink"/>
          <w:rFonts w:ascii="Arial" w:hAnsi="Arial" w:cs="Arial"/>
          <w:sz w:val="24"/>
        </w:rPr>
      </w:pPr>
      <w:r w:rsidRPr="009F4E67">
        <w:rPr>
          <w:rFonts w:ascii="Arial" w:hAnsi="Arial" w:cs="Arial"/>
          <w:sz w:val="24"/>
        </w:rPr>
        <w:t xml:space="preserve">Makikita ang higit pang impormasyon sa mga tuntunin ng HCBS at ang form na ito sa: </w:t>
      </w:r>
      <w:hyperlink r:id="rId12" w:history="1">
        <w:r w:rsidRPr="009F4E67">
          <w:rPr>
            <w:rStyle w:val="Hyperlink"/>
            <w:rFonts w:ascii="Arial" w:hAnsi="Arial" w:cs="Arial"/>
            <w:sz w:val="24"/>
          </w:rPr>
          <w:t>http://www.dds.ca.gov/HCBS/</w:t>
        </w:r>
      </w:hyperlink>
    </w:p>
    <w:p w:rsidR="00F90879" w:rsidRPr="009F4E67" w:rsidRDefault="00F90879" w:rsidP="00906998">
      <w:pPr>
        <w:spacing w:after="120" w:line="240" w:lineRule="auto"/>
        <w:rPr>
          <w:rFonts w:ascii="Arial" w:hAnsi="Arial" w:cs="Arial"/>
          <w:color w:val="0000FF" w:themeColor="hyperlink"/>
          <w:sz w:val="24"/>
          <w:szCs w:val="24"/>
          <w:u w:val="single"/>
        </w:rPr>
      </w:pPr>
    </w:p>
    <w:tbl>
      <w:tblPr>
        <w:tblStyle w:val="TableGrid"/>
        <w:tblW w:w="10075" w:type="dxa"/>
        <w:tblLook w:val="04A0" w:firstRow="1" w:lastRow="0" w:firstColumn="1" w:lastColumn="0" w:noHBand="0" w:noVBand="1"/>
      </w:tblPr>
      <w:tblGrid>
        <w:gridCol w:w="3191"/>
        <w:gridCol w:w="6884"/>
      </w:tblGrid>
      <w:tr w:rsidR="00906998" w:rsidRPr="009F4E67" w:rsidTr="00F90879">
        <w:tc>
          <w:tcPr>
            <w:tcW w:w="3191" w:type="dxa"/>
            <w:tcMar>
              <w:top w:w="29" w:type="dxa"/>
              <w:left w:w="72" w:type="dxa"/>
              <w:bottom w:w="29" w:type="dxa"/>
              <w:right w:w="72" w:type="dxa"/>
            </w:tcMar>
            <w:vAlign w:val="center"/>
          </w:tcPr>
          <w:p w:rsidR="00906998" w:rsidRPr="009F4E67" w:rsidRDefault="00906998">
            <w:pPr>
              <w:rPr>
                <w:rFonts w:ascii="Arial" w:hAnsi="Arial" w:cs="Arial"/>
              </w:rPr>
            </w:pPr>
            <w:r w:rsidRPr="009F4E67">
              <w:rPr>
                <w:rFonts w:ascii="Arial" w:hAnsi="Arial" w:cs="Arial"/>
              </w:rPr>
              <w:t xml:space="preserve">Pangalan ng vendor </w:t>
            </w:r>
          </w:p>
        </w:tc>
        <w:tc>
          <w:tcPr>
            <w:tcW w:w="6884" w:type="dxa"/>
            <w:tcMar>
              <w:top w:w="29" w:type="dxa"/>
              <w:left w:w="72" w:type="dxa"/>
              <w:bottom w:w="29" w:type="dxa"/>
              <w:right w:w="72" w:type="dxa"/>
            </w:tcMar>
          </w:tcPr>
          <w:p w:rsidR="00906998" w:rsidRPr="009F4E67" w:rsidRDefault="00E35BAB" w:rsidP="00A559D1">
            <w:pPr>
              <w:rPr>
                <w:rFonts w:ascii="Arial" w:hAnsi="Arial" w:cs="Arial"/>
                <w:sz w:val="24"/>
                <w:szCs w:val="24"/>
              </w:rPr>
            </w:pPr>
            <w:sdt>
              <w:sdtPr>
                <w:rPr>
                  <w:rFonts w:ascii="Arial" w:hAnsi="Arial" w:cs="Arial"/>
                  <w:sz w:val="24"/>
                  <w:szCs w:val="24"/>
                </w:rPr>
                <w:id w:val="-438841556"/>
                <w:temporary/>
                <w:showingPlcHdr/>
              </w:sdtPr>
              <w:sdtEndPr/>
              <w:sdtContent>
                <w:r w:rsidR="00906998" w:rsidRPr="009F4E67">
                  <w:rPr>
                    <w:rStyle w:val="PlaceholderText"/>
                    <w:rFonts w:ascii="Arial" w:hAnsi="Arial" w:cs="Arial"/>
                    <w:sz w:val="24"/>
                    <w:szCs w:val="24"/>
                    <w:u w:val="single"/>
                  </w:rPr>
                  <w:t>Click or tap here to enter text</w:t>
                </w:r>
              </w:sdtContent>
            </w:sdt>
          </w:p>
        </w:tc>
      </w:tr>
      <w:tr w:rsidR="006E0832" w:rsidRPr="009F4E67" w:rsidTr="00F90879">
        <w:tc>
          <w:tcPr>
            <w:tcW w:w="3191" w:type="dxa"/>
            <w:tcMar>
              <w:top w:w="29" w:type="dxa"/>
              <w:left w:w="72" w:type="dxa"/>
              <w:bottom w:w="29" w:type="dxa"/>
              <w:right w:w="72" w:type="dxa"/>
            </w:tcMar>
            <w:vAlign w:val="center"/>
          </w:tcPr>
          <w:p w:rsidR="006E0832" w:rsidRPr="009F4E67" w:rsidRDefault="006E0832" w:rsidP="00A559D1">
            <w:pPr>
              <w:rPr>
                <w:rFonts w:ascii="Arial" w:hAnsi="Arial" w:cs="Arial"/>
              </w:rPr>
            </w:pPr>
            <w:r w:rsidRPr="009F4E67">
              <w:rPr>
                <w:rFonts w:ascii="Arial" w:hAnsi="Arial" w:cs="Arial"/>
              </w:rPr>
              <w:t>(Mga) Numero ng vendor</w:t>
            </w:r>
          </w:p>
        </w:tc>
        <w:tc>
          <w:tcPr>
            <w:tcW w:w="6884" w:type="dxa"/>
            <w:tcMar>
              <w:top w:w="29" w:type="dxa"/>
              <w:left w:w="72" w:type="dxa"/>
              <w:bottom w:w="29" w:type="dxa"/>
              <w:right w:w="72" w:type="dxa"/>
            </w:tcMar>
          </w:tcPr>
          <w:p w:rsidR="006E0832" w:rsidRPr="009F4E67" w:rsidRDefault="00E35BAB" w:rsidP="00A559D1">
            <w:pPr>
              <w:rPr>
                <w:rFonts w:ascii="Arial" w:hAnsi="Arial" w:cs="Arial"/>
                <w:sz w:val="24"/>
                <w:szCs w:val="24"/>
              </w:rPr>
            </w:pPr>
            <w:sdt>
              <w:sdtPr>
                <w:rPr>
                  <w:rFonts w:ascii="Arial" w:hAnsi="Arial" w:cs="Arial"/>
                  <w:sz w:val="24"/>
                  <w:szCs w:val="24"/>
                </w:rPr>
                <w:id w:val="-281112681"/>
                <w:temporary/>
                <w:showingPlcHdr/>
              </w:sdtPr>
              <w:sdtEndPr/>
              <w:sdtContent>
                <w:r w:rsidR="006E0832" w:rsidRPr="009F4E67">
                  <w:rPr>
                    <w:rStyle w:val="PlaceholderText"/>
                    <w:rFonts w:ascii="Arial" w:hAnsi="Arial" w:cs="Arial"/>
                    <w:sz w:val="24"/>
                    <w:szCs w:val="24"/>
                    <w:u w:val="single"/>
                  </w:rPr>
                  <w:t>Click or tap here to enter text</w:t>
                </w:r>
              </w:sdtContent>
            </w:sdt>
          </w:p>
        </w:tc>
      </w:tr>
      <w:tr w:rsidR="00906998" w:rsidRPr="009F4E67" w:rsidTr="00F90879">
        <w:tc>
          <w:tcPr>
            <w:tcW w:w="3191" w:type="dxa"/>
            <w:tcMar>
              <w:top w:w="29" w:type="dxa"/>
              <w:left w:w="72" w:type="dxa"/>
              <w:bottom w:w="29" w:type="dxa"/>
              <w:right w:w="72" w:type="dxa"/>
            </w:tcMar>
            <w:vAlign w:val="center"/>
          </w:tcPr>
          <w:p w:rsidR="00906998" w:rsidRPr="009F4E67" w:rsidRDefault="00906998" w:rsidP="00A559D1">
            <w:pPr>
              <w:rPr>
                <w:rFonts w:ascii="Arial" w:hAnsi="Arial" w:cs="Arial"/>
              </w:rPr>
            </w:pPr>
            <w:r w:rsidRPr="009F4E67">
              <w:rPr>
                <w:rFonts w:ascii="Arial" w:hAnsi="Arial" w:cs="Arial"/>
              </w:rPr>
              <w:t xml:space="preserve">Pangunahing panlalawigang sentro </w:t>
            </w:r>
          </w:p>
        </w:tc>
        <w:tc>
          <w:tcPr>
            <w:tcW w:w="6884" w:type="dxa"/>
            <w:tcMar>
              <w:top w:w="29" w:type="dxa"/>
              <w:left w:w="72" w:type="dxa"/>
              <w:bottom w:w="29" w:type="dxa"/>
              <w:right w:w="72" w:type="dxa"/>
            </w:tcMar>
          </w:tcPr>
          <w:p w:rsidR="00906998" w:rsidRPr="009F4E67" w:rsidRDefault="00E35BAB" w:rsidP="00A559D1">
            <w:pPr>
              <w:rPr>
                <w:rFonts w:ascii="Arial" w:hAnsi="Arial" w:cs="Arial"/>
                <w:sz w:val="24"/>
                <w:szCs w:val="24"/>
              </w:rPr>
            </w:pPr>
            <w:sdt>
              <w:sdtPr>
                <w:rPr>
                  <w:rFonts w:ascii="Arial" w:hAnsi="Arial" w:cs="Arial"/>
                  <w:sz w:val="24"/>
                  <w:szCs w:val="24"/>
                </w:rPr>
                <w:id w:val="-934512692"/>
                <w:temporary/>
                <w:showingPlcHdr/>
              </w:sdtPr>
              <w:sdtEndPr/>
              <w:sdtContent>
                <w:r w:rsidR="00906998" w:rsidRPr="009F4E67">
                  <w:rPr>
                    <w:rStyle w:val="PlaceholderText"/>
                    <w:rFonts w:ascii="Arial" w:hAnsi="Arial" w:cs="Arial"/>
                    <w:sz w:val="24"/>
                    <w:szCs w:val="24"/>
                    <w:u w:val="single"/>
                  </w:rPr>
                  <w:t>Click or tap here to enter text</w:t>
                </w:r>
              </w:sdtContent>
            </w:sdt>
          </w:p>
        </w:tc>
      </w:tr>
      <w:tr w:rsidR="00906998" w:rsidRPr="009F4E67" w:rsidTr="00F90879">
        <w:tc>
          <w:tcPr>
            <w:tcW w:w="3191" w:type="dxa"/>
            <w:tcMar>
              <w:top w:w="29" w:type="dxa"/>
              <w:left w:w="72" w:type="dxa"/>
              <w:bottom w:w="29" w:type="dxa"/>
              <w:right w:w="72" w:type="dxa"/>
            </w:tcMar>
            <w:vAlign w:val="center"/>
          </w:tcPr>
          <w:p w:rsidR="00906998" w:rsidRPr="009F4E67" w:rsidRDefault="00271180" w:rsidP="00A559D1">
            <w:pPr>
              <w:rPr>
                <w:rFonts w:ascii="Arial" w:hAnsi="Arial" w:cs="Arial"/>
              </w:rPr>
            </w:pPr>
            <w:r w:rsidRPr="009F4E67">
              <w:rPr>
                <w:rFonts w:ascii="Arial" w:hAnsi="Arial" w:cs="Arial"/>
              </w:rPr>
              <w:t>(Mga) uri ng serbisyo</w:t>
            </w:r>
          </w:p>
        </w:tc>
        <w:tc>
          <w:tcPr>
            <w:tcW w:w="6884" w:type="dxa"/>
            <w:tcMar>
              <w:top w:w="29" w:type="dxa"/>
              <w:left w:w="72" w:type="dxa"/>
              <w:bottom w:w="29" w:type="dxa"/>
              <w:right w:w="72" w:type="dxa"/>
            </w:tcMar>
          </w:tcPr>
          <w:p w:rsidR="00906998" w:rsidRPr="009F4E67" w:rsidRDefault="00E35BAB" w:rsidP="00A559D1">
            <w:pPr>
              <w:rPr>
                <w:rFonts w:ascii="Arial" w:hAnsi="Arial" w:cs="Arial"/>
                <w:sz w:val="24"/>
                <w:szCs w:val="24"/>
              </w:rPr>
            </w:pPr>
            <w:sdt>
              <w:sdtPr>
                <w:rPr>
                  <w:rFonts w:ascii="Arial" w:hAnsi="Arial" w:cs="Arial"/>
                  <w:sz w:val="24"/>
                  <w:szCs w:val="24"/>
                </w:rPr>
                <w:id w:val="-978446126"/>
                <w:temporary/>
                <w:showingPlcHdr/>
              </w:sdtPr>
              <w:sdtEndPr/>
              <w:sdtContent>
                <w:r w:rsidR="00906998" w:rsidRPr="009F4E67">
                  <w:rPr>
                    <w:rStyle w:val="PlaceholderText"/>
                    <w:rFonts w:ascii="Arial" w:hAnsi="Arial" w:cs="Arial"/>
                    <w:sz w:val="24"/>
                    <w:szCs w:val="24"/>
                    <w:u w:val="single"/>
                  </w:rPr>
                  <w:t>Click or tap here to enter text</w:t>
                </w:r>
              </w:sdtContent>
            </w:sdt>
          </w:p>
        </w:tc>
      </w:tr>
      <w:tr w:rsidR="006E0832" w:rsidRPr="009F4E67" w:rsidTr="00F90879">
        <w:tc>
          <w:tcPr>
            <w:tcW w:w="3191" w:type="dxa"/>
            <w:tcMar>
              <w:top w:w="29" w:type="dxa"/>
              <w:left w:w="72" w:type="dxa"/>
              <w:bottom w:w="29" w:type="dxa"/>
              <w:right w:w="72" w:type="dxa"/>
            </w:tcMar>
            <w:vAlign w:val="center"/>
          </w:tcPr>
          <w:p w:rsidR="006E0832" w:rsidRPr="009F4E67" w:rsidRDefault="006E0832" w:rsidP="00A559D1">
            <w:pPr>
              <w:rPr>
                <w:rFonts w:ascii="Arial" w:hAnsi="Arial" w:cs="Arial"/>
              </w:rPr>
            </w:pPr>
            <w:r w:rsidRPr="009F4E67">
              <w:rPr>
                <w:rFonts w:ascii="Arial" w:hAnsi="Arial" w:cs="Arial"/>
              </w:rPr>
              <w:t>(Mga) code ng serbisyo</w:t>
            </w:r>
          </w:p>
        </w:tc>
        <w:tc>
          <w:tcPr>
            <w:tcW w:w="6884" w:type="dxa"/>
            <w:tcMar>
              <w:top w:w="29" w:type="dxa"/>
              <w:left w:w="72" w:type="dxa"/>
              <w:bottom w:w="29" w:type="dxa"/>
              <w:right w:w="72" w:type="dxa"/>
            </w:tcMar>
          </w:tcPr>
          <w:p w:rsidR="006E0832" w:rsidRPr="009F4E67" w:rsidRDefault="00E35BAB" w:rsidP="00A559D1">
            <w:pPr>
              <w:rPr>
                <w:rFonts w:ascii="Arial" w:hAnsi="Arial" w:cs="Arial"/>
                <w:sz w:val="24"/>
                <w:szCs w:val="24"/>
              </w:rPr>
            </w:pPr>
            <w:sdt>
              <w:sdtPr>
                <w:rPr>
                  <w:rFonts w:ascii="Arial" w:hAnsi="Arial" w:cs="Arial"/>
                  <w:sz w:val="24"/>
                  <w:szCs w:val="24"/>
                </w:rPr>
                <w:id w:val="-1536113502"/>
                <w:temporary/>
                <w:showingPlcHdr/>
              </w:sdtPr>
              <w:sdtEndPr/>
              <w:sdtContent>
                <w:r w:rsidR="006E0832" w:rsidRPr="009F4E67">
                  <w:rPr>
                    <w:rStyle w:val="PlaceholderText"/>
                    <w:rFonts w:ascii="Arial" w:hAnsi="Arial" w:cs="Arial"/>
                    <w:sz w:val="24"/>
                    <w:szCs w:val="24"/>
                    <w:u w:val="single"/>
                  </w:rPr>
                  <w:t>Click or tap here to enter text</w:t>
                </w:r>
              </w:sdtContent>
            </w:sdt>
          </w:p>
        </w:tc>
      </w:tr>
      <w:tr w:rsidR="001870BB" w:rsidRPr="009F4E67" w:rsidTr="00F90879">
        <w:tc>
          <w:tcPr>
            <w:tcW w:w="3191" w:type="dxa"/>
            <w:tcMar>
              <w:top w:w="29" w:type="dxa"/>
              <w:left w:w="72" w:type="dxa"/>
              <w:bottom w:w="29" w:type="dxa"/>
              <w:right w:w="72" w:type="dxa"/>
            </w:tcMar>
            <w:vAlign w:val="center"/>
          </w:tcPr>
          <w:p w:rsidR="001870BB" w:rsidRPr="009F4E67" w:rsidRDefault="001870BB" w:rsidP="00A559D1">
            <w:pPr>
              <w:rPr>
                <w:rFonts w:ascii="Arial" w:hAnsi="Arial" w:cs="Arial"/>
              </w:rPr>
            </w:pPr>
            <w:r w:rsidRPr="009F4E67">
              <w:rPr>
                <w:rFonts w:ascii="Arial" w:hAnsi="Arial" w:cs="Arial"/>
              </w:rPr>
              <w:t>Dami ng consumer na kasalukuyang pinaglilingkuran</w:t>
            </w:r>
          </w:p>
        </w:tc>
        <w:tc>
          <w:tcPr>
            <w:tcW w:w="6884" w:type="dxa"/>
            <w:tcMar>
              <w:top w:w="29" w:type="dxa"/>
              <w:left w:w="72" w:type="dxa"/>
              <w:bottom w:w="29" w:type="dxa"/>
              <w:right w:w="72" w:type="dxa"/>
            </w:tcMar>
          </w:tcPr>
          <w:p w:rsidR="001870BB" w:rsidRPr="009F4E67" w:rsidRDefault="00E35BAB" w:rsidP="00A559D1">
            <w:pPr>
              <w:rPr>
                <w:rFonts w:ascii="Arial" w:hAnsi="Arial" w:cs="Arial"/>
                <w:sz w:val="24"/>
                <w:szCs w:val="24"/>
              </w:rPr>
            </w:pPr>
            <w:sdt>
              <w:sdtPr>
                <w:rPr>
                  <w:rFonts w:ascii="Arial" w:hAnsi="Arial" w:cs="Arial"/>
                  <w:sz w:val="24"/>
                  <w:szCs w:val="24"/>
                </w:rPr>
                <w:id w:val="501932220"/>
                <w:temporary/>
                <w:showingPlcHdr/>
              </w:sdtPr>
              <w:sdtEndPr/>
              <w:sdtContent>
                <w:r w:rsidR="001870BB" w:rsidRPr="009F4E67">
                  <w:rPr>
                    <w:rStyle w:val="PlaceholderText"/>
                    <w:rFonts w:ascii="Arial" w:hAnsi="Arial" w:cs="Arial"/>
                    <w:sz w:val="24"/>
                    <w:szCs w:val="24"/>
                    <w:u w:val="single"/>
                  </w:rPr>
                  <w:t>Click or tap here to enter text</w:t>
                </w:r>
              </w:sdtContent>
            </w:sdt>
          </w:p>
        </w:tc>
      </w:tr>
      <w:tr w:rsidR="001870BB" w:rsidRPr="009F4E67" w:rsidTr="00F90879">
        <w:tc>
          <w:tcPr>
            <w:tcW w:w="3191" w:type="dxa"/>
            <w:tcMar>
              <w:top w:w="29" w:type="dxa"/>
              <w:left w:w="72" w:type="dxa"/>
              <w:bottom w:w="29" w:type="dxa"/>
              <w:right w:w="72" w:type="dxa"/>
            </w:tcMar>
            <w:vAlign w:val="center"/>
          </w:tcPr>
          <w:p w:rsidR="001870BB" w:rsidRPr="009F4E67" w:rsidRDefault="008B38C1">
            <w:pPr>
              <w:rPr>
                <w:rFonts w:ascii="Arial" w:hAnsi="Arial" w:cs="Arial"/>
              </w:rPr>
            </w:pPr>
            <w:r w:rsidRPr="009F4E67">
              <w:rPr>
                <w:rFonts w:ascii="Arial" w:hAnsi="Arial" w:cs="Arial"/>
              </w:rPr>
              <w:t>Mangyaring ilarawan ang iyong pamamaraan na nakatuon sa tao</w:t>
            </w:r>
            <w:r w:rsidR="002315CF" w:rsidRPr="009F4E67">
              <w:rPr>
                <w:rStyle w:val="FootnoteReference"/>
                <w:rFonts w:ascii="Arial" w:hAnsi="Arial" w:cs="Arial"/>
              </w:rPr>
              <w:footnoteReference w:id="1"/>
            </w:r>
            <w:r w:rsidRPr="009F4E67">
              <w:rPr>
                <w:rFonts w:ascii="Arial" w:hAnsi="Arial" w:cs="Arial"/>
              </w:rPr>
              <w:t xml:space="preserve"> sa proseso ng paggawa ng konsepto; paano mo isinama ang mga indibiduwal na binibigyan mo ng mga serbisyo?</w:t>
            </w:r>
          </w:p>
        </w:tc>
        <w:tc>
          <w:tcPr>
            <w:tcW w:w="6884" w:type="dxa"/>
            <w:tcMar>
              <w:top w:w="29" w:type="dxa"/>
              <w:left w:w="72" w:type="dxa"/>
              <w:bottom w:w="29" w:type="dxa"/>
              <w:right w:w="72" w:type="dxa"/>
            </w:tcMar>
          </w:tcPr>
          <w:p w:rsidR="001870BB" w:rsidRPr="009F4E67" w:rsidRDefault="00E35BAB" w:rsidP="00A559D1">
            <w:pPr>
              <w:rPr>
                <w:rFonts w:ascii="Arial" w:hAnsi="Arial" w:cs="Arial"/>
                <w:sz w:val="24"/>
                <w:szCs w:val="24"/>
              </w:rPr>
            </w:pPr>
            <w:sdt>
              <w:sdtPr>
                <w:rPr>
                  <w:rFonts w:ascii="Arial" w:hAnsi="Arial" w:cs="Arial"/>
                  <w:sz w:val="24"/>
                  <w:szCs w:val="24"/>
                </w:rPr>
                <w:id w:val="1047177477"/>
                <w:temporary/>
                <w:showingPlcHdr/>
              </w:sdtPr>
              <w:sdtEndPr/>
              <w:sdtContent>
                <w:r w:rsidR="001870BB" w:rsidRPr="009F4E67">
                  <w:rPr>
                    <w:rStyle w:val="PlaceholderText"/>
                    <w:rFonts w:ascii="Arial" w:hAnsi="Arial" w:cs="Arial"/>
                    <w:sz w:val="24"/>
                    <w:szCs w:val="24"/>
                    <w:u w:val="single"/>
                  </w:rPr>
                  <w:t>Click or tap here to enter text</w:t>
                </w:r>
              </w:sdtContent>
            </w:sdt>
          </w:p>
        </w:tc>
      </w:tr>
      <w:tr w:rsidR="00906998" w:rsidRPr="009F4E67" w:rsidTr="00F90879">
        <w:tc>
          <w:tcPr>
            <w:tcW w:w="3191" w:type="dxa"/>
            <w:tcMar>
              <w:top w:w="29" w:type="dxa"/>
              <w:left w:w="72" w:type="dxa"/>
              <w:bottom w:w="29" w:type="dxa"/>
              <w:right w:w="72" w:type="dxa"/>
            </w:tcMar>
            <w:vAlign w:val="center"/>
          </w:tcPr>
          <w:p w:rsidR="00906998" w:rsidRPr="009F4E67" w:rsidRDefault="008B38C1" w:rsidP="00115212">
            <w:pPr>
              <w:rPr>
                <w:rFonts w:ascii="Arial" w:hAnsi="Arial" w:cs="Arial"/>
              </w:rPr>
            </w:pPr>
            <w:r w:rsidRPr="009F4E67">
              <w:rPr>
                <w:rFonts w:ascii="Arial" w:hAnsi="Arial" w:cs="Arial"/>
              </w:rPr>
              <w:t>Tinutugunan ba ng konsepto ang hindi natugunan na pangangailangan ng serbisyo o mga pagkakaiba ng serbisyo? Kung oo, paano?</w:t>
            </w:r>
          </w:p>
        </w:tc>
        <w:tc>
          <w:tcPr>
            <w:tcW w:w="6884" w:type="dxa"/>
            <w:tcMar>
              <w:top w:w="29" w:type="dxa"/>
              <w:left w:w="72" w:type="dxa"/>
              <w:bottom w:w="29" w:type="dxa"/>
              <w:right w:w="72" w:type="dxa"/>
            </w:tcMar>
          </w:tcPr>
          <w:p w:rsidR="00906998" w:rsidRPr="009F4E67" w:rsidRDefault="00E35BAB" w:rsidP="00A559D1">
            <w:pPr>
              <w:rPr>
                <w:rFonts w:ascii="Arial" w:hAnsi="Arial" w:cs="Arial"/>
                <w:sz w:val="24"/>
                <w:szCs w:val="24"/>
              </w:rPr>
            </w:pPr>
            <w:sdt>
              <w:sdtPr>
                <w:rPr>
                  <w:rFonts w:ascii="Arial" w:hAnsi="Arial" w:cs="Arial"/>
                  <w:sz w:val="24"/>
                  <w:szCs w:val="24"/>
                </w:rPr>
                <w:id w:val="-750977750"/>
                <w:temporary/>
                <w:showingPlcHdr/>
              </w:sdtPr>
              <w:sdtEndPr/>
              <w:sdtContent>
                <w:r w:rsidR="00906998" w:rsidRPr="009F4E67">
                  <w:rPr>
                    <w:rStyle w:val="PlaceholderText"/>
                    <w:rFonts w:ascii="Arial" w:hAnsi="Arial" w:cs="Arial"/>
                    <w:sz w:val="24"/>
                    <w:szCs w:val="24"/>
                    <w:u w:val="single"/>
                  </w:rPr>
                  <w:t>Click or tap here to enter text</w:t>
                </w:r>
              </w:sdtContent>
            </w:sdt>
          </w:p>
        </w:tc>
      </w:tr>
      <w:tr w:rsidR="00906998" w:rsidRPr="009F4E67" w:rsidTr="00F90879">
        <w:tc>
          <w:tcPr>
            <w:tcW w:w="3191" w:type="dxa"/>
            <w:tcMar>
              <w:top w:w="29" w:type="dxa"/>
              <w:left w:w="72" w:type="dxa"/>
              <w:bottom w:w="29" w:type="dxa"/>
              <w:right w:w="72" w:type="dxa"/>
            </w:tcMar>
            <w:vAlign w:val="center"/>
          </w:tcPr>
          <w:p w:rsidR="00906998" w:rsidRPr="009F4E67" w:rsidRDefault="00906998" w:rsidP="00A559D1">
            <w:pPr>
              <w:rPr>
                <w:rFonts w:ascii="Arial" w:hAnsi="Arial" w:cs="Arial"/>
              </w:rPr>
            </w:pPr>
            <w:r w:rsidRPr="009F4E67">
              <w:rPr>
                <w:rFonts w:ascii="Arial" w:hAnsi="Arial" w:cs="Arial"/>
              </w:rPr>
              <w:t>Mga hadlang sa pagsunod sa mga tuntunin ng HCBS at/o pagpapatupad ng proyekto</w:t>
            </w:r>
          </w:p>
        </w:tc>
        <w:tc>
          <w:tcPr>
            <w:tcW w:w="6884" w:type="dxa"/>
            <w:tcMar>
              <w:top w:w="29" w:type="dxa"/>
              <w:left w:w="72" w:type="dxa"/>
              <w:bottom w:w="29" w:type="dxa"/>
              <w:right w:w="72" w:type="dxa"/>
            </w:tcMar>
          </w:tcPr>
          <w:p w:rsidR="00906998" w:rsidRPr="009F4E67" w:rsidRDefault="00E35BAB" w:rsidP="00A559D1">
            <w:pPr>
              <w:rPr>
                <w:rFonts w:ascii="Arial" w:hAnsi="Arial" w:cs="Arial"/>
                <w:sz w:val="24"/>
                <w:szCs w:val="24"/>
              </w:rPr>
            </w:pPr>
            <w:sdt>
              <w:sdtPr>
                <w:rPr>
                  <w:rFonts w:ascii="Arial" w:hAnsi="Arial" w:cs="Arial"/>
                  <w:sz w:val="24"/>
                  <w:szCs w:val="24"/>
                </w:rPr>
                <w:id w:val="-1333978503"/>
                <w:temporary/>
                <w:showingPlcHdr/>
              </w:sdtPr>
              <w:sdtEndPr/>
              <w:sdtContent>
                <w:r w:rsidR="00906998" w:rsidRPr="009F4E67">
                  <w:rPr>
                    <w:rStyle w:val="PlaceholderText"/>
                    <w:rFonts w:ascii="Arial" w:hAnsi="Arial" w:cs="Arial"/>
                    <w:sz w:val="24"/>
                    <w:szCs w:val="24"/>
                    <w:u w:val="single"/>
                  </w:rPr>
                  <w:t>Click or tap here to enter text</w:t>
                </w:r>
              </w:sdtContent>
            </w:sdt>
          </w:p>
        </w:tc>
      </w:tr>
      <w:tr w:rsidR="00906998" w:rsidRPr="009F4E67" w:rsidTr="00F90879">
        <w:tc>
          <w:tcPr>
            <w:tcW w:w="3191" w:type="dxa"/>
            <w:tcMar>
              <w:top w:w="29" w:type="dxa"/>
              <w:left w:w="72" w:type="dxa"/>
              <w:bottom w:w="29" w:type="dxa"/>
              <w:right w:w="72" w:type="dxa"/>
            </w:tcMar>
            <w:vAlign w:val="center"/>
          </w:tcPr>
          <w:p w:rsidR="00906998" w:rsidRPr="009F4E67" w:rsidRDefault="00906998" w:rsidP="00A559D1">
            <w:pPr>
              <w:rPr>
                <w:rFonts w:ascii="Arial" w:hAnsi="Arial" w:cs="Arial"/>
              </w:rPr>
            </w:pPr>
            <w:r w:rsidRPr="009F4E67">
              <w:rPr>
                <w:rFonts w:ascii="Arial" w:hAnsi="Arial" w:cs="Arial"/>
              </w:rPr>
              <w:t>Buod/paglalarawan ng proyekto. Kilalanin kung aling mga pederal na kinakailangan ng HCBS ang kasalukuyang hindi sinusunod; kasama ang pagbibigay-katwiran para sa hiling na pagpopondo</w:t>
            </w:r>
          </w:p>
        </w:tc>
        <w:tc>
          <w:tcPr>
            <w:tcW w:w="6884" w:type="dxa"/>
            <w:tcMar>
              <w:top w:w="29" w:type="dxa"/>
              <w:left w:w="72" w:type="dxa"/>
              <w:bottom w:w="29" w:type="dxa"/>
              <w:right w:w="72" w:type="dxa"/>
            </w:tcMar>
          </w:tcPr>
          <w:p w:rsidR="00906998" w:rsidRPr="009F4E67" w:rsidRDefault="00E35BAB" w:rsidP="00A559D1">
            <w:pPr>
              <w:rPr>
                <w:rFonts w:ascii="Arial" w:hAnsi="Arial" w:cs="Arial"/>
                <w:sz w:val="24"/>
                <w:szCs w:val="24"/>
              </w:rPr>
            </w:pPr>
            <w:sdt>
              <w:sdtPr>
                <w:rPr>
                  <w:rFonts w:ascii="Arial" w:hAnsi="Arial" w:cs="Arial"/>
                  <w:sz w:val="24"/>
                  <w:szCs w:val="24"/>
                </w:rPr>
                <w:id w:val="-1395041982"/>
                <w:temporary/>
                <w:showingPlcHdr/>
              </w:sdtPr>
              <w:sdtEndPr/>
              <w:sdtContent>
                <w:r w:rsidR="00906998" w:rsidRPr="009F4E67">
                  <w:rPr>
                    <w:rStyle w:val="PlaceholderText"/>
                    <w:rFonts w:ascii="Arial" w:hAnsi="Arial" w:cs="Arial"/>
                    <w:sz w:val="24"/>
                    <w:szCs w:val="24"/>
                    <w:u w:val="single"/>
                  </w:rPr>
                  <w:t>Click or tap here to enter text</w:t>
                </w:r>
              </w:sdtContent>
            </w:sdt>
          </w:p>
        </w:tc>
      </w:tr>
      <w:tr w:rsidR="00906998" w:rsidRPr="009F4E67" w:rsidTr="00F90879">
        <w:tc>
          <w:tcPr>
            <w:tcW w:w="3191" w:type="dxa"/>
            <w:tcMar>
              <w:top w:w="29" w:type="dxa"/>
              <w:left w:w="72" w:type="dxa"/>
              <w:bottom w:w="29" w:type="dxa"/>
              <w:right w:w="72" w:type="dxa"/>
            </w:tcMar>
            <w:vAlign w:val="center"/>
          </w:tcPr>
          <w:p w:rsidR="00906998" w:rsidRPr="009F4E67" w:rsidRDefault="00906998" w:rsidP="00A559D1">
            <w:pPr>
              <w:rPr>
                <w:rFonts w:ascii="Arial" w:hAnsi="Arial" w:cs="Arial"/>
              </w:rPr>
            </w:pPr>
            <w:r w:rsidRPr="009F4E67">
              <w:rPr>
                <w:rFonts w:ascii="Arial" w:hAnsi="Arial" w:cs="Arial"/>
              </w:rPr>
              <w:t>Tinatayang budget; kilalanin ang lahat ng pangunahing gastos at mga basehan—tinatanggap ang mga attachment</w:t>
            </w:r>
          </w:p>
        </w:tc>
        <w:tc>
          <w:tcPr>
            <w:tcW w:w="6884" w:type="dxa"/>
            <w:tcMar>
              <w:top w:w="29" w:type="dxa"/>
              <w:left w:w="72" w:type="dxa"/>
              <w:bottom w:w="29" w:type="dxa"/>
              <w:right w:w="72" w:type="dxa"/>
            </w:tcMar>
          </w:tcPr>
          <w:p w:rsidR="00906998" w:rsidRPr="009F4E67" w:rsidRDefault="00E35BAB" w:rsidP="00A559D1">
            <w:pPr>
              <w:rPr>
                <w:rFonts w:ascii="Arial" w:hAnsi="Arial" w:cs="Arial"/>
                <w:sz w:val="24"/>
                <w:szCs w:val="24"/>
              </w:rPr>
            </w:pPr>
            <w:sdt>
              <w:sdtPr>
                <w:rPr>
                  <w:rFonts w:ascii="Arial" w:hAnsi="Arial" w:cs="Arial"/>
                  <w:sz w:val="24"/>
                  <w:szCs w:val="24"/>
                </w:rPr>
                <w:id w:val="1509790082"/>
                <w:temporary/>
                <w:showingPlcHdr/>
              </w:sdtPr>
              <w:sdtEndPr/>
              <w:sdtContent>
                <w:r w:rsidR="00906998" w:rsidRPr="009F4E67">
                  <w:rPr>
                    <w:rStyle w:val="PlaceholderText"/>
                    <w:rFonts w:ascii="Arial" w:hAnsi="Arial" w:cs="Arial"/>
                    <w:sz w:val="24"/>
                    <w:szCs w:val="24"/>
                    <w:u w:val="single"/>
                  </w:rPr>
                  <w:t>Click or tap here to enter text</w:t>
                </w:r>
              </w:sdtContent>
            </w:sdt>
          </w:p>
        </w:tc>
      </w:tr>
      <w:tr w:rsidR="00906998" w:rsidRPr="009F4E67" w:rsidTr="00F90879">
        <w:tc>
          <w:tcPr>
            <w:tcW w:w="3191" w:type="dxa"/>
            <w:tcMar>
              <w:top w:w="29" w:type="dxa"/>
              <w:left w:w="72" w:type="dxa"/>
              <w:bottom w:w="29" w:type="dxa"/>
              <w:right w:w="72" w:type="dxa"/>
            </w:tcMar>
            <w:vAlign w:val="center"/>
          </w:tcPr>
          <w:p w:rsidR="00906998" w:rsidRPr="009F4E67" w:rsidRDefault="00906998" w:rsidP="00A559D1">
            <w:pPr>
              <w:rPr>
                <w:rFonts w:ascii="Arial" w:hAnsi="Arial" w:cs="Arial"/>
              </w:rPr>
            </w:pPr>
            <w:r w:rsidRPr="009F4E67">
              <w:rPr>
                <w:rFonts w:ascii="Arial" w:hAnsi="Arial" w:cs="Arial"/>
              </w:rPr>
              <w:t>Humiling ng pagpopondo para sa 2017-18</w:t>
            </w:r>
          </w:p>
        </w:tc>
        <w:sdt>
          <w:sdtPr>
            <w:rPr>
              <w:rFonts w:ascii="Arial" w:hAnsi="Arial" w:cs="Arial"/>
              <w:sz w:val="24"/>
              <w:szCs w:val="24"/>
            </w:rPr>
            <w:id w:val="-672338333"/>
            <w:showingPlcHdr/>
          </w:sdtPr>
          <w:sdtEndPr/>
          <w:sdtContent>
            <w:tc>
              <w:tcPr>
                <w:tcW w:w="6884" w:type="dxa"/>
                <w:tcMar>
                  <w:top w:w="29" w:type="dxa"/>
                  <w:left w:w="72" w:type="dxa"/>
                  <w:bottom w:w="29" w:type="dxa"/>
                  <w:right w:w="72" w:type="dxa"/>
                </w:tcMar>
              </w:tcPr>
              <w:p w:rsidR="00906998" w:rsidRPr="009F4E67" w:rsidRDefault="00906998" w:rsidP="00A559D1">
                <w:pPr>
                  <w:rPr>
                    <w:rFonts w:ascii="Arial" w:hAnsi="Arial" w:cs="Arial"/>
                    <w:sz w:val="24"/>
                    <w:szCs w:val="24"/>
                  </w:rPr>
                </w:pPr>
                <w:r w:rsidRPr="009F4E67">
                  <w:rPr>
                    <w:rStyle w:val="PlaceholderText"/>
                    <w:rFonts w:ascii="Arial" w:hAnsi="Arial" w:cs="Arial"/>
                    <w:sz w:val="24"/>
                    <w:szCs w:val="24"/>
                    <w:u w:val="single"/>
                  </w:rPr>
                  <w:t>Click or tap here to enter text</w:t>
                </w:r>
              </w:p>
            </w:tc>
          </w:sdtContent>
        </w:sdt>
      </w:tr>
      <w:tr w:rsidR="00906998" w:rsidRPr="009F4E67" w:rsidTr="00F90879">
        <w:tc>
          <w:tcPr>
            <w:tcW w:w="3191" w:type="dxa"/>
            <w:tcMar>
              <w:top w:w="29" w:type="dxa"/>
              <w:left w:w="72" w:type="dxa"/>
              <w:bottom w:w="29" w:type="dxa"/>
              <w:right w:w="72" w:type="dxa"/>
            </w:tcMar>
            <w:vAlign w:val="center"/>
          </w:tcPr>
          <w:p w:rsidR="00906998" w:rsidRPr="009F4E67" w:rsidRDefault="00906998" w:rsidP="00A559D1">
            <w:pPr>
              <w:rPr>
                <w:rFonts w:ascii="Arial" w:hAnsi="Arial" w:cs="Arial"/>
                <w:lang w:val="es-MX"/>
              </w:rPr>
            </w:pPr>
            <w:r w:rsidRPr="009F4E67">
              <w:rPr>
                <w:rFonts w:ascii="Arial" w:hAnsi="Arial" w:cs="Arial"/>
                <w:lang w:val="es-MX"/>
              </w:rPr>
              <w:t xml:space="preserve">Tinatayang takdang panahon para sa proyekto </w:t>
            </w:r>
          </w:p>
        </w:tc>
        <w:tc>
          <w:tcPr>
            <w:tcW w:w="6884" w:type="dxa"/>
            <w:tcMar>
              <w:top w:w="29" w:type="dxa"/>
              <w:left w:w="72" w:type="dxa"/>
              <w:bottom w:w="29" w:type="dxa"/>
              <w:right w:w="72" w:type="dxa"/>
            </w:tcMar>
          </w:tcPr>
          <w:p w:rsidR="00906998" w:rsidRPr="009F4E67" w:rsidRDefault="00E35BAB" w:rsidP="00A559D1">
            <w:pPr>
              <w:rPr>
                <w:rFonts w:ascii="Arial" w:hAnsi="Arial" w:cs="Arial"/>
                <w:sz w:val="24"/>
                <w:szCs w:val="24"/>
              </w:rPr>
            </w:pPr>
            <w:sdt>
              <w:sdtPr>
                <w:rPr>
                  <w:rFonts w:ascii="Arial" w:hAnsi="Arial" w:cs="Arial"/>
                  <w:sz w:val="24"/>
                  <w:szCs w:val="24"/>
                </w:rPr>
                <w:id w:val="965241951"/>
                <w:temporary/>
                <w:showingPlcHdr/>
              </w:sdtPr>
              <w:sdtEndPr/>
              <w:sdtContent>
                <w:r w:rsidR="00906998" w:rsidRPr="009F4E67">
                  <w:rPr>
                    <w:rStyle w:val="PlaceholderText"/>
                    <w:rFonts w:ascii="Arial" w:hAnsi="Arial" w:cs="Arial"/>
                    <w:sz w:val="24"/>
                    <w:szCs w:val="24"/>
                    <w:u w:val="single"/>
                  </w:rPr>
                  <w:t>Click or tap here to enter text</w:t>
                </w:r>
              </w:sdtContent>
            </w:sdt>
          </w:p>
        </w:tc>
      </w:tr>
    </w:tbl>
    <w:p w:rsidR="00906998" w:rsidRPr="00F90879" w:rsidRDefault="00906998" w:rsidP="00F90879">
      <w:pPr>
        <w:tabs>
          <w:tab w:val="left" w:pos="1710"/>
        </w:tabs>
        <w:rPr>
          <w:rFonts w:ascii="Arial" w:hAnsi="Arial" w:cs="Arial"/>
          <w:sz w:val="2"/>
          <w:szCs w:val="2"/>
        </w:rPr>
      </w:pPr>
    </w:p>
    <w:sectPr w:rsidR="00906998" w:rsidRPr="00F90879" w:rsidSect="005727B7">
      <w:headerReference w:type="default" r:id="rId13"/>
      <w:pgSz w:w="12240" w:h="15840" w:code="1"/>
      <w:pgMar w:top="1440" w:right="1440" w:bottom="1296"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681" w:rsidRDefault="00304681" w:rsidP="00D8586C">
      <w:pPr>
        <w:spacing w:after="0" w:line="240" w:lineRule="auto"/>
      </w:pPr>
      <w:r>
        <w:separator/>
      </w:r>
    </w:p>
  </w:endnote>
  <w:endnote w:type="continuationSeparator" w:id="0">
    <w:p w:rsidR="00304681" w:rsidRDefault="00304681" w:rsidP="00D85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UI">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6428863"/>
      <w:docPartObj>
        <w:docPartGallery w:val="Page Numbers (Bottom of Page)"/>
        <w:docPartUnique/>
      </w:docPartObj>
    </w:sdtPr>
    <w:sdtEndPr/>
    <w:sdtContent>
      <w:p w:rsidR="001B270F" w:rsidRDefault="001B270F" w:rsidP="001B270F">
        <w:pPr>
          <w:pStyle w:val="Footer"/>
          <w:jc w:val="center"/>
        </w:pPr>
        <w:r w:rsidRPr="001B270F">
          <w:rPr>
            <w:rFonts w:ascii="Arial" w:hAnsi="Arial" w:cs="Arial"/>
            <w:sz w:val="24"/>
            <w:szCs w:val="24"/>
          </w:rPr>
          <w:fldChar w:fldCharType="begin"/>
        </w:r>
        <w:r w:rsidRPr="001B270F">
          <w:rPr>
            <w:rFonts w:ascii="Arial" w:hAnsi="Arial" w:cs="Arial"/>
            <w:sz w:val="24"/>
            <w:szCs w:val="24"/>
          </w:rPr>
          <w:instrText xml:space="preserve"> PAGE   \* MERGEFORMAT </w:instrText>
        </w:r>
        <w:r w:rsidRPr="001B270F">
          <w:rPr>
            <w:rFonts w:ascii="Arial" w:hAnsi="Arial" w:cs="Arial"/>
            <w:sz w:val="24"/>
            <w:szCs w:val="24"/>
          </w:rPr>
          <w:fldChar w:fldCharType="separate"/>
        </w:r>
        <w:r w:rsidR="00E35BAB">
          <w:rPr>
            <w:rFonts w:ascii="Arial" w:hAnsi="Arial" w:cs="Arial"/>
            <w:noProof/>
            <w:sz w:val="24"/>
            <w:szCs w:val="24"/>
          </w:rPr>
          <w:t>1</w:t>
        </w:r>
        <w:r w:rsidRPr="001B270F">
          <w:rPr>
            <w:rFonts w:ascii="Arial" w:hAnsi="Arial" w:cs="Arial"/>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681" w:rsidRDefault="00304681" w:rsidP="00D8586C">
      <w:pPr>
        <w:spacing w:after="0" w:line="240" w:lineRule="auto"/>
      </w:pPr>
      <w:r>
        <w:separator/>
      </w:r>
    </w:p>
  </w:footnote>
  <w:footnote w:type="continuationSeparator" w:id="0">
    <w:p w:rsidR="00304681" w:rsidRDefault="00304681" w:rsidP="00D8586C">
      <w:pPr>
        <w:spacing w:after="0" w:line="240" w:lineRule="auto"/>
      </w:pPr>
      <w:r>
        <w:continuationSeparator/>
      </w:r>
    </w:p>
  </w:footnote>
  <w:footnote w:id="1">
    <w:p w:rsidR="002315CF" w:rsidRPr="00C76EE0" w:rsidRDefault="002315CF" w:rsidP="00C76EE0">
      <w:pPr>
        <w:rPr>
          <w:color w:val="1F497D"/>
          <w:sz w:val="18"/>
          <w:szCs w:val="18"/>
        </w:rPr>
      </w:pPr>
      <w:r>
        <w:rPr>
          <w:rStyle w:val="FootnoteReference"/>
        </w:rPr>
        <w:footnoteRef/>
      </w:r>
      <w:r>
        <w:rPr>
          <w:sz w:val="18"/>
        </w:rPr>
        <w:t xml:space="preserve"> Binibigyang-diin ng pamamaraan na nakatuon sa tao kung ano ang mahalaga sa indibiduwal na tumatanggap ng mga serbisyo at nakatuon sa mga personal na kagustuhan, kasiyahan, at pagpipiliang mga suporta sa pag-access ng kumpletong benepisyo ng paninirahan sa komunidad.  Para sa higit pang impormasyon hinggil sa mga kasanayan na nakatuon sa tao, mangyaring puntahan ang </w:t>
      </w:r>
      <w:hyperlink r:id="rId1" w:history="1">
        <w:r w:rsidR="00265AB5" w:rsidRPr="00AB4395">
          <w:rPr>
            <w:rStyle w:val="Hyperlink"/>
            <w:sz w:val="18"/>
          </w:rPr>
          <w:t>http://www.nasddds.org/person-centered-practices/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D3E" w:rsidRPr="009F4E67" w:rsidRDefault="009C2187" w:rsidP="008D0EB7">
    <w:pPr>
      <w:tabs>
        <w:tab w:val="left" w:pos="7140"/>
        <w:tab w:val="decimal" w:pos="9990"/>
      </w:tabs>
      <w:spacing w:after="0" w:line="240" w:lineRule="auto"/>
      <w:rPr>
        <w:rFonts w:ascii="Arial" w:hAnsi="Arial" w:cs="Arial"/>
        <w:b/>
        <w:sz w:val="24"/>
        <w:lang w:val="es-MX"/>
      </w:rPr>
    </w:pPr>
    <w:r w:rsidRPr="009F4E67">
      <w:rPr>
        <w:rFonts w:ascii="Arial" w:hAnsi="Arial" w:cs="Arial"/>
        <w:b/>
        <w:sz w:val="24"/>
        <w:lang w:val="es-MX"/>
      </w:rPr>
      <w:t xml:space="preserve">Mga Tuntunin ng Mga Serbisyo sa Tahanan at Komunidad </w:t>
    </w:r>
  </w:p>
  <w:p w:rsidR="009C2187" w:rsidRDefault="009C2187" w:rsidP="008D0EB7">
    <w:pPr>
      <w:tabs>
        <w:tab w:val="left" w:pos="7140"/>
        <w:tab w:val="decimal" w:pos="9990"/>
      </w:tabs>
      <w:spacing w:after="0" w:line="240" w:lineRule="auto"/>
      <w:rPr>
        <w:rFonts w:ascii="Arial" w:hAnsi="Arial" w:cs="Arial"/>
        <w:b/>
        <w:sz w:val="24"/>
        <w:szCs w:val="24"/>
      </w:rPr>
    </w:pPr>
    <w:r>
      <w:rPr>
        <w:rFonts w:ascii="Arial" w:hAnsi="Arial" w:cs="Arial"/>
        <w:b/>
        <w:sz w:val="24"/>
      </w:rPr>
      <w:t>(Home and Community-Based Services, HCBS)</w:t>
    </w:r>
    <w:r w:rsidR="002B47B4">
      <w:rPr>
        <w:rFonts w:ascii="Arial" w:hAnsi="Arial" w:cs="Arial"/>
        <w:b/>
        <w:sz w:val="24"/>
        <w:szCs w:val="24"/>
      </w:rPr>
      <w:tab/>
    </w:r>
    <w:r w:rsidR="008D0EB7">
      <w:rPr>
        <w:rFonts w:ascii="Arial" w:hAnsi="Arial" w:cs="Arial"/>
        <w:b/>
        <w:sz w:val="24"/>
        <w:szCs w:val="24"/>
      </w:rPr>
      <w:tab/>
    </w:r>
    <w:r>
      <w:rPr>
        <w:rFonts w:ascii="Arial" w:hAnsi="Arial" w:cs="Arial"/>
        <w:b/>
        <w:sz w:val="24"/>
      </w:rPr>
      <w:t>Kalakip C</w:t>
    </w:r>
  </w:p>
  <w:p w:rsidR="00196912" w:rsidRDefault="000607CC" w:rsidP="00C846D0">
    <w:pPr>
      <w:spacing w:after="360" w:line="240" w:lineRule="auto"/>
      <w:rPr>
        <w:rFonts w:ascii="Arial" w:hAnsi="Arial" w:cs="Arial"/>
        <w:b/>
        <w:sz w:val="24"/>
        <w:szCs w:val="24"/>
      </w:rPr>
    </w:pPr>
    <w:r>
      <w:rPr>
        <w:rFonts w:ascii="Arial" w:hAnsi="Arial" w:cs="Arial"/>
        <w:b/>
        <w:sz w:val="24"/>
      </w:rPr>
      <w:t>PAGSUSURI NG PAGSUNOD</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7CC" w:rsidRDefault="000607CC" w:rsidP="00D77E4B">
    <w:pPr>
      <w:tabs>
        <w:tab w:val="decimal" w:pos="9990"/>
      </w:tabs>
      <w:spacing w:after="0" w:line="240" w:lineRule="auto"/>
      <w:rPr>
        <w:rFonts w:ascii="Arial" w:hAnsi="Arial" w:cs="Arial"/>
        <w:b/>
        <w:sz w:val="24"/>
        <w:szCs w:val="24"/>
      </w:rPr>
    </w:pPr>
    <w:r>
      <w:rPr>
        <w:rFonts w:ascii="Arial" w:hAnsi="Arial" w:cs="Arial"/>
        <w:b/>
        <w:sz w:val="24"/>
      </w:rPr>
      <w:t>Mga Tuntunin ng Mga Serbisyo sa Tahanan at Komunidad (Home and Community-Based Services, HCBS) Rules</w:t>
    </w:r>
    <w:r>
      <w:rPr>
        <w:rFonts w:ascii="Arial" w:hAnsi="Arial" w:cs="Arial"/>
        <w:b/>
        <w:sz w:val="24"/>
        <w:szCs w:val="24"/>
      </w:rPr>
      <w:tab/>
    </w:r>
    <w:r>
      <w:rPr>
        <w:rFonts w:ascii="Arial" w:hAnsi="Arial" w:cs="Arial"/>
        <w:b/>
        <w:sz w:val="24"/>
      </w:rPr>
      <w:t>Kalakip C</w:t>
    </w:r>
  </w:p>
  <w:p w:rsidR="000607CC" w:rsidRDefault="004A3073" w:rsidP="00C846D0">
    <w:pPr>
      <w:spacing w:after="360" w:line="240" w:lineRule="auto"/>
      <w:rPr>
        <w:rFonts w:ascii="Arial" w:hAnsi="Arial" w:cs="Arial"/>
        <w:b/>
        <w:sz w:val="24"/>
        <w:szCs w:val="24"/>
      </w:rPr>
    </w:pPr>
    <w:r>
      <w:rPr>
        <w:rFonts w:ascii="Arial" w:hAnsi="Arial" w:cs="Arial"/>
        <w:b/>
        <w:sz w:val="24"/>
      </w:rPr>
      <w:t>FORM NG KONSEPTO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41B5E"/>
    <w:multiLevelType w:val="hybridMultilevel"/>
    <w:tmpl w:val="DAACB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B1F40"/>
    <w:multiLevelType w:val="hybridMultilevel"/>
    <w:tmpl w:val="3BBCF87C"/>
    <w:lvl w:ilvl="0" w:tplc="2C6C9E0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777812"/>
    <w:multiLevelType w:val="hybridMultilevel"/>
    <w:tmpl w:val="52AA9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95014A"/>
    <w:multiLevelType w:val="hybridMultilevel"/>
    <w:tmpl w:val="3E00F9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2C155A"/>
    <w:multiLevelType w:val="hybridMultilevel"/>
    <w:tmpl w:val="AE6ACF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81153A9"/>
    <w:multiLevelType w:val="hybridMultilevel"/>
    <w:tmpl w:val="4B3CA7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1653CE5"/>
    <w:multiLevelType w:val="hybridMultilevel"/>
    <w:tmpl w:val="67244E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AA7529E"/>
    <w:multiLevelType w:val="hybridMultilevel"/>
    <w:tmpl w:val="612A0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93782A"/>
    <w:multiLevelType w:val="hybridMultilevel"/>
    <w:tmpl w:val="69F444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3CD4676"/>
    <w:multiLevelType w:val="hybridMultilevel"/>
    <w:tmpl w:val="BA283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E61826"/>
    <w:multiLevelType w:val="hybridMultilevel"/>
    <w:tmpl w:val="273EF8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D27148C"/>
    <w:multiLevelType w:val="hybridMultilevel"/>
    <w:tmpl w:val="0BA4D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8C4EDC"/>
    <w:multiLevelType w:val="hybridMultilevel"/>
    <w:tmpl w:val="0D4C5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C443D8"/>
    <w:multiLevelType w:val="hybridMultilevel"/>
    <w:tmpl w:val="DEEE06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8D35693"/>
    <w:multiLevelType w:val="hybridMultilevel"/>
    <w:tmpl w:val="1272E7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EB3336A"/>
    <w:multiLevelType w:val="hybridMultilevel"/>
    <w:tmpl w:val="49886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74E586A"/>
    <w:multiLevelType w:val="hybridMultilevel"/>
    <w:tmpl w:val="68E48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FB19E1"/>
    <w:multiLevelType w:val="hybridMultilevel"/>
    <w:tmpl w:val="07EA0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C0B12E6"/>
    <w:multiLevelType w:val="hybridMultilevel"/>
    <w:tmpl w:val="80C6C2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0"/>
  </w:num>
  <w:num w:numId="4">
    <w:abstractNumId w:val="6"/>
  </w:num>
  <w:num w:numId="5">
    <w:abstractNumId w:val="18"/>
  </w:num>
  <w:num w:numId="6">
    <w:abstractNumId w:val="13"/>
  </w:num>
  <w:num w:numId="7">
    <w:abstractNumId w:val="10"/>
  </w:num>
  <w:num w:numId="8">
    <w:abstractNumId w:val="17"/>
  </w:num>
  <w:num w:numId="9">
    <w:abstractNumId w:val="3"/>
  </w:num>
  <w:num w:numId="10">
    <w:abstractNumId w:val="8"/>
  </w:num>
  <w:num w:numId="11">
    <w:abstractNumId w:val="4"/>
  </w:num>
  <w:num w:numId="12">
    <w:abstractNumId w:val="15"/>
  </w:num>
  <w:num w:numId="13">
    <w:abstractNumId w:val="14"/>
  </w:num>
  <w:num w:numId="14">
    <w:abstractNumId w:val="12"/>
  </w:num>
  <w:num w:numId="15">
    <w:abstractNumId w:val="11"/>
  </w:num>
  <w:num w:numId="16">
    <w:abstractNumId w:val="9"/>
  </w:num>
  <w:num w:numId="17">
    <w:abstractNumId w:val="7"/>
  </w:num>
  <w:num w:numId="18">
    <w:abstractNumId w:val="1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E4A"/>
    <w:rsid w:val="00013806"/>
    <w:rsid w:val="00015475"/>
    <w:rsid w:val="000239AF"/>
    <w:rsid w:val="00025E42"/>
    <w:rsid w:val="00032CEB"/>
    <w:rsid w:val="0003757F"/>
    <w:rsid w:val="00045E47"/>
    <w:rsid w:val="00055C68"/>
    <w:rsid w:val="000607CC"/>
    <w:rsid w:val="00061870"/>
    <w:rsid w:val="000628F2"/>
    <w:rsid w:val="000942F0"/>
    <w:rsid w:val="00094BA8"/>
    <w:rsid w:val="000B08D3"/>
    <w:rsid w:val="000B425F"/>
    <w:rsid w:val="000B496D"/>
    <w:rsid w:val="000B69C8"/>
    <w:rsid w:val="000C4470"/>
    <w:rsid w:val="000E4070"/>
    <w:rsid w:val="0010224C"/>
    <w:rsid w:val="00104572"/>
    <w:rsid w:val="0010685D"/>
    <w:rsid w:val="00115212"/>
    <w:rsid w:val="00123A21"/>
    <w:rsid w:val="00123D03"/>
    <w:rsid w:val="00123FCF"/>
    <w:rsid w:val="00156310"/>
    <w:rsid w:val="00156657"/>
    <w:rsid w:val="00156B97"/>
    <w:rsid w:val="00175CCA"/>
    <w:rsid w:val="00180930"/>
    <w:rsid w:val="001870BB"/>
    <w:rsid w:val="00190DA6"/>
    <w:rsid w:val="00196912"/>
    <w:rsid w:val="001A1C85"/>
    <w:rsid w:val="001A654A"/>
    <w:rsid w:val="001B270F"/>
    <w:rsid w:val="001B537D"/>
    <w:rsid w:val="001C2076"/>
    <w:rsid w:val="001D2900"/>
    <w:rsid w:val="001E1DCB"/>
    <w:rsid w:val="001E2CEA"/>
    <w:rsid w:val="0020692C"/>
    <w:rsid w:val="00214446"/>
    <w:rsid w:val="002315CF"/>
    <w:rsid w:val="0023160F"/>
    <w:rsid w:val="00231FC7"/>
    <w:rsid w:val="00234502"/>
    <w:rsid w:val="0024764B"/>
    <w:rsid w:val="00257BAA"/>
    <w:rsid w:val="00265AB5"/>
    <w:rsid w:val="00266780"/>
    <w:rsid w:val="00271180"/>
    <w:rsid w:val="0029058E"/>
    <w:rsid w:val="002B47B4"/>
    <w:rsid w:val="002C0BFC"/>
    <w:rsid w:val="002D766F"/>
    <w:rsid w:val="002E3CD9"/>
    <w:rsid w:val="002E69BB"/>
    <w:rsid w:val="002F7DD2"/>
    <w:rsid w:val="00304681"/>
    <w:rsid w:val="00306F01"/>
    <w:rsid w:val="003070E5"/>
    <w:rsid w:val="00317BE3"/>
    <w:rsid w:val="00322546"/>
    <w:rsid w:val="003458FF"/>
    <w:rsid w:val="0035224D"/>
    <w:rsid w:val="00352FE0"/>
    <w:rsid w:val="00357146"/>
    <w:rsid w:val="00357217"/>
    <w:rsid w:val="00366FCD"/>
    <w:rsid w:val="00393662"/>
    <w:rsid w:val="003A4E15"/>
    <w:rsid w:val="003D1A56"/>
    <w:rsid w:val="003D31AE"/>
    <w:rsid w:val="003F213C"/>
    <w:rsid w:val="003F7BF5"/>
    <w:rsid w:val="004012A9"/>
    <w:rsid w:val="00412C28"/>
    <w:rsid w:val="00414425"/>
    <w:rsid w:val="0042479B"/>
    <w:rsid w:val="00441CEF"/>
    <w:rsid w:val="004430A0"/>
    <w:rsid w:val="00457B76"/>
    <w:rsid w:val="00467B16"/>
    <w:rsid w:val="0048622F"/>
    <w:rsid w:val="004A3073"/>
    <w:rsid w:val="004B3885"/>
    <w:rsid w:val="004C3EDF"/>
    <w:rsid w:val="004D02EA"/>
    <w:rsid w:val="004E09B6"/>
    <w:rsid w:val="00511F9E"/>
    <w:rsid w:val="00544E4A"/>
    <w:rsid w:val="00555211"/>
    <w:rsid w:val="00556BC9"/>
    <w:rsid w:val="00564A55"/>
    <w:rsid w:val="005669B2"/>
    <w:rsid w:val="00566CA8"/>
    <w:rsid w:val="005727B7"/>
    <w:rsid w:val="00584EF2"/>
    <w:rsid w:val="005B6D98"/>
    <w:rsid w:val="005C76F2"/>
    <w:rsid w:val="005D41CE"/>
    <w:rsid w:val="005F1B0B"/>
    <w:rsid w:val="00624A45"/>
    <w:rsid w:val="00643644"/>
    <w:rsid w:val="006508FD"/>
    <w:rsid w:val="0065148E"/>
    <w:rsid w:val="00655073"/>
    <w:rsid w:val="00660778"/>
    <w:rsid w:val="00664E42"/>
    <w:rsid w:val="00680206"/>
    <w:rsid w:val="00684D3E"/>
    <w:rsid w:val="00690021"/>
    <w:rsid w:val="006960CE"/>
    <w:rsid w:val="006A5F77"/>
    <w:rsid w:val="006D15EE"/>
    <w:rsid w:val="006E0832"/>
    <w:rsid w:val="006F4C00"/>
    <w:rsid w:val="006F5C0B"/>
    <w:rsid w:val="0072572D"/>
    <w:rsid w:val="00752782"/>
    <w:rsid w:val="007557BC"/>
    <w:rsid w:val="00767787"/>
    <w:rsid w:val="007720FA"/>
    <w:rsid w:val="00780323"/>
    <w:rsid w:val="00795607"/>
    <w:rsid w:val="007C2C60"/>
    <w:rsid w:val="007D615A"/>
    <w:rsid w:val="007F12A7"/>
    <w:rsid w:val="00807D60"/>
    <w:rsid w:val="00846358"/>
    <w:rsid w:val="00855C15"/>
    <w:rsid w:val="00860141"/>
    <w:rsid w:val="00884A27"/>
    <w:rsid w:val="008B139C"/>
    <w:rsid w:val="008B38C1"/>
    <w:rsid w:val="008C25AF"/>
    <w:rsid w:val="008D0EB7"/>
    <w:rsid w:val="008E3AEB"/>
    <w:rsid w:val="008F0358"/>
    <w:rsid w:val="008F29A8"/>
    <w:rsid w:val="008F62F1"/>
    <w:rsid w:val="009010A6"/>
    <w:rsid w:val="00906998"/>
    <w:rsid w:val="009110F2"/>
    <w:rsid w:val="009133EC"/>
    <w:rsid w:val="009227D2"/>
    <w:rsid w:val="00923129"/>
    <w:rsid w:val="00923801"/>
    <w:rsid w:val="009303E6"/>
    <w:rsid w:val="00937C30"/>
    <w:rsid w:val="00945A70"/>
    <w:rsid w:val="009A6F4C"/>
    <w:rsid w:val="009B0015"/>
    <w:rsid w:val="009B7439"/>
    <w:rsid w:val="009C1C2F"/>
    <w:rsid w:val="009C2187"/>
    <w:rsid w:val="009C331D"/>
    <w:rsid w:val="009D32B3"/>
    <w:rsid w:val="009D4182"/>
    <w:rsid w:val="009D6C42"/>
    <w:rsid w:val="009E7529"/>
    <w:rsid w:val="009F4E67"/>
    <w:rsid w:val="00A1086C"/>
    <w:rsid w:val="00A1692D"/>
    <w:rsid w:val="00A16E6E"/>
    <w:rsid w:val="00A34136"/>
    <w:rsid w:val="00A5484A"/>
    <w:rsid w:val="00A56A6D"/>
    <w:rsid w:val="00AA2627"/>
    <w:rsid w:val="00AD3A9E"/>
    <w:rsid w:val="00B01C36"/>
    <w:rsid w:val="00B06791"/>
    <w:rsid w:val="00B10A71"/>
    <w:rsid w:val="00B30DE3"/>
    <w:rsid w:val="00B435E5"/>
    <w:rsid w:val="00B45E0A"/>
    <w:rsid w:val="00B47E28"/>
    <w:rsid w:val="00BA7646"/>
    <w:rsid w:val="00BC2CFF"/>
    <w:rsid w:val="00BE5C0B"/>
    <w:rsid w:val="00BE6287"/>
    <w:rsid w:val="00BF279E"/>
    <w:rsid w:val="00C0316D"/>
    <w:rsid w:val="00C216B8"/>
    <w:rsid w:val="00C568E9"/>
    <w:rsid w:val="00C61411"/>
    <w:rsid w:val="00C736B5"/>
    <w:rsid w:val="00C76EE0"/>
    <w:rsid w:val="00C82494"/>
    <w:rsid w:val="00C83411"/>
    <w:rsid w:val="00C846D0"/>
    <w:rsid w:val="00C87CD2"/>
    <w:rsid w:val="00CA26A6"/>
    <w:rsid w:val="00CB5653"/>
    <w:rsid w:val="00CE5D92"/>
    <w:rsid w:val="00CE69B3"/>
    <w:rsid w:val="00D15B9D"/>
    <w:rsid w:val="00D329ED"/>
    <w:rsid w:val="00D52646"/>
    <w:rsid w:val="00D77E4B"/>
    <w:rsid w:val="00D81D7C"/>
    <w:rsid w:val="00D8280C"/>
    <w:rsid w:val="00D8586C"/>
    <w:rsid w:val="00DD7157"/>
    <w:rsid w:val="00DE51F5"/>
    <w:rsid w:val="00DF238C"/>
    <w:rsid w:val="00DF6904"/>
    <w:rsid w:val="00E01AB1"/>
    <w:rsid w:val="00E0522A"/>
    <w:rsid w:val="00E25517"/>
    <w:rsid w:val="00E35BAB"/>
    <w:rsid w:val="00E35E35"/>
    <w:rsid w:val="00E361E5"/>
    <w:rsid w:val="00E4131D"/>
    <w:rsid w:val="00E672AA"/>
    <w:rsid w:val="00E7635E"/>
    <w:rsid w:val="00E90C48"/>
    <w:rsid w:val="00E9656E"/>
    <w:rsid w:val="00E97802"/>
    <w:rsid w:val="00EB39AE"/>
    <w:rsid w:val="00EC3ABD"/>
    <w:rsid w:val="00ED1AF8"/>
    <w:rsid w:val="00F0218E"/>
    <w:rsid w:val="00F21950"/>
    <w:rsid w:val="00F22A05"/>
    <w:rsid w:val="00F44BAD"/>
    <w:rsid w:val="00F565C2"/>
    <w:rsid w:val="00F61440"/>
    <w:rsid w:val="00F669B3"/>
    <w:rsid w:val="00F70192"/>
    <w:rsid w:val="00F71AE5"/>
    <w:rsid w:val="00F90879"/>
    <w:rsid w:val="00FA21A8"/>
    <w:rsid w:val="00FA2649"/>
    <w:rsid w:val="00FF3591"/>
    <w:rsid w:val="00FF56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1BDA8D63-5CE8-47E5-A83F-F231ADA5E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7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0015"/>
    <w:pPr>
      <w:ind w:left="720"/>
      <w:contextualSpacing/>
    </w:pPr>
  </w:style>
  <w:style w:type="paragraph" w:styleId="BalloonText">
    <w:name w:val="Balloon Text"/>
    <w:basedOn w:val="Normal"/>
    <w:link w:val="BalloonTextChar"/>
    <w:uiPriority w:val="99"/>
    <w:semiHidden/>
    <w:unhideWhenUsed/>
    <w:rsid w:val="009B74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439"/>
    <w:rPr>
      <w:rFonts w:ascii="Segoe UI" w:hAnsi="Segoe UI" w:cs="Segoe UI"/>
      <w:sz w:val="18"/>
      <w:szCs w:val="18"/>
    </w:rPr>
  </w:style>
  <w:style w:type="paragraph" w:styleId="Header">
    <w:name w:val="header"/>
    <w:basedOn w:val="Normal"/>
    <w:link w:val="HeaderChar"/>
    <w:uiPriority w:val="99"/>
    <w:unhideWhenUsed/>
    <w:rsid w:val="00D858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586C"/>
  </w:style>
  <w:style w:type="paragraph" w:styleId="Footer">
    <w:name w:val="footer"/>
    <w:basedOn w:val="Normal"/>
    <w:link w:val="FooterChar"/>
    <w:uiPriority w:val="99"/>
    <w:unhideWhenUsed/>
    <w:rsid w:val="00D858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86C"/>
  </w:style>
  <w:style w:type="character" w:styleId="PlaceholderText">
    <w:name w:val="Placeholder Text"/>
    <w:basedOn w:val="DefaultParagraphFont"/>
    <w:uiPriority w:val="99"/>
    <w:semiHidden/>
    <w:rsid w:val="00A1692D"/>
    <w:rPr>
      <w:color w:val="808080"/>
    </w:rPr>
  </w:style>
  <w:style w:type="character" w:styleId="Hyperlink">
    <w:name w:val="Hyperlink"/>
    <w:basedOn w:val="DefaultParagraphFont"/>
    <w:uiPriority w:val="99"/>
    <w:unhideWhenUsed/>
    <w:rsid w:val="00846358"/>
    <w:rPr>
      <w:color w:val="0000FF" w:themeColor="hyperlink"/>
      <w:u w:val="single"/>
    </w:rPr>
  </w:style>
  <w:style w:type="paragraph" w:styleId="FootnoteText">
    <w:name w:val="footnote text"/>
    <w:basedOn w:val="Normal"/>
    <w:link w:val="FootnoteTextChar"/>
    <w:uiPriority w:val="99"/>
    <w:semiHidden/>
    <w:unhideWhenUsed/>
    <w:rsid w:val="002315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15CF"/>
    <w:rPr>
      <w:sz w:val="20"/>
      <w:szCs w:val="20"/>
    </w:rPr>
  </w:style>
  <w:style w:type="character" w:styleId="FootnoteReference">
    <w:name w:val="footnote reference"/>
    <w:basedOn w:val="DefaultParagraphFont"/>
    <w:uiPriority w:val="99"/>
    <w:semiHidden/>
    <w:unhideWhenUsed/>
    <w:rsid w:val="002315CF"/>
    <w:rPr>
      <w:vertAlign w:val="superscript"/>
    </w:rPr>
  </w:style>
  <w:style w:type="character" w:styleId="FollowedHyperlink">
    <w:name w:val="FollowedHyperlink"/>
    <w:basedOn w:val="DefaultParagraphFont"/>
    <w:uiPriority w:val="99"/>
    <w:semiHidden/>
    <w:unhideWhenUsed/>
    <w:rsid w:val="001566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293858">
      <w:bodyDiv w:val="1"/>
      <w:marLeft w:val="0"/>
      <w:marRight w:val="0"/>
      <w:marTop w:val="0"/>
      <w:marBottom w:val="0"/>
      <w:divBdr>
        <w:top w:val="none" w:sz="0" w:space="0" w:color="auto"/>
        <w:left w:val="none" w:sz="0" w:space="0" w:color="auto"/>
        <w:bottom w:val="none" w:sz="0" w:space="0" w:color="auto"/>
        <w:right w:val="none" w:sz="0" w:space="0" w:color="auto"/>
      </w:divBdr>
    </w:div>
    <w:div w:id="196719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ds.ca.gov/HCB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ds.ca.gov/HCB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CBSregs@dds.ca.gov"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nasddds.org/person-centered-practic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D1CEDD03E5D4887B35780360CA50A25"/>
        <w:category>
          <w:name w:val="General"/>
          <w:gallery w:val="placeholder"/>
        </w:category>
        <w:types>
          <w:type w:val="bbPlcHdr"/>
        </w:types>
        <w:behaviors>
          <w:behavior w:val="content"/>
        </w:behaviors>
        <w:guid w:val="{09E2CECF-4306-40F5-8221-FCF25E30F331}"/>
      </w:docPartPr>
      <w:docPartBody>
        <w:p w:rsidR="005B190F" w:rsidRDefault="00D65080" w:rsidP="00D65080">
          <w:pPr>
            <w:pStyle w:val="3D1CEDD03E5D4887B35780360CA50A257"/>
          </w:pPr>
          <w:r w:rsidRPr="000B08D3">
            <w:rPr>
              <w:rStyle w:val="PlaceholderText"/>
              <w:rFonts w:ascii="Arial" w:hAnsi="Arial" w:cs="Arial"/>
              <w:u w:val="single"/>
            </w:rPr>
            <w:t>Click or tap here to enter text</w:t>
          </w:r>
          <w:r w:rsidRPr="000B08D3">
            <w:rPr>
              <w:rStyle w:val="PlaceholderText"/>
              <w:rFonts w:ascii="Arial" w:hAnsi="Arial" w:cs="Arial"/>
            </w:rPr>
            <w:t>.</w:t>
          </w:r>
        </w:p>
      </w:docPartBody>
    </w:docPart>
    <w:docPart>
      <w:docPartPr>
        <w:name w:val="8BA05F6E512F4F5E942F08312172B58A"/>
        <w:category>
          <w:name w:val="General"/>
          <w:gallery w:val="placeholder"/>
        </w:category>
        <w:types>
          <w:type w:val="bbPlcHdr"/>
        </w:types>
        <w:behaviors>
          <w:behavior w:val="content"/>
        </w:behaviors>
        <w:guid w:val="{009E5396-5020-463F-8A11-5C59C7835F11}"/>
      </w:docPartPr>
      <w:docPartBody>
        <w:p w:rsidR="005B190F" w:rsidRDefault="00D65080" w:rsidP="00D65080">
          <w:pPr>
            <w:pStyle w:val="8BA05F6E512F4F5E942F08312172B58A6"/>
          </w:pPr>
          <w:r w:rsidRPr="000B08D3">
            <w:rPr>
              <w:rStyle w:val="PlaceholderText"/>
              <w:rFonts w:ascii="Arial" w:hAnsi="Arial" w:cs="Arial"/>
              <w:u w:val="single"/>
            </w:rPr>
            <w:t>Click or tap here to enter text.</w:t>
          </w:r>
        </w:p>
      </w:docPartBody>
    </w:docPart>
    <w:docPart>
      <w:docPartPr>
        <w:name w:val="43506E7938C4497C841FC217106BE9CB"/>
        <w:category>
          <w:name w:val="General"/>
          <w:gallery w:val="placeholder"/>
        </w:category>
        <w:types>
          <w:type w:val="bbPlcHdr"/>
        </w:types>
        <w:behaviors>
          <w:behavior w:val="content"/>
        </w:behaviors>
        <w:guid w:val="{089FF8D1-1FBB-4C3F-8D54-87098BA01474}"/>
      </w:docPartPr>
      <w:docPartBody>
        <w:p w:rsidR="005B190F" w:rsidRDefault="00D65080" w:rsidP="00D65080">
          <w:pPr>
            <w:pStyle w:val="43506E7938C4497C841FC217106BE9CB6"/>
          </w:pPr>
          <w:r w:rsidRPr="000B08D3">
            <w:rPr>
              <w:rStyle w:val="PlaceholderText"/>
              <w:rFonts w:ascii="Arial" w:hAnsi="Arial" w:cs="Arial"/>
              <w:u w:val="single"/>
            </w:rPr>
            <w:t>Click or tap here to enter text</w:t>
          </w:r>
          <w:r w:rsidRPr="000B08D3">
            <w:rPr>
              <w:rStyle w:val="PlaceholderText"/>
              <w:rFonts w:ascii="Arial" w:hAnsi="Arial" w:cs="Arial"/>
            </w:rPr>
            <w:t>.</w:t>
          </w:r>
        </w:p>
      </w:docPartBody>
    </w:docPart>
    <w:docPart>
      <w:docPartPr>
        <w:name w:val="D608B9B5D7C94C638ECF7BC34BC14A67"/>
        <w:category>
          <w:name w:val="General"/>
          <w:gallery w:val="placeholder"/>
        </w:category>
        <w:types>
          <w:type w:val="bbPlcHdr"/>
        </w:types>
        <w:behaviors>
          <w:behavior w:val="content"/>
        </w:behaviors>
        <w:guid w:val="{DFCE87DA-948C-4CF9-9D35-9F6A9593E88F}"/>
      </w:docPartPr>
      <w:docPartBody>
        <w:p w:rsidR="005B190F" w:rsidRDefault="00D65080" w:rsidP="00D65080">
          <w:pPr>
            <w:pStyle w:val="D608B9B5D7C94C638ECF7BC34BC14A675"/>
          </w:pPr>
          <w:r w:rsidRPr="000B08D3">
            <w:rPr>
              <w:rStyle w:val="PlaceholderText"/>
              <w:rFonts w:ascii="Arial" w:hAnsi="Arial" w:cs="Arial"/>
              <w:u w:val="single"/>
            </w:rPr>
            <w:t>Click or tap here to enter text.</w:t>
          </w:r>
        </w:p>
      </w:docPartBody>
    </w:docPart>
    <w:docPart>
      <w:docPartPr>
        <w:name w:val="D605FE9FBBFA472BB17DE6AFDFDD907D"/>
        <w:category>
          <w:name w:val="General"/>
          <w:gallery w:val="placeholder"/>
        </w:category>
        <w:types>
          <w:type w:val="bbPlcHdr"/>
        </w:types>
        <w:behaviors>
          <w:behavior w:val="content"/>
        </w:behaviors>
        <w:guid w:val="{FDCFBE56-1F4A-4D11-839E-28D7B3141131}"/>
      </w:docPartPr>
      <w:docPartBody>
        <w:p w:rsidR="005B190F" w:rsidRDefault="00D65080" w:rsidP="00D65080">
          <w:pPr>
            <w:pStyle w:val="D605FE9FBBFA472BB17DE6AFDFDD907D5"/>
          </w:pPr>
          <w:r w:rsidRPr="000B08D3">
            <w:rPr>
              <w:rStyle w:val="PlaceholderText"/>
              <w:rFonts w:ascii="Arial" w:hAnsi="Arial" w:cs="Arial"/>
              <w:sz w:val="24"/>
              <w:szCs w:val="24"/>
              <w:u w:val="single"/>
            </w:rPr>
            <w:t>Click or tap here to enter text</w:t>
          </w:r>
          <w:r w:rsidRPr="000B08D3">
            <w:rPr>
              <w:rStyle w:val="PlaceholderText"/>
              <w:rFonts w:ascii="Arial" w:hAnsi="Arial" w:cs="Arial"/>
              <w:sz w:val="24"/>
              <w:szCs w:val="24"/>
            </w:rPr>
            <w:t>.</w:t>
          </w:r>
        </w:p>
      </w:docPartBody>
    </w:docPart>
    <w:docPart>
      <w:docPartPr>
        <w:name w:val="B6A9761F3FBC49B8AEEEF3B21A34CDF6"/>
        <w:category>
          <w:name w:val="General"/>
          <w:gallery w:val="placeholder"/>
        </w:category>
        <w:types>
          <w:type w:val="bbPlcHdr"/>
        </w:types>
        <w:behaviors>
          <w:behavior w:val="content"/>
        </w:behaviors>
        <w:guid w:val="{87C499F0-0863-498E-81A4-338C1A3218E0}"/>
      </w:docPartPr>
      <w:docPartBody>
        <w:p w:rsidR="005B190F" w:rsidRDefault="00D65080" w:rsidP="00D65080">
          <w:pPr>
            <w:pStyle w:val="B6A9761F3FBC49B8AEEEF3B21A34CDF64"/>
          </w:pPr>
          <w:r w:rsidRPr="000B08D3">
            <w:rPr>
              <w:rStyle w:val="PlaceholderText"/>
              <w:rFonts w:ascii="Arial" w:hAnsi="Arial" w:cs="Arial"/>
              <w:sz w:val="24"/>
              <w:szCs w:val="24"/>
              <w:u w:val="single"/>
            </w:rPr>
            <w:t>Click or tap here to enter text</w:t>
          </w:r>
          <w:r w:rsidRPr="000B08D3">
            <w:rPr>
              <w:rStyle w:val="PlaceholderText"/>
              <w:rFonts w:ascii="Arial" w:hAnsi="Arial" w:cs="Arial"/>
              <w:sz w:val="24"/>
              <w:szCs w:val="24"/>
            </w:rPr>
            <w:t>.</w:t>
          </w:r>
        </w:p>
      </w:docPartBody>
    </w:docPart>
    <w:docPart>
      <w:docPartPr>
        <w:name w:val="7D3906470E0B409EBD65F1E5A096BD87"/>
        <w:category>
          <w:name w:val="General"/>
          <w:gallery w:val="placeholder"/>
        </w:category>
        <w:types>
          <w:type w:val="bbPlcHdr"/>
        </w:types>
        <w:behaviors>
          <w:behavior w:val="content"/>
        </w:behaviors>
        <w:guid w:val="{98ADB7D5-ACEC-4918-9D39-8DC9ED47B2BF}"/>
      </w:docPartPr>
      <w:docPartBody>
        <w:p w:rsidR="005B190F" w:rsidRDefault="00D65080" w:rsidP="00D65080">
          <w:pPr>
            <w:pStyle w:val="7D3906470E0B409EBD65F1E5A096BD874"/>
          </w:pPr>
          <w:r w:rsidRPr="000B08D3">
            <w:rPr>
              <w:rStyle w:val="PlaceholderText"/>
              <w:rFonts w:ascii="Arial" w:hAnsi="Arial" w:cs="Arial"/>
              <w:sz w:val="24"/>
              <w:szCs w:val="24"/>
              <w:u w:val="single"/>
            </w:rPr>
            <w:t>Click or tap here to enter text</w:t>
          </w:r>
          <w:r w:rsidRPr="000B08D3">
            <w:rPr>
              <w:rStyle w:val="PlaceholderText"/>
              <w:rFonts w:ascii="Arial" w:hAnsi="Arial" w:cs="Arial"/>
              <w:sz w:val="24"/>
              <w:szCs w:val="24"/>
            </w:rPr>
            <w:t>.</w:t>
          </w:r>
        </w:p>
      </w:docPartBody>
    </w:docPart>
    <w:docPart>
      <w:docPartPr>
        <w:name w:val="44EC17C860FF49C2B2A99FF661EB0918"/>
        <w:category>
          <w:name w:val="General"/>
          <w:gallery w:val="placeholder"/>
        </w:category>
        <w:types>
          <w:type w:val="bbPlcHdr"/>
        </w:types>
        <w:behaviors>
          <w:behavior w:val="content"/>
        </w:behaviors>
        <w:guid w:val="{33206AD0-FC7E-4A55-9B4A-F559D26BA091}"/>
      </w:docPartPr>
      <w:docPartBody>
        <w:p w:rsidR="0035796C" w:rsidRDefault="00D65080" w:rsidP="00D65080">
          <w:pPr>
            <w:pStyle w:val="44EC17C860FF49C2B2A99FF661EB0918"/>
          </w:pPr>
          <w:r w:rsidRPr="000B08D3">
            <w:rPr>
              <w:rStyle w:val="PlaceholderText"/>
              <w:rFonts w:ascii="Arial" w:hAnsi="Arial" w:cs="Arial"/>
              <w:sz w:val="24"/>
              <w:szCs w:val="24"/>
              <w:u w:val="single"/>
            </w:rPr>
            <w:t>Click or tap here to enter text.</w:t>
          </w:r>
        </w:p>
      </w:docPartBody>
    </w:docPart>
    <w:docPart>
      <w:docPartPr>
        <w:name w:val="FEDAC93610044E0B846B79FE6101C16A"/>
        <w:category>
          <w:name w:val="General"/>
          <w:gallery w:val="placeholder"/>
        </w:category>
        <w:types>
          <w:type w:val="bbPlcHdr"/>
        </w:types>
        <w:behaviors>
          <w:behavior w:val="content"/>
        </w:behaviors>
        <w:guid w:val="{91B16312-4FC4-4236-AE32-4047262059DC}"/>
      </w:docPartPr>
      <w:docPartBody>
        <w:p w:rsidR="0035796C" w:rsidRDefault="00D65080" w:rsidP="00D65080">
          <w:pPr>
            <w:pStyle w:val="FEDAC93610044E0B846B79FE6101C16A"/>
          </w:pPr>
          <w:r w:rsidRPr="000B08D3">
            <w:rPr>
              <w:rStyle w:val="PlaceholderText"/>
              <w:rFonts w:ascii="Arial" w:hAnsi="Arial" w:cs="Arial"/>
              <w:sz w:val="24"/>
              <w:szCs w:val="24"/>
              <w:u w:val="single"/>
            </w:rPr>
            <w:t>Click or tap here to enter text</w:t>
          </w:r>
          <w:r w:rsidRPr="000B08D3">
            <w:rPr>
              <w:rStyle w:val="PlaceholderText"/>
              <w:rFonts w:ascii="Arial" w:hAnsi="Arial" w:cs="Arial"/>
              <w:sz w:val="24"/>
              <w:szCs w:val="24"/>
            </w:rPr>
            <w:t>.</w:t>
          </w:r>
        </w:p>
      </w:docPartBody>
    </w:docPart>
    <w:docPart>
      <w:docPartPr>
        <w:name w:val="9358E07D637C40F18272C8ABCF617525"/>
        <w:category>
          <w:name w:val="General"/>
          <w:gallery w:val="placeholder"/>
        </w:category>
        <w:types>
          <w:type w:val="bbPlcHdr"/>
        </w:types>
        <w:behaviors>
          <w:behavior w:val="content"/>
        </w:behaviors>
        <w:guid w:val="{1C04F080-FC94-41A1-9449-D26BDD0F3A14}"/>
      </w:docPartPr>
      <w:docPartBody>
        <w:p w:rsidR="0035796C" w:rsidRDefault="00D65080" w:rsidP="00D65080">
          <w:pPr>
            <w:pStyle w:val="9358E07D637C40F18272C8ABCF617525"/>
          </w:pPr>
          <w:r w:rsidRPr="000B08D3">
            <w:rPr>
              <w:rStyle w:val="PlaceholderText"/>
              <w:rFonts w:ascii="Arial" w:hAnsi="Arial" w:cs="Arial"/>
              <w:sz w:val="24"/>
              <w:szCs w:val="24"/>
              <w:u w:val="single"/>
            </w:rPr>
            <w:t>Click or tap here to enter text.</w:t>
          </w:r>
        </w:p>
      </w:docPartBody>
    </w:docPart>
    <w:docPart>
      <w:docPartPr>
        <w:name w:val="ED6D124358074712835F0BCFAC1E6FF4"/>
        <w:category>
          <w:name w:val="General"/>
          <w:gallery w:val="placeholder"/>
        </w:category>
        <w:types>
          <w:type w:val="bbPlcHdr"/>
        </w:types>
        <w:behaviors>
          <w:behavior w:val="content"/>
        </w:behaviors>
        <w:guid w:val="{23EB000B-E8DF-48E5-A854-CAAEB49F9DA0}"/>
      </w:docPartPr>
      <w:docPartBody>
        <w:p w:rsidR="0035796C" w:rsidRDefault="00D65080" w:rsidP="00D65080">
          <w:pPr>
            <w:pStyle w:val="ED6D124358074712835F0BCFAC1E6FF4"/>
          </w:pPr>
          <w:r w:rsidRPr="000B08D3">
            <w:rPr>
              <w:rStyle w:val="PlaceholderText"/>
              <w:rFonts w:ascii="Arial" w:hAnsi="Arial" w:cs="Arial"/>
              <w:sz w:val="24"/>
              <w:szCs w:val="24"/>
              <w:u w:val="single"/>
            </w:rPr>
            <w:t>Click or tap here to enter text</w:t>
          </w:r>
          <w:r w:rsidRPr="000B08D3">
            <w:rPr>
              <w:rStyle w:val="PlaceholderText"/>
              <w:rFonts w:ascii="Arial" w:hAnsi="Arial" w:cs="Arial"/>
              <w:sz w:val="24"/>
              <w:szCs w:val="24"/>
            </w:rPr>
            <w:t>.</w:t>
          </w:r>
        </w:p>
      </w:docPartBody>
    </w:docPart>
    <w:docPart>
      <w:docPartPr>
        <w:name w:val="218B11F877534036972047212E951CB2"/>
        <w:category>
          <w:name w:val="General"/>
          <w:gallery w:val="placeholder"/>
        </w:category>
        <w:types>
          <w:type w:val="bbPlcHdr"/>
        </w:types>
        <w:behaviors>
          <w:behavior w:val="content"/>
        </w:behaviors>
        <w:guid w:val="{936574B3-C05C-4FCD-B9DD-924073A1B197}"/>
      </w:docPartPr>
      <w:docPartBody>
        <w:p w:rsidR="00030022" w:rsidRDefault="009F3480" w:rsidP="009F3480">
          <w:pPr>
            <w:pStyle w:val="218B11F877534036972047212E951CB2"/>
          </w:pPr>
          <w:r w:rsidRPr="000B08D3">
            <w:rPr>
              <w:rStyle w:val="PlaceholderText"/>
              <w:rFonts w:ascii="Arial" w:hAnsi="Arial" w:cs="Arial"/>
              <w:u w:val="single"/>
            </w:rPr>
            <w:t>Click or tap here to enter text</w:t>
          </w:r>
          <w:r w:rsidRPr="000B08D3">
            <w:rPr>
              <w:rStyle w:val="PlaceholderText"/>
              <w:rFonts w:ascii="Arial" w:hAnsi="Arial" w:cs="Arial"/>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UI">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332"/>
    <w:rsid w:val="00030022"/>
    <w:rsid w:val="0003065C"/>
    <w:rsid w:val="000D2B77"/>
    <w:rsid w:val="001B7A1A"/>
    <w:rsid w:val="0035796C"/>
    <w:rsid w:val="003C2D09"/>
    <w:rsid w:val="005B190F"/>
    <w:rsid w:val="005F1967"/>
    <w:rsid w:val="006E4119"/>
    <w:rsid w:val="00721A5D"/>
    <w:rsid w:val="008E119D"/>
    <w:rsid w:val="009F3480"/>
    <w:rsid w:val="00BB78C5"/>
    <w:rsid w:val="00BC4332"/>
    <w:rsid w:val="00D0323E"/>
    <w:rsid w:val="00D65080"/>
    <w:rsid w:val="00DE2BB5"/>
    <w:rsid w:val="00E95AD6"/>
    <w:rsid w:val="00FF04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2D09"/>
    <w:rPr>
      <w:color w:val="808080"/>
    </w:rPr>
  </w:style>
  <w:style w:type="paragraph" w:customStyle="1" w:styleId="3D1CEDD03E5D4887B35780360CA50A25">
    <w:name w:val="3D1CEDD03E5D4887B35780360CA50A25"/>
    <w:rsid w:val="00BC4332"/>
    <w:pPr>
      <w:spacing w:after="200" w:line="276" w:lineRule="auto"/>
    </w:pPr>
    <w:rPr>
      <w:rFonts w:eastAsiaTheme="minorHAnsi"/>
    </w:rPr>
  </w:style>
  <w:style w:type="paragraph" w:customStyle="1" w:styleId="3D1CEDD03E5D4887B35780360CA50A251">
    <w:name w:val="3D1CEDD03E5D4887B35780360CA50A251"/>
    <w:rsid w:val="00BC4332"/>
    <w:pPr>
      <w:spacing w:after="200" w:line="276" w:lineRule="auto"/>
    </w:pPr>
    <w:rPr>
      <w:rFonts w:eastAsiaTheme="minorHAnsi"/>
    </w:rPr>
  </w:style>
  <w:style w:type="paragraph" w:customStyle="1" w:styleId="8BA05F6E512F4F5E942F08312172B58A">
    <w:name w:val="8BA05F6E512F4F5E942F08312172B58A"/>
    <w:rsid w:val="00BC4332"/>
    <w:pPr>
      <w:spacing w:after="200" w:line="276" w:lineRule="auto"/>
    </w:pPr>
    <w:rPr>
      <w:rFonts w:eastAsiaTheme="minorHAnsi"/>
    </w:rPr>
  </w:style>
  <w:style w:type="paragraph" w:customStyle="1" w:styleId="43506E7938C4497C841FC217106BE9CB">
    <w:name w:val="43506E7938C4497C841FC217106BE9CB"/>
    <w:rsid w:val="00BC4332"/>
    <w:pPr>
      <w:spacing w:after="200" w:line="276" w:lineRule="auto"/>
    </w:pPr>
    <w:rPr>
      <w:rFonts w:eastAsiaTheme="minorHAnsi"/>
    </w:rPr>
  </w:style>
  <w:style w:type="paragraph" w:customStyle="1" w:styleId="3D1CEDD03E5D4887B35780360CA50A252">
    <w:name w:val="3D1CEDD03E5D4887B35780360CA50A252"/>
    <w:rsid w:val="00BC4332"/>
    <w:pPr>
      <w:spacing w:after="200" w:line="276" w:lineRule="auto"/>
    </w:pPr>
    <w:rPr>
      <w:rFonts w:eastAsiaTheme="minorHAnsi"/>
    </w:rPr>
  </w:style>
  <w:style w:type="paragraph" w:customStyle="1" w:styleId="8BA05F6E512F4F5E942F08312172B58A1">
    <w:name w:val="8BA05F6E512F4F5E942F08312172B58A1"/>
    <w:rsid w:val="00BC4332"/>
    <w:pPr>
      <w:spacing w:after="200" w:line="276" w:lineRule="auto"/>
    </w:pPr>
    <w:rPr>
      <w:rFonts w:eastAsiaTheme="minorHAnsi"/>
    </w:rPr>
  </w:style>
  <w:style w:type="paragraph" w:customStyle="1" w:styleId="43506E7938C4497C841FC217106BE9CB1">
    <w:name w:val="43506E7938C4497C841FC217106BE9CB1"/>
    <w:rsid w:val="00BC4332"/>
    <w:pPr>
      <w:spacing w:after="200" w:line="276" w:lineRule="auto"/>
    </w:pPr>
    <w:rPr>
      <w:rFonts w:eastAsiaTheme="minorHAnsi"/>
    </w:rPr>
  </w:style>
  <w:style w:type="paragraph" w:customStyle="1" w:styleId="D608B9B5D7C94C638ECF7BC34BC14A67">
    <w:name w:val="D608B9B5D7C94C638ECF7BC34BC14A67"/>
    <w:rsid w:val="00BC4332"/>
    <w:pPr>
      <w:spacing w:after="200" w:line="276" w:lineRule="auto"/>
    </w:pPr>
    <w:rPr>
      <w:rFonts w:eastAsiaTheme="minorHAnsi"/>
    </w:rPr>
  </w:style>
  <w:style w:type="paragraph" w:customStyle="1" w:styleId="D605FE9FBBFA472BB17DE6AFDFDD907D">
    <w:name w:val="D605FE9FBBFA472BB17DE6AFDFDD907D"/>
    <w:rsid w:val="00BC4332"/>
    <w:pPr>
      <w:spacing w:after="200" w:line="276" w:lineRule="auto"/>
    </w:pPr>
    <w:rPr>
      <w:rFonts w:eastAsiaTheme="minorHAnsi"/>
    </w:rPr>
  </w:style>
  <w:style w:type="paragraph" w:customStyle="1" w:styleId="3D1CEDD03E5D4887B35780360CA50A253">
    <w:name w:val="3D1CEDD03E5D4887B35780360CA50A253"/>
    <w:rsid w:val="00BC4332"/>
    <w:pPr>
      <w:spacing w:after="200" w:line="276" w:lineRule="auto"/>
    </w:pPr>
    <w:rPr>
      <w:rFonts w:eastAsiaTheme="minorHAnsi"/>
    </w:rPr>
  </w:style>
  <w:style w:type="paragraph" w:customStyle="1" w:styleId="8BA05F6E512F4F5E942F08312172B58A2">
    <w:name w:val="8BA05F6E512F4F5E942F08312172B58A2"/>
    <w:rsid w:val="00BC4332"/>
    <w:pPr>
      <w:spacing w:after="200" w:line="276" w:lineRule="auto"/>
    </w:pPr>
    <w:rPr>
      <w:rFonts w:eastAsiaTheme="minorHAnsi"/>
    </w:rPr>
  </w:style>
  <w:style w:type="paragraph" w:customStyle="1" w:styleId="43506E7938C4497C841FC217106BE9CB2">
    <w:name w:val="43506E7938C4497C841FC217106BE9CB2"/>
    <w:rsid w:val="00BC4332"/>
    <w:pPr>
      <w:spacing w:after="200" w:line="276" w:lineRule="auto"/>
    </w:pPr>
    <w:rPr>
      <w:rFonts w:eastAsiaTheme="minorHAnsi"/>
    </w:rPr>
  </w:style>
  <w:style w:type="paragraph" w:customStyle="1" w:styleId="D608B9B5D7C94C638ECF7BC34BC14A671">
    <w:name w:val="D608B9B5D7C94C638ECF7BC34BC14A671"/>
    <w:rsid w:val="00BC4332"/>
    <w:pPr>
      <w:spacing w:after="200" w:line="276" w:lineRule="auto"/>
    </w:pPr>
    <w:rPr>
      <w:rFonts w:eastAsiaTheme="minorHAnsi"/>
    </w:rPr>
  </w:style>
  <w:style w:type="paragraph" w:customStyle="1" w:styleId="D605FE9FBBFA472BB17DE6AFDFDD907D1">
    <w:name w:val="D605FE9FBBFA472BB17DE6AFDFDD907D1"/>
    <w:rsid w:val="00BC4332"/>
    <w:pPr>
      <w:spacing w:after="200" w:line="276" w:lineRule="auto"/>
    </w:pPr>
    <w:rPr>
      <w:rFonts w:eastAsiaTheme="minorHAnsi"/>
    </w:rPr>
  </w:style>
  <w:style w:type="paragraph" w:customStyle="1" w:styleId="B6A9761F3FBC49B8AEEEF3B21A34CDF6">
    <w:name w:val="B6A9761F3FBC49B8AEEEF3B21A34CDF6"/>
    <w:rsid w:val="00BC4332"/>
    <w:pPr>
      <w:spacing w:after="200" w:line="276" w:lineRule="auto"/>
    </w:pPr>
    <w:rPr>
      <w:rFonts w:eastAsiaTheme="minorHAnsi"/>
    </w:rPr>
  </w:style>
  <w:style w:type="paragraph" w:customStyle="1" w:styleId="7D3906470E0B409EBD65F1E5A096BD87">
    <w:name w:val="7D3906470E0B409EBD65F1E5A096BD87"/>
    <w:rsid w:val="00BC4332"/>
    <w:pPr>
      <w:spacing w:after="200" w:line="276" w:lineRule="auto"/>
    </w:pPr>
    <w:rPr>
      <w:rFonts w:eastAsiaTheme="minorHAnsi"/>
    </w:rPr>
  </w:style>
  <w:style w:type="paragraph" w:customStyle="1" w:styleId="3D1CEDD03E5D4887B35780360CA50A254">
    <w:name w:val="3D1CEDD03E5D4887B35780360CA50A254"/>
    <w:rsid w:val="00BC4332"/>
    <w:pPr>
      <w:spacing w:after="200" w:line="276" w:lineRule="auto"/>
    </w:pPr>
    <w:rPr>
      <w:rFonts w:eastAsiaTheme="minorHAnsi"/>
    </w:rPr>
  </w:style>
  <w:style w:type="paragraph" w:customStyle="1" w:styleId="8BA05F6E512F4F5E942F08312172B58A3">
    <w:name w:val="8BA05F6E512F4F5E942F08312172B58A3"/>
    <w:rsid w:val="00BC4332"/>
    <w:pPr>
      <w:spacing w:after="200" w:line="276" w:lineRule="auto"/>
    </w:pPr>
    <w:rPr>
      <w:rFonts w:eastAsiaTheme="minorHAnsi"/>
    </w:rPr>
  </w:style>
  <w:style w:type="paragraph" w:customStyle="1" w:styleId="43506E7938C4497C841FC217106BE9CB3">
    <w:name w:val="43506E7938C4497C841FC217106BE9CB3"/>
    <w:rsid w:val="00BC4332"/>
    <w:pPr>
      <w:spacing w:after="200" w:line="276" w:lineRule="auto"/>
    </w:pPr>
    <w:rPr>
      <w:rFonts w:eastAsiaTheme="minorHAnsi"/>
    </w:rPr>
  </w:style>
  <w:style w:type="paragraph" w:customStyle="1" w:styleId="D608B9B5D7C94C638ECF7BC34BC14A672">
    <w:name w:val="D608B9B5D7C94C638ECF7BC34BC14A672"/>
    <w:rsid w:val="00BC4332"/>
    <w:pPr>
      <w:spacing w:after="200" w:line="276" w:lineRule="auto"/>
    </w:pPr>
    <w:rPr>
      <w:rFonts w:eastAsiaTheme="minorHAnsi"/>
    </w:rPr>
  </w:style>
  <w:style w:type="paragraph" w:customStyle="1" w:styleId="D605FE9FBBFA472BB17DE6AFDFDD907D2">
    <w:name w:val="D605FE9FBBFA472BB17DE6AFDFDD907D2"/>
    <w:rsid w:val="00BC4332"/>
    <w:pPr>
      <w:spacing w:after="200" w:line="276" w:lineRule="auto"/>
    </w:pPr>
    <w:rPr>
      <w:rFonts w:eastAsiaTheme="minorHAnsi"/>
    </w:rPr>
  </w:style>
  <w:style w:type="paragraph" w:customStyle="1" w:styleId="B6A9761F3FBC49B8AEEEF3B21A34CDF61">
    <w:name w:val="B6A9761F3FBC49B8AEEEF3B21A34CDF61"/>
    <w:rsid w:val="00BC4332"/>
    <w:pPr>
      <w:spacing w:after="200" w:line="276" w:lineRule="auto"/>
    </w:pPr>
    <w:rPr>
      <w:rFonts w:eastAsiaTheme="minorHAnsi"/>
    </w:rPr>
  </w:style>
  <w:style w:type="paragraph" w:customStyle="1" w:styleId="7D3906470E0B409EBD65F1E5A096BD871">
    <w:name w:val="7D3906470E0B409EBD65F1E5A096BD871"/>
    <w:rsid w:val="00BC4332"/>
    <w:pPr>
      <w:spacing w:after="200" w:line="276" w:lineRule="auto"/>
    </w:pPr>
    <w:rPr>
      <w:rFonts w:eastAsiaTheme="minorHAnsi"/>
    </w:rPr>
  </w:style>
  <w:style w:type="paragraph" w:customStyle="1" w:styleId="9267DC16A6DB4E64BC837BDF628C7D5D">
    <w:name w:val="9267DC16A6DB4E64BC837BDF628C7D5D"/>
    <w:rsid w:val="00BC4332"/>
    <w:pPr>
      <w:spacing w:after="200" w:line="276" w:lineRule="auto"/>
    </w:pPr>
    <w:rPr>
      <w:rFonts w:eastAsiaTheme="minorHAnsi"/>
    </w:rPr>
  </w:style>
  <w:style w:type="paragraph" w:customStyle="1" w:styleId="20B2F5D9BA354B4DA310CDF9DE06F446">
    <w:name w:val="20B2F5D9BA354B4DA310CDF9DE06F446"/>
    <w:rsid w:val="00BC4332"/>
    <w:pPr>
      <w:spacing w:after="200" w:line="276" w:lineRule="auto"/>
    </w:pPr>
    <w:rPr>
      <w:rFonts w:eastAsiaTheme="minorHAnsi"/>
    </w:rPr>
  </w:style>
  <w:style w:type="paragraph" w:customStyle="1" w:styleId="3D1CEDD03E5D4887B35780360CA50A255">
    <w:name w:val="3D1CEDD03E5D4887B35780360CA50A255"/>
    <w:rsid w:val="00BC4332"/>
    <w:pPr>
      <w:spacing w:after="200" w:line="276" w:lineRule="auto"/>
    </w:pPr>
    <w:rPr>
      <w:rFonts w:eastAsiaTheme="minorHAnsi"/>
    </w:rPr>
  </w:style>
  <w:style w:type="paragraph" w:customStyle="1" w:styleId="8BA05F6E512F4F5E942F08312172B58A4">
    <w:name w:val="8BA05F6E512F4F5E942F08312172B58A4"/>
    <w:rsid w:val="00BC4332"/>
    <w:pPr>
      <w:spacing w:after="200" w:line="276" w:lineRule="auto"/>
    </w:pPr>
    <w:rPr>
      <w:rFonts w:eastAsiaTheme="minorHAnsi"/>
    </w:rPr>
  </w:style>
  <w:style w:type="paragraph" w:customStyle="1" w:styleId="43506E7938C4497C841FC217106BE9CB4">
    <w:name w:val="43506E7938C4497C841FC217106BE9CB4"/>
    <w:rsid w:val="00BC4332"/>
    <w:pPr>
      <w:spacing w:after="200" w:line="276" w:lineRule="auto"/>
    </w:pPr>
    <w:rPr>
      <w:rFonts w:eastAsiaTheme="minorHAnsi"/>
    </w:rPr>
  </w:style>
  <w:style w:type="paragraph" w:customStyle="1" w:styleId="D608B9B5D7C94C638ECF7BC34BC14A673">
    <w:name w:val="D608B9B5D7C94C638ECF7BC34BC14A673"/>
    <w:rsid w:val="00BC4332"/>
    <w:pPr>
      <w:spacing w:after="200" w:line="276" w:lineRule="auto"/>
    </w:pPr>
    <w:rPr>
      <w:rFonts w:eastAsiaTheme="minorHAnsi"/>
    </w:rPr>
  </w:style>
  <w:style w:type="paragraph" w:customStyle="1" w:styleId="D605FE9FBBFA472BB17DE6AFDFDD907D3">
    <w:name w:val="D605FE9FBBFA472BB17DE6AFDFDD907D3"/>
    <w:rsid w:val="00BC4332"/>
    <w:pPr>
      <w:spacing w:after="200" w:line="276" w:lineRule="auto"/>
    </w:pPr>
    <w:rPr>
      <w:rFonts w:eastAsiaTheme="minorHAnsi"/>
    </w:rPr>
  </w:style>
  <w:style w:type="paragraph" w:customStyle="1" w:styleId="B6A9761F3FBC49B8AEEEF3B21A34CDF62">
    <w:name w:val="B6A9761F3FBC49B8AEEEF3B21A34CDF62"/>
    <w:rsid w:val="00BC4332"/>
    <w:pPr>
      <w:spacing w:after="200" w:line="276" w:lineRule="auto"/>
    </w:pPr>
    <w:rPr>
      <w:rFonts w:eastAsiaTheme="minorHAnsi"/>
    </w:rPr>
  </w:style>
  <w:style w:type="paragraph" w:customStyle="1" w:styleId="7D3906470E0B409EBD65F1E5A096BD872">
    <w:name w:val="7D3906470E0B409EBD65F1E5A096BD872"/>
    <w:rsid w:val="00BC4332"/>
    <w:pPr>
      <w:spacing w:after="200" w:line="276" w:lineRule="auto"/>
    </w:pPr>
    <w:rPr>
      <w:rFonts w:eastAsiaTheme="minorHAnsi"/>
    </w:rPr>
  </w:style>
  <w:style w:type="paragraph" w:customStyle="1" w:styleId="9267DC16A6DB4E64BC837BDF628C7D5D1">
    <w:name w:val="9267DC16A6DB4E64BC837BDF628C7D5D1"/>
    <w:rsid w:val="00BC4332"/>
    <w:pPr>
      <w:spacing w:after="200" w:line="276" w:lineRule="auto"/>
    </w:pPr>
    <w:rPr>
      <w:rFonts w:eastAsiaTheme="minorHAnsi"/>
    </w:rPr>
  </w:style>
  <w:style w:type="paragraph" w:customStyle="1" w:styleId="20B2F5D9BA354B4DA310CDF9DE06F4461">
    <w:name w:val="20B2F5D9BA354B4DA310CDF9DE06F4461"/>
    <w:rsid w:val="00BC4332"/>
    <w:pPr>
      <w:spacing w:after="200" w:line="276" w:lineRule="auto"/>
    </w:pPr>
    <w:rPr>
      <w:rFonts w:eastAsiaTheme="minorHAnsi"/>
    </w:rPr>
  </w:style>
  <w:style w:type="paragraph" w:customStyle="1" w:styleId="09D0529F7C7846F7842A441560CEF7D9">
    <w:name w:val="09D0529F7C7846F7842A441560CEF7D9"/>
    <w:rsid w:val="00BC4332"/>
    <w:pPr>
      <w:spacing w:after="200" w:line="276" w:lineRule="auto"/>
    </w:pPr>
    <w:rPr>
      <w:rFonts w:eastAsiaTheme="minorHAnsi"/>
    </w:rPr>
  </w:style>
  <w:style w:type="paragraph" w:customStyle="1" w:styleId="F714EC7F838544AB9862CF89587CA71A">
    <w:name w:val="F714EC7F838544AB9862CF89587CA71A"/>
    <w:rsid w:val="00BC4332"/>
    <w:pPr>
      <w:spacing w:after="200" w:line="276" w:lineRule="auto"/>
    </w:pPr>
    <w:rPr>
      <w:rFonts w:eastAsiaTheme="minorHAnsi"/>
    </w:rPr>
  </w:style>
  <w:style w:type="paragraph" w:customStyle="1" w:styleId="3D1CEDD03E5D4887B35780360CA50A256">
    <w:name w:val="3D1CEDD03E5D4887B35780360CA50A256"/>
    <w:rsid w:val="005B190F"/>
    <w:pPr>
      <w:spacing w:after="200" w:line="276" w:lineRule="auto"/>
    </w:pPr>
    <w:rPr>
      <w:rFonts w:eastAsiaTheme="minorHAnsi"/>
    </w:rPr>
  </w:style>
  <w:style w:type="paragraph" w:customStyle="1" w:styleId="8BA05F6E512F4F5E942F08312172B58A5">
    <w:name w:val="8BA05F6E512F4F5E942F08312172B58A5"/>
    <w:rsid w:val="005B190F"/>
    <w:pPr>
      <w:spacing w:after="200" w:line="276" w:lineRule="auto"/>
    </w:pPr>
    <w:rPr>
      <w:rFonts w:eastAsiaTheme="minorHAnsi"/>
    </w:rPr>
  </w:style>
  <w:style w:type="paragraph" w:customStyle="1" w:styleId="43506E7938C4497C841FC217106BE9CB5">
    <w:name w:val="43506E7938C4497C841FC217106BE9CB5"/>
    <w:rsid w:val="005B190F"/>
    <w:pPr>
      <w:spacing w:after="200" w:line="276" w:lineRule="auto"/>
    </w:pPr>
    <w:rPr>
      <w:rFonts w:eastAsiaTheme="minorHAnsi"/>
    </w:rPr>
  </w:style>
  <w:style w:type="paragraph" w:customStyle="1" w:styleId="D608B9B5D7C94C638ECF7BC34BC14A674">
    <w:name w:val="D608B9B5D7C94C638ECF7BC34BC14A674"/>
    <w:rsid w:val="005B190F"/>
    <w:pPr>
      <w:spacing w:after="200" w:line="276" w:lineRule="auto"/>
    </w:pPr>
    <w:rPr>
      <w:rFonts w:eastAsiaTheme="minorHAnsi"/>
    </w:rPr>
  </w:style>
  <w:style w:type="paragraph" w:customStyle="1" w:styleId="D605FE9FBBFA472BB17DE6AFDFDD907D4">
    <w:name w:val="D605FE9FBBFA472BB17DE6AFDFDD907D4"/>
    <w:rsid w:val="005B190F"/>
    <w:pPr>
      <w:spacing w:after="200" w:line="276" w:lineRule="auto"/>
    </w:pPr>
    <w:rPr>
      <w:rFonts w:eastAsiaTheme="minorHAnsi"/>
    </w:rPr>
  </w:style>
  <w:style w:type="paragraph" w:customStyle="1" w:styleId="B6A9761F3FBC49B8AEEEF3B21A34CDF63">
    <w:name w:val="B6A9761F3FBC49B8AEEEF3B21A34CDF63"/>
    <w:rsid w:val="005B190F"/>
    <w:pPr>
      <w:spacing w:after="200" w:line="276" w:lineRule="auto"/>
    </w:pPr>
    <w:rPr>
      <w:rFonts w:eastAsiaTheme="minorHAnsi"/>
    </w:rPr>
  </w:style>
  <w:style w:type="paragraph" w:customStyle="1" w:styleId="7D3906470E0B409EBD65F1E5A096BD873">
    <w:name w:val="7D3906470E0B409EBD65F1E5A096BD873"/>
    <w:rsid w:val="005B190F"/>
    <w:pPr>
      <w:spacing w:after="200" w:line="276" w:lineRule="auto"/>
    </w:pPr>
    <w:rPr>
      <w:rFonts w:eastAsiaTheme="minorHAnsi"/>
    </w:rPr>
  </w:style>
  <w:style w:type="paragraph" w:customStyle="1" w:styleId="9267DC16A6DB4E64BC837BDF628C7D5D2">
    <w:name w:val="9267DC16A6DB4E64BC837BDF628C7D5D2"/>
    <w:rsid w:val="005B190F"/>
    <w:pPr>
      <w:spacing w:after="200" w:line="276" w:lineRule="auto"/>
    </w:pPr>
    <w:rPr>
      <w:rFonts w:eastAsiaTheme="minorHAnsi"/>
    </w:rPr>
  </w:style>
  <w:style w:type="paragraph" w:customStyle="1" w:styleId="20B2F5D9BA354B4DA310CDF9DE06F4462">
    <w:name w:val="20B2F5D9BA354B4DA310CDF9DE06F4462"/>
    <w:rsid w:val="005B190F"/>
    <w:pPr>
      <w:spacing w:after="200" w:line="276" w:lineRule="auto"/>
    </w:pPr>
    <w:rPr>
      <w:rFonts w:eastAsiaTheme="minorHAnsi"/>
    </w:rPr>
  </w:style>
  <w:style w:type="paragraph" w:customStyle="1" w:styleId="09D0529F7C7846F7842A441560CEF7D91">
    <w:name w:val="09D0529F7C7846F7842A441560CEF7D91"/>
    <w:rsid w:val="005B190F"/>
    <w:pPr>
      <w:spacing w:after="200" w:line="276" w:lineRule="auto"/>
    </w:pPr>
    <w:rPr>
      <w:rFonts w:eastAsiaTheme="minorHAnsi"/>
    </w:rPr>
  </w:style>
  <w:style w:type="paragraph" w:customStyle="1" w:styleId="F714EC7F838544AB9862CF89587CA71A1">
    <w:name w:val="F714EC7F838544AB9862CF89587CA71A1"/>
    <w:rsid w:val="005B190F"/>
    <w:pPr>
      <w:spacing w:after="200" w:line="276" w:lineRule="auto"/>
    </w:pPr>
    <w:rPr>
      <w:rFonts w:eastAsiaTheme="minorHAnsi"/>
    </w:rPr>
  </w:style>
  <w:style w:type="paragraph" w:customStyle="1" w:styleId="95CC3A951CDA446E83A1DFCC17D8E879">
    <w:name w:val="95CC3A951CDA446E83A1DFCC17D8E879"/>
    <w:rsid w:val="005B190F"/>
    <w:pPr>
      <w:spacing w:after="200" w:line="276" w:lineRule="auto"/>
    </w:pPr>
    <w:rPr>
      <w:rFonts w:eastAsiaTheme="minorHAnsi"/>
    </w:rPr>
  </w:style>
  <w:style w:type="paragraph" w:customStyle="1" w:styleId="33D3BB1F768E469895EB847FB872E4F6">
    <w:name w:val="33D3BB1F768E469895EB847FB872E4F6"/>
    <w:rsid w:val="005B190F"/>
    <w:pPr>
      <w:spacing w:after="200" w:line="276" w:lineRule="auto"/>
    </w:pPr>
    <w:rPr>
      <w:rFonts w:eastAsiaTheme="minorHAnsi"/>
    </w:rPr>
  </w:style>
  <w:style w:type="paragraph" w:customStyle="1" w:styleId="317E89C62BDC4639AD588EDB2D9E407C">
    <w:name w:val="317E89C62BDC4639AD588EDB2D9E407C"/>
    <w:rsid w:val="005B190F"/>
    <w:pPr>
      <w:spacing w:after="200" w:line="276" w:lineRule="auto"/>
    </w:pPr>
    <w:rPr>
      <w:rFonts w:eastAsiaTheme="minorHAnsi"/>
    </w:rPr>
  </w:style>
  <w:style w:type="paragraph" w:customStyle="1" w:styleId="3D1CEDD03E5D4887B35780360CA50A257">
    <w:name w:val="3D1CEDD03E5D4887B35780360CA50A257"/>
    <w:rsid w:val="00D65080"/>
    <w:pPr>
      <w:spacing w:after="200" w:line="276" w:lineRule="auto"/>
    </w:pPr>
    <w:rPr>
      <w:rFonts w:eastAsiaTheme="minorHAnsi"/>
    </w:rPr>
  </w:style>
  <w:style w:type="paragraph" w:customStyle="1" w:styleId="8BA05F6E512F4F5E942F08312172B58A6">
    <w:name w:val="8BA05F6E512F4F5E942F08312172B58A6"/>
    <w:rsid w:val="00D65080"/>
    <w:pPr>
      <w:spacing w:after="200" w:line="276" w:lineRule="auto"/>
    </w:pPr>
    <w:rPr>
      <w:rFonts w:eastAsiaTheme="minorHAnsi"/>
    </w:rPr>
  </w:style>
  <w:style w:type="paragraph" w:customStyle="1" w:styleId="43506E7938C4497C841FC217106BE9CB6">
    <w:name w:val="43506E7938C4497C841FC217106BE9CB6"/>
    <w:rsid w:val="00D65080"/>
    <w:pPr>
      <w:spacing w:after="200" w:line="276" w:lineRule="auto"/>
    </w:pPr>
    <w:rPr>
      <w:rFonts w:eastAsiaTheme="minorHAnsi"/>
    </w:rPr>
  </w:style>
  <w:style w:type="paragraph" w:customStyle="1" w:styleId="D608B9B5D7C94C638ECF7BC34BC14A675">
    <w:name w:val="D608B9B5D7C94C638ECF7BC34BC14A675"/>
    <w:rsid w:val="00D65080"/>
    <w:pPr>
      <w:spacing w:after="200" w:line="276" w:lineRule="auto"/>
    </w:pPr>
    <w:rPr>
      <w:rFonts w:eastAsiaTheme="minorHAnsi"/>
    </w:rPr>
  </w:style>
  <w:style w:type="paragraph" w:customStyle="1" w:styleId="D605FE9FBBFA472BB17DE6AFDFDD907D5">
    <w:name w:val="D605FE9FBBFA472BB17DE6AFDFDD907D5"/>
    <w:rsid w:val="00D65080"/>
    <w:pPr>
      <w:spacing w:after="200" w:line="276" w:lineRule="auto"/>
    </w:pPr>
    <w:rPr>
      <w:rFonts w:eastAsiaTheme="minorHAnsi"/>
    </w:rPr>
  </w:style>
  <w:style w:type="paragraph" w:customStyle="1" w:styleId="B6A9761F3FBC49B8AEEEF3B21A34CDF64">
    <w:name w:val="B6A9761F3FBC49B8AEEEF3B21A34CDF64"/>
    <w:rsid w:val="00D65080"/>
    <w:pPr>
      <w:spacing w:after="200" w:line="276" w:lineRule="auto"/>
    </w:pPr>
    <w:rPr>
      <w:rFonts w:eastAsiaTheme="minorHAnsi"/>
    </w:rPr>
  </w:style>
  <w:style w:type="paragraph" w:customStyle="1" w:styleId="7D3906470E0B409EBD65F1E5A096BD874">
    <w:name w:val="7D3906470E0B409EBD65F1E5A096BD874"/>
    <w:rsid w:val="00D65080"/>
    <w:pPr>
      <w:spacing w:after="200" w:line="276" w:lineRule="auto"/>
    </w:pPr>
    <w:rPr>
      <w:rFonts w:eastAsiaTheme="minorHAnsi"/>
    </w:rPr>
  </w:style>
  <w:style w:type="paragraph" w:customStyle="1" w:styleId="44EC17C860FF49C2B2A99FF661EB0918">
    <w:name w:val="44EC17C860FF49C2B2A99FF661EB0918"/>
    <w:rsid w:val="00D65080"/>
    <w:pPr>
      <w:spacing w:after="200" w:line="276" w:lineRule="auto"/>
    </w:pPr>
    <w:rPr>
      <w:rFonts w:eastAsiaTheme="minorHAnsi"/>
    </w:rPr>
  </w:style>
  <w:style w:type="paragraph" w:customStyle="1" w:styleId="FEDAC93610044E0B846B79FE6101C16A">
    <w:name w:val="FEDAC93610044E0B846B79FE6101C16A"/>
    <w:rsid w:val="00D65080"/>
    <w:pPr>
      <w:spacing w:after="200" w:line="276" w:lineRule="auto"/>
    </w:pPr>
    <w:rPr>
      <w:rFonts w:eastAsiaTheme="minorHAnsi"/>
    </w:rPr>
  </w:style>
  <w:style w:type="paragraph" w:customStyle="1" w:styleId="9358E07D637C40F18272C8ABCF617525">
    <w:name w:val="9358E07D637C40F18272C8ABCF617525"/>
    <w:rsid w:val="00D65080"/>
    <w:pPr>
      <w:spacing w:after="200" w:line="276" w:lineRule="auto"/>
    </w:pPr>
    <w:rPr>
      <w:rFonts w:eastAsiaTheme="minorHAnsi"/>
    </w:rPr>
  </w:style>
  <w:style w:type="paragraph" w:customStyle="1" w:styleId="ED6D124358074712835F0BCFAC1E6FF4">
    <w:name w:val="ED6D124358074712835F0BCFAC1E6FF4"/>
    <w:rsid w:val="00D65080"/>
    <w:pPr>
      <w:spacing w:after="200" w:line="276" w:lineRule="auto"/>
    </w:pPr>
    <w:rPr>
      <w:rFonts w:eastAsiaTheme="minorHAnsi"/>
    </w:rPr>
  </w:style>
  <w:style w:type="paragraph" w:customStyle="1" w:styleId="CA06F3990FE74A56B576C4B34A5B39D5">
    <w:name w:val="CA06F3990FE74A56B576C4B34A5B39D5"/>
    <w:rsid w:val="00D65080"/>
    <w:pPr>
      <w:spacing w:after="200" w:line="276" w:lineRule="auto"/>
    </w:pPr>
    <w:rPr>
      <w:rFonts w:eastAsiaTheme="minorHAnsi"/>
    </w:rPr>
  </w:style>
  <w:style w:type="paragraph" w:customStyle="1" w:styleId="3B2BF0BE597F4D17AAD1EDEBF2E301CB">
    <w:name w:val="3B2BF0BE597F4D17AAD1EDEBF2E301CB"/>
    <w:rsid w:val="00D65080"/>
    <w:pPr>
      <w:spacing w:after="200" w:line="276" w:lineRule="auto"/>
    </w:pPr>
    <w:rPr>
      <w:rFonts w:eastAsiaTheme="minorHAnsi"/>
    </w:rPr>
  </w:style>
  <w:style w:type="paragraph" w:customStyle="1" w:styleId="785D4B82A04A4FBCAFA56EA6FF3E522F">
    <w:name w:val="785D4B82A04A4FBCAFA56EA6FF3E522F"/>
    <w:rsid w:val="00D65080"/>
    <w:pPr>
      <w:spacing w:after="200" w:line="276" w:lineRule="auto"/>
    </w:pPr>
    <w:rPr>
      <w:rFonts w:eastAsiaTheme="minorHAnsi"/>
    </w:rPr>
  </w:style>
  <w:style w:type="paragraph" w:customStyle="1" w:styleId="C34BA47131374702A13CA52DA09583D3">
    <w:name w:val="C34BA47131374702A13CA52DA09583D3"/>
    <w:rsid w:val="00FF04C4"/>
  </w:style>
  <w:style w:type="paragraph" w:customStyle="1" w:styleId="282099ABECB74CF59C8A1424DD1A3108">
    <w:name w:val="282099ABECB74CF59C8A1424DD1A3108"/>
    <w:rsid w:val="00FF04C4"/>
  </w:style>
  <w:style w:type="paragraph" w:customStyle="1" w:styleId="03464D23623646EA92EF3A4314BBD3D4">
    <w:name w:val="03464D23623646EA92EF3A4314BBD3D4"/>
    <w:rsid w:val="00FF04C4"/>
  </w:style>
  <w:style w:type="paragraph" w:customStyle="1" w:styleId="9DD892DE91784F22B292281D7BD26FE6">
    <w:name w:val="9DD892DE91784F22B292281D7BD26FE6"/>
    <w:rsid w:val="00FF04C4"/>
  </w:style>
  <w:style w:type="paragraph" w:customStyle="1" w:styleId="F170C9E92F97426AA391A063BFACEA9F">
    <w:name w:val="F170C9E92F97426AA391A063BFACEA9F"/>
    <w:rsid w:val="00FF04C4"/>
  </w:style>
  <w:style w:type="paragraph" w:customStyle="1" w:styleId="58038058D4DC48B2B0102E0DB0D1F2F6">
    <w:name w:val="58038058D4DC48B2B0102E0DB0D1F2F6"/>
    <w:rsid w:val="00FF04C4"/>
  </w:style>
  <w:style w:type="paragraph" w:customStyle="1" w:styleId="D22B49A974814ECBA13EFD8FAF55E458">
    <w:name w:val="D22B49A974814ECBA13EFD8FAF55E458"/>
    <w:rsid w:val="00FF04C4"/>
  </w:style>
  <w:style w:type="paragraph" w:customStyle="1" w:styleId="647509D29415426F90095A88CD794ECB">
    <w:name w:val="647509D29415426F90095A88CD794ECB"/>
    <w:rsid w:val="00FF04C4"/>
  </w:style>
  <w:style w:type="paragraph" w:customStyle="1" w:styleId="9F2EC2BF5A464E8F9B7B9505437C3C0F">
    <w:name w:val="9F2EC2BF5A464E8F9B7B9505437C3C0F"/>
    <w:rsid w:val="00FF04C4"/>
  </w:style>
  <w:style w:type="paragraph" w:customStyle="1" w:styleId="FF764102C5674AF8ACBBC0A99B39FC8D">
    <w:name w:val="FF764102C5674AF8ACBBC0A99B39FC8D"/>
    <w:rsid w:val="001B7A1A"/>
  </w:style>
  <w:style w:type="paragraph" w:customStyle="1" w:styleId="C91CF949C9014693B802FAF29BF33E96">
    <w:name w:val="C91CF949C9014693B802FAF29BF33E96"/>
    <w:rsid w:val="001B7A1A"/>
  </w:style>
  <w:style w:type="paragraph" w:customStyle="1" w:styleId="218B11F877534036972047212E951CB2">
    <w:name w:val="218B11F877534036972047212E951CB2"/>
    <w:rsid w:val="009F3480"/>
  </w:style>
  <w:style w:type="paragraph" w:customStyle="1" w:styleId="CC88EDAACA414F919F0CE32200C23971">
    <w:name w:val="CC88EDAACA414F919F0CE32200C23971"/>
    <w:rsid w:val="003C2D09"/>
  </w:style>
  <w:style w:type="paragraph" w:customStyle="1" w:styleId="593EA833D7A34956A579988D130B7AA4">
    <w:name w:val="593EA833D7A34956A579988D130B7AA4"/>
    <w:rsid w:val="003C2D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FC20F-6624-45FF-82D7-6A7090FA7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2466</Words>
  <Characters>14060</Characters>
  <Application>Microsoft Office Word</Application>
  <DocSecurity>4</DocSecurity>
  <Lines>117</Lines>
  <Paragraphs>32</Paragraphs>
  <ScaleCrop>false</ScaleCrop>
  <HeadingPairs>
    <vt:vector size="2" baseType="variant">
      <vt:variant>
        <vt:lpstr>Title</vt:lpstr>
      </vt:variant>
      <vt:variant>
        <vt:i4>1</vt:i4>
      </vt:variant>
    </vt:vector>
  </HeadingPairs>
  <TitlesOfParts>
    <vt:vector size="1" baseType="lpstr">
      <vt:lpstr>Compliance Evaluation and Concept Form, Enclosure C</vt:lpstr>
    </vt:vector>
  </TitlesOfParts>
  <Company>Dept. of Developmental Services</Company>
  <LinksUpToDate>false</LinksUpToDate>
  <CharactersWithSpaces>16494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Compliance Evaluation and Concept Form, Enclosure C</dc:title>
  <dc:subject>CMS Home and Community-Based Services (HCBS) Regulations</dc:subject>
  <dc:creator>Dept. of Developmental Services</dc:creator>
  <cp:keywords>HCBS</cp:keywords>
  <cp:lastModifiedBy>Gloria Fong</cp:lastModifiedBy>
  <cp:revision>2</cp:revision>
  <cp:lastPrinted>2017-10-03T18:25:00Z</cp:lastPrinted>
  <dcterms:created xsi:type="dcterms:W3CDTF">2018-01-30T23:18:00Z</dcterms:created>
  <dcterms:modified xsi:type="dcterms:W3CDTF">2018-01-30T23:18:00Z</dcterms:modified>
</cp:coreProperties>
</file>