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DFAFE" w14:textId="77777777" w:rsidR="00A92C08" w:rsidRPr="00832AB7" w:rsidRDefault="004074DD" w:rsidP="00A92C08">
      <w:pPr>
        <w:spacing w:after="0" w:line="240" w:lineRule="auto"/>
        <w:rPr>
          <w:rFonts w:ascii="Century Gothic" w:hAnsi="Century Gothic" w:cs="Arial"/>
          <w:b/>
          <w:bCs/>
        </w:rPr>
      </w:pPr>
      <w:r w:rsidRPr="00832AB7">
        <w:rPr>
          <w:rFonts w:ascii="SimSun" w:eastAsia="SimSun" w:hAnsi="SimSun" w:cs="SimSun"/>
          <w:b/>
          <w:bCs/>
        </w:rPr>
        <w:t>决议通知（NOR）</w:t>
      </w:r>
    </w:p>
    <w:p w14:paraId="0AF2A5CA" w14:textId="03F88346" w:rsidR="00A92C08" w:rsidRPr="00832AB7" w:rsidRDefault="004074DD" w:rsidP="00A92C08">
      <w:pPr>
        <w:spacing w:after="0" w:line="240" w:lineRule="auto"/>
        <w:rPr>
          <w:rFonts w:ascii="Century Gothic" w:hAnsi="Century Gothic" w:cs="Arial"/>
        </w:rPr>
      </w:pPr>
      <w:r w:rsidRPr="00832AB7">
        <w:rPr>
          <w:rFonts w:ascii="SimSun" w:eastAsia="SimSun" w:hAnsi="SimSun" w:cs="SimSun"/>
          <w:b/>
          <w:bCs/>
        </w:rPr>
        <w:t>DS 18</w:t>
      </w:r>
      <w:r w:rsidR="003E3138">
        <w:rPr>
          <w:rFonts w:ascii="SimSun" w:eastAsia="SimSun" w:hAnsi="SimSun" w:cs="SimSun"/>
          <w:b/>
          <w:bCs/>
        </w:rPr>
        <w:t>22</w:t>
      </w:r>
      <w:r w:rsidRPr="00832AB7">
        <w:rPr>
          <w:rFonts w:ascii="SimSun" w:eastAsia="SimSun" w:hAnsi="SimSun" w:cs="SimSun"/>
        </w:rPr>
        <w:t>（版本号：</w:t>
      </w:r>
      <w:r w:rsidR="003E3138">
        <w:rPr>
          <w:rFonts w:ascii="SimSun" w:eastAsia="SimSun" w:hAnsi="SimSun" w:cs="SimSun"/>
        </w:rPr>
        <w:t>March 2023</w:t>
      </w:r>
      <w:r w:rsidRPr="00832AB7">
        <w:rPr>
          <w:rFonts w:ascii="SimSun" w:eastAsia="SimSun" w:hAnsi="SimSun" w:cs="SimSun"/>
        </w:rPr>
        <w:t>）</w:t>
      </w:r>
    </w:p>
    <w:p w14:paraId="19CEDCC0" w14:textId="2CE5AC2A" w:rsidR="00CE222B" w:rsidRPr="00640472" w:rsidRDefault="009D39E9" w:rsidP="009D39E9">
      <w:pPr>
        <w:spacing w:after="0" w:line="240" w:lineRule="auto"/>
        <w:jc w:val="right"/>
        <w:rPr>
          <w:rFonts w:ascii="Century Gothic" w:hAnsi="Century Gothic" w:cs="Arial"/>
          <w:color w:val="FF0000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DF2271" wp14:editId="2050F5AD">
                <wp:simplePos x="0" y="0"/>
                <wp:positionH relativeFrom="column">
                  <wp:posOffset>1219959</wp:posOffset>
                </wp:positionH>
                <wp:positionV relativeFrom="paragraph">
                  <wp:posOffset>187325</wp:posOffset>
                </wp:positionV>
                <wp:extent cx="1397000" cy="241300"/>
                <wp:effectExtent l="0" t="0" r="1270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12A2BA" w14:textId="77777777" w:rsidR="00CE222B" w:rsidRPr="00CA1E9F" w:rsidRDefault="00CE222B" w:rsidP="00CE222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F227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96.05pt;margin-top:14.75pt;width:110pt;height:1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" fillcolor="white [3201]" strokeweight=".5pt">
                <v:textbox>
                  <w:txbxContent>
                    <w:p w14:paraId="5912A2BA" w14:textId="77777777" w:rsidR="00CE222B" w:rsidRPr="00CA1E9F" w:rsidRDefault="00CE222B" w:rsidP="00CE222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B2AB2">
        <w:rPr>
          <w:rFonts w:ascii="SimSun" w:eastAsia="SimSun" w:hAnsi="SimSun" w:cs="SimSun"/>
          <w:b/>
          <w:bCs/>
          <w:color w:val="FF0000"/>
        </w:rPr>
        <w:t>*</w:t>
      </w:r>
      <w:proofErr w:type="spellStart"/>
      <w:r>
        <w:rPr>
          <w:rFonts w:ascii="SimSun" w:eastAsia="SimSun" w:hAnsi="SimSun" w:cs="SimSun"/>
          <w:color w:val="FF0000"/>
        </w:rPr>
        <w:t>必填项目</w:t>
      </w:r>
      <w:proofErr w:type="spellEnd"/>
    </w:p>
    <w:p w14:paraId="2FF7653A" w14:textId="7268788D" w:rsidR="00CE222B" w:rsidRPr="00832AB7" w:rsidRDefault="005A0847" w:rsidP="00400D98">
      <w:pPr>
        <w:autoSpaceDE w:val="0"/>
        <w:autoSpaceDN w:val="0"/>
        <w:adjustRightInd w:val="0"/>
        <w:spacing w:after="0" w:line="240" w:lineRule="auto"/>
        <w:ind w:right="270"/>
        <w:rPr>
          <w:rStyle w:val="eop"/>
          <w:rFonts w:ascii="Century Gothic" w:hAnsi="Century Gothic" w:cs="Arial"/>
        </w:rPr>
      </w:pPr>
      <w:r w:rsidRPr="00FB2AB2">
        <w:rPr>
          <w:rFonts w:ascii="SimSun" w:eastAsia="SimSun" w:hAnsi="SimSun" w:cs="SimSun"/>
          <w:b/>
          <w:bCs/>
          <w:color w:val="FF0000"/>
        </w:rPr>
        <w:t>*</w:t>
      </w:r>
      <w:proofErr w:type="spellStart"/>
      <w:r w:rsidRPr="00832AB7">
        <w:rPr>
          <w:rStyle w:val="eop"/>
          <w:rFonts w:ascii="SimSun" w:eastAsia="SimSun" w:hAnsi="SimSun" w:cs="SimSun"/>
        </w:rPr>
        <w:t>DDS追踪号是多少</w:t>
      </w:r>
      <w:proofErr w:type="spellEnd"/>
      <w:r w:rsidRPr="00832AB7">
        <w:rPr>
          <w:rStyle w:val="eop"/>
          <w:rFonts w:ascii="SimSun" w:eastAsia="SimSun" w:hAnsi="SimSun" w:cs="SimSun"/>
        </w:rPr>
        <w:t>？</w:t>
      </w:r>
    </w:p>
    <w:p w14:paraId="40F333BE" w14:textId="77777777" w:rsidR="00CE222B" w:rsidRPr="00832AB7" w:rsidRDefault="00CE222B" w:rsidP="00CE222B">
      <w:pPr>
        <w:spacing w:after="0" w:line="240" w:lineRule="auto"/>
        <w:rPr>
          <w:rFonts w:ascii="Century Gothic" w:hAnsi="Century Gothic" w:cs="Arial"/>
          <w:b/>
          <w:bCs/>
        </w:rPr>
      </w:pPr>
    </w:p>
    <w:p w14:paraId="4D14D96A" w14:textId="1ADD3836" w:rsidR="00CE222B" w:rsidRPr="00832AB7" w:rsidRDefault="009D39E9" w:rsidP="00CE222B">
      <w:pPr>
        <w:autoSpaceDE w:val="0"/>
        <w:autoSpaceDN w:val="0"/>
        <w:adjustRightInd w:val="0"/>
        <w:spacing w:after="0" w:line="240" w:lineRule="auto"/>
        <w:ind w:right="270"/>
        <w:rPr>
          <w:rStyle w:val="eop"/>
          <w:rFonts w:ascii="Century Gothic" w:hAnsi="Century Gothic" w:cs="Arial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0D3EB4" wp14:editId="6A074A46">
                <wp:simplePos x="0" y="0"/>
                <wp:positionH relativeFrom="column">
                  <wp:posOffset>2633874</wp:posOffset>
                </wp:positionH>
                <wp:positionV relativeFrom="paragraph">
                  <wp:posOffset>192405</wp:posOffset>
                </wp:positionV>
                <wp:extent cx="1397000" cy="241300"/>
                <wp:effectExtent l="0" t="0" r="12700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7BDF18" w14:textId="77777777" w:rsidR="00CE222B" w:rsidRPr="00CA1E9F" w:rsidRDefault="00CE222B" w:rsidP="00CE222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D3EB4" id="Text Box 8" o:spid="_x0000_s1027" type="#_x0000_t202" style="position:absolute;margin-left:207.4pt;margin-top:15.15pt;width:110pt;height: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" fillcolor="white [3201]" strokeweight=".5pt">
                <v:textbox>
                  <w:txbxContent>
                    <w:p w14:paraId="157BDF18" w14:textId="77777777" w:rsidR="00CE222B" w:rsidRPr="00CA1E9F" w:rsidRDefault="00CE222B" w:rsidP="00CE222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B2AB2">
        <w:rPr>
          <w:rFonts w:ascii="SimSun" w:eastAsia="SimSun" w:hAnsi="SimSun" w:cs="SimSun"/>
          <w:b/>
          <w:bCs/>
          <w:color w:val="FF0000"/>
        </w:rPr>
        <w:t>*</w:t>
      </w:r>
      <w:proofErr w:type="spellStart"/>
      <w:r w:rsidRPr="00832AB7">
        <w:rPr>
          <w:rStyle w:val="normaltextrun"/>
          <w:rFonts w:ascii="SimSun" w:eastAsia="SimSun" w:hAnsi="SimSun" w:cs="SimSun"/>
        </w:rPr>
        <w:t>是否已有OAH案件编号</w:t>
      </w:r>
      <w:proofErr w:type="spellEnd"/>
      <w:r w:rsidRPr="00832AB7">
        <w:rPr>
          <w:rStyle w:val="normaltextrun"/>
          <w:rFonts w:ascii="SimSun" w:eastAsia="SimSun" w:hAnsi="SimSun" w:cs="SimSun"/>
        </w:rPr>
        <w:t>？</w:t>
      </w:r>
      <w:sdt>
        <w:sdtPr>
          <w:rPr>
            <w:rStyle w:val="normaltextrun"/>
            <w:rFonts w:ascii="Century Gothic" w:hAnsi="Century Gothic" w:cs="Arial"/>
          </w:rPr>
          <w:id w:val="1344238973"/>
          <w:placeholder>
            <w:docPart w:val="52BF58B036EA4CCDBFCEFA956C3A6F7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832AB7">
            <w:rPr>
              <w:rStyle w:val="normaltextrun"/>
              <w:rFonts w:ascii="SimSun" w:eastAsia="SimSun" w:hAnsi="SimSun" w:cs="SimSun"/>
            </w:rPr>
            <w:t>☐</w:t>
          </w:r>
        </w:sdtContent>
      </w:sdt>
      <w:r w:rsidRPr="00832AB7">
        <w:rPr>
          <w:rStyle w:val="normaltextrun"/>
          <w:rFonts w:ascii="SimSun" w:eastAsia="SimSun" w:hAnsi="SimSun" w:cs="SimSun"/>
        </w:rPr>
        <w:t xml:space="preserve">是  </w:t>
      </w:r>
      <w:sdt>
        <w:sdtPr>
          <w:rPr>
            <w:rStyle w:val="normaltextrun"/>
            <w:rFonts w:ascii="Century Gothic" w:hAnsi="Century Gothic" w:cs="Arial"/>
          </w:rPr>
          <w:id w:val="29533378"/>
          <w:placeholder>
            <w:docPart w:val="657A62B4E1A4478FB0A797BA97ED60E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832AB7">
            <w:rPr>
              <w:rStyle w:val="normaltextrun"/>
              <w:rFonts w:ascii="SimSun" w:eastAsia="SimSun" w:hAnsi="SimSun" w:cs="SimSun"/>
            </w:rPr>
            <w:t>☐</w:t>
          </w:r>
        </w:sdtContent>
      </w:sdt>
      <w:r w:rsidRPr="00832AB7">
        <w:rPr>
          <w:rStyle w:val="normaltextrun"/>
          <w:rFonts w:ascii="SimSun" w:eastAsia="SimSun" w:hAnsi="SimSun" w:cs="SimSun"/>
        </w:rPr>
        <w:t>否</w:t>
      </w:r>
    </w:p>
    <w:p w14:paraId="33E585BC" w14:textId="1303FBBD" w:rsidR="00CE222B" w:rsidRPr="00832AB7" w:rsidRDefault="004074DD" w:rsidP="00565384">
      <w:pPr>
        <w:tabs>
          <w:tab w:val="center" w:pos="5175"/>
        </w:tabs>
        <w:autoSpaceDE w:val="0"/>
        <w:autoSpaceDN w:val="0"/>
        <w:adjustRightInd w:val="0"/>
        <w:spacing w:after="0" w:line="240" w:lineRule="auto"/>
        <w:ind w:right="270" w:firstLine="720"/>
        <w:rPr>
          <w:rStyle w:val="eop"/>
          <w:rFonts w:ascii="Century Gothic" w:hAnsi="Century Gothic" w:cs="Arial"/>
        </w:rPr>
      </w:pPr>
      <w:proofErr w:type="spellStart"/>
      <w:r w:rsidRPr="00832AB7">
        <w:rPr>
          <w:rStyle w:val="eop"/>
          <w:rFonts w:ascii="SimSun" w:eastAsia="SimSun" w:hAnsi="SimSun" w:cs="SimSun"/>
        </w:rPr>
        <w:t>如回答为是，OAH案件编号是多少</w:t>
      </w:r>
      <w:proofErr w:type="spellEnd"/>
      <w:r w:rsidRPr="00832AB7">
        <w:rPr>
          <w:rStyle w:val="eop"/>
          <w:rFonts w:ascii="SimSun" w:eastAsia="SimSun" w:hAnsi="SimSun" w:cs="SimSun"/>
        </w:rPr>
        <w:t>？</w:t>
      </w:r>
    </w:p>
    <w:p w14:paraId="0748490E" w14:textId="77777777" w:rsidR="003F73A1" w:rsidRDefault="003F73A1" w:rsidP="00A92C08">
      <w:pPr>
        <w:spacing w:after="0" w:line="240" w:lineRule="auto"/>
        <w:rPr>
          <w:rFonts w:ascii="Century Gothic" w:hAnsi="Century Gothic" w:cs="Arial"/>
          <w:b/>
          <w:bCs/>
        </w:rPr>
      </w:pPr>
    </w:p>
    <w:p w14:paraId="7B2743B2" w14:textId="77777777" w:rsidR="009855AC" w:rsidRPr="00832AB7" w:rsidRDefault="004074DD" w:rsidP="00A92C08">
      <w:pPr>
        <w:spacing w:after="0" w:line="240" w:lineRule="auto"/>
        <w:rPr>
          <w:rFonts w:ascii="Century Gothic" w:hAnsi="Century Gothic" w:cs="Arial"/>
          <w:b/>
          <w:bCs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52AF5D" wp14:editId="101E52BD">
                <wp:simplePos x="0" y="0"/>
                <wp:positionH relativeFrom="margin">
                  <wp:align>right</wp:align>
                </wp:positionH>
                <wp:positionV relativeFrom="paragraph">
                  <wp:posOffset>118110</wp:posOffset>
                </wp:positionV>
                <wp:extent cx="6729984" cy="21945"/>
                <wp:effectExtent l="0" t="19050" r="52070" b="5461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7" style="mso-position-horizontal:right;mso-position-horizontal-relative:margin;mso-wrap-distance-bottom:0;mso-wrap-distance-left:9pt;mso-wrap-distance-right:9pt;mso-wrap-distance-top:0;mso-wrap-style:square;position:absolute;visibility:visible;z-index:251685888" from="478.7pt,9.3pt" to="1008.6pt,11.05pt" strokecolor="black" strokeweight="4pt">
                <v:stroke joinstyle="miter" linestyle="thickBetweenThin"/>
                <w10:wrap anchorx="margin"/>
              </v:line>
            </w:pict>
          </mc:Fallback>
        </mc:AlternateContent>
      </w:r>
    </w:p>
    <w:p w14:paraId="2C5D0AE9" w14:textId="77777777" w:rsidR="00A92C08" w:rsidRPr="00832AB7" w:rsidRDefault="004074DD" w:rsidP="00A92C08">
      <w:pPr>
        <w:spacing w:after="0" w:line="240" w:lineRule="auto"/>
        <w:rPr>
          <w:rFonts w:ascii="Century Gothic" w:hAnsi="Century Gothic" w:cs="Arial"/>
          <w:b/>
          <w:bCs/>
        </w:rPr>
      </w:pPr>
      <w:r w:rsidRPr="00832AB7">
        <w:rPr>
          <w:rFonts w:ascii="SimSun" w:eastAsia="SimSun" w:hAnsi="SimSun" w:cs="SimSun"/>
          <w:b/>
          <w:bCs/>
        </w:rPr>
        <w:t>申诉当事人姓名：</w:t>
      </w:r>
    </w:p>
    <w:p w14:paraId="0878613E" w14:textId="1CF04367" w:rsidR="00A92C08" w:rsidRPr="00832AB7" w:rsidRDefault="004074DD" w:rsidP="009D39E9">
      <w:pPr>
        <w:tabs>
          <w:tab w:val="left" w:pos="4320"/>
          <w:tab w:val="left" w:pos="7920"/>
        </w:tabs>
        <w:spacing w:after="0" w:line="240" w:lineRule="auto"/>
        <w:rPr>
          <w:rFonts w:ascii="Century Gothic" w:hAnsi="Century Gothic" w:cs="Arial"/>
        </w:rPr>
      </w:pPr>
      <w:r w:rsidRPr="00FB2AB2">
        <w:rPr>
          <w:rFonts w:ascii="SimSun" w:eastAsia="SimSun" w:hAnsi="SimSun" w:cs="SimSun"/>
          <w:b/>
          <w:bCs/>
          <w:color w:val="FF0000"/>
        </w:rPr>
        <w:t>*</w:t>
      </w:r>
      <w:r w:rsidRPr="00832AB7">
        <w:rPr>
          <w:rFonts w:ascii="SimSun" w:eastAsia="SimSun" w:hAnsi="SimSun" w:cs="SimSun"/>
        </w:rPr>
        <w:t>名：</w:t>
      </w:r>
      <w:r w:rsidR="009D39E9">
        <w:rPr>
          <w:rFonts w:ascii="SimSun" w:eastAsia="SimSun" w:hAnsi="SimSun" w:cs="SimSun"/>
        </w:rPr>
        <w:tab/>
      </w:r>
      <w:r w:rsidRPr="00FB2AB2">
        <w:rPr>
          <w:rFonts w:ascii="SimSun" w:eastAsia="SimSun" w:hAnsi="SimSun" w:cs="SimSun"/>
          <w:b/>
          <w:bCs/>
          <w:color w:val="FF0000"/>
        </w:rPr>
        <w:t>*</w:t>
      </w:r>
      <w:r w:rsidRPr="00832AB7">
        <w:rPr>
          <w:rFonts w:ascii="SimSun" w:eastAsia="SimSun" w:hAnsi="SimSun" w:cs="SimSun"/>
        </w:rPr>
        <w:t>姓：</w:t>
      </w:r>
      <w:r w:rsidR="009D39E9">
        <w:rPr>
          <w:rFonts w:ascii="SimSun" w:eastAsia="SimSun" w:hAnsi="SimSun" w:cs="SimSun"/>
        </w:rPr>
        <w:tab/>
      </w:r>
      <w:r w:rsidRPr="00FB2AB2">
        <w:rPr>
          <w:rFonts w:ascii="SimSun" w:eastAsia="SimSun" w:hAnsi="SimSun" w:cs="SimSun"/>
          <w:b/>
          <w:bCs/>
          <w:color w:val="FF0000"/>
        </w:rPr>
        <w:t>*</w:t>
      </w:r>
      <w:proofErr w:type="spellStart"/>
      <w:r w:rsidRPr="00832AB7">
        <w:rPr>
          <w:rFonts w:ascii="SimSun" w:eastAsia="SimSun" w:hAnsi="SimSun" w:cs="SimSun"/>
        </w:rPr>
        <w:t>出生日期</w:t>
      </w:r>
      <w:proofErr w:type="spellEnd"/>
      <w:r w:rsidRPr="00832AB7">
        <w:rPr>
          <w:rFonts w:ascii="SimSun" w:eastAsia="SimSun" w:hAnsi="SimSun" w:cs="SimSun"/>
        </w:rPr>
        <w:t>：</w:t>
      </w:r>
    </w:p>
    <w:p w14:paraId="0D373DC6" w14:textId="77777777" w:rsidR="00A92C08" w:rsidRPr="00832AB7" w:rsidRDefault="004074DD" w:rsidP="00A92C08">
      <w:pPr>
        <w:spacing w:after="0" w:line="240" w:lineRule="auto"/>
        <w:rPr>
          <w:rFonts w:ascii="Century Gothic" w:hAnsi="Century Gothic" w:cs="Arial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58C8DD" wp14:editId="471ECCEE">
                <wp:simplePos x="0" y="0"/>
                <wp:positionH relativeFrom="column">
                  <wp:posOffset>28575</wp:posOffset>
                </wp:positionH>
                <wp:positionV relativeFrom="paragraph">
                  <wp:posOffset>10160</wp:posOffset>
                </wp:positionV>
                <wp:extent cx="2609850" cy="2571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D6C6B8" w14:textId="77777777" w:rsidR="00A92C08" w:rsidRDefault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width:205.5pt;height:20.25pt;margin-top:0.8pt;margin-left:2.2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59264" fillcolor="white" strokeweight="0.5pt">
                <v:textbox>
                  <w:txbxContent>
                    <w:p w:rsidR="00A92C08" w14:paraId="04CE1600" w14:textId="77777777"/>
                  </w:txbxContent>
                </v:textbox>
              </v:shape>
            </w:pict>
          </mc:Fallback>
        </mc:AlternateContent>
      </w: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A8B00A" wp14:editId="7976207C">
                <wp:simplePos x="0" y="0"/>
                <wp:positionH relativeFrom="column">
                  <wp:posOffset>2752726</wp:posOffset>
                </wp:positionH>
                <wp:positionV relativeFrom="paragraph">
                  <wp:posOffset>19685</wp:posOffset>
                </wp:positionV>
                <wp:extent cx="2190750" cy="2571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24717F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width:172.5pt;height:20.25pt;margin-top:1.55pt;margin-left:216.7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1312" fillcolor="white" strokeweight="0.5pt">
                <v:textbox>
                  <w:txbxContent>
                    <w:p w:rsidR="00A92C08" w:rsidP="00A92C08" w14:paraId="2D758056" w14:textId="77777777"/>
                  </w:txbxContent>
                </v:textbox>
              </v:shape>
            </w:pict>
          </mc:Fallback>
        </mc:AlternateContent>
      </w:r>
      <w:r w:rsidR="00A84632">
        <w:rPr>
          <w:rFonts w:ascii="Century Gothic" w:hAnsi="Century Gothic" w:cs="Arial"/>
        </w:rPr>
        <w:tab/>
      </w:r>
      <w:r w:rsidR="00A84632">
        <w:rPr>
          <w:rFonts w:ascii="Century Gothic" w:hAnsi="Century Gothic" w:cs="Arial"/>
        </w:rPr>
        <w:tab/>
      </w:r>
      <w:r w:rsidR="00A84632">
        <w:rPr>
          <w:rFonts w:ascii="Century Gothic" w:hAnsi="Century Gothic" w:cs="Arial"/>
        </w:rPr>
        <w:tab/>
      </w:r>
      <w:r w:rsidR="00A84632">
        <w:rPr>
          <w:rFonts w:ascii="Century Gothic" w:hAnsi="Century Gothic" w:cs="Arial"/>
        </w:rPr>
        <w:tab/>
      </w:r>
      <w:r w:rsidR="00A84632">
        <w:rPr>
          <w:rFonts w:ascii="Century Gothic" w:hAnsi="Century Gothic" w:cs="Arial"/>
        </w:rPr>
        <w:tab/>
      </w:r>
      <w:r w:rsidR="00A84632">
        <w:rPr>
          <w:rFonts w:ascii="Century Gothic" w:hAnsi="Century Gothic" w:cs="Arial"/>
        </w:rPr>
        <w:tab/>
      </w:r>
      <w:r w:rsidR="00A84632">
        <w:rPr>
          <w:rFonts w:ascii="Century Gothic" w:hAnsi="Century Gothic" w:cs="Arial"/>
        </w:rPr>
        <w:tab/>
      </w:r>
      <w:r w:rsidR="00A84632">
        <w:rPr>
          <w:rFonts w:ascii="Century Gothic" w:hAnsi="Century Gothic" w:cs="Arial"/>
        </w:rPr>
        <w:tab/>
      </w:r>
      <w:r w:rsidR="00A84632">
        <w:rPr>
          <w:rFonts w:ascii="Century Gothic" w:hAnsi="Century Gothic" w:cs="Arial"/>
        </w:rPr>
        <w:tab/>
      </w:r>
      <w:r w:rsidR="00A84632">
        <w:rPr>
          <w:rFonts w:ascii="Century Gothic" w:hAnsi="Century Gothic" w:cs="Arial"/>
        </w:rPr>
        <w:tab/>
      </w:r>
      <w:r w:rsidR="00A84632">
        <w:rPr>
          <w:rFonts w:ascii="Century Gothic" w:hAnsi="Century Gothic" w:cs="Arial"/>
        </w:rPr>
        <w:tab/>
      </w:r>
      <w:sdt>
        <w:sdtPr>
          <w:rPr>
            <w:rFonts w:ascii="Century Gothic" w:hAnsi="Century Gothic" w:cs="Arial"/>
          </w:rPr>
          <w:id w:val="-2133384202"/>
          <w:placeholder>
            <w:docPart w:val="09793ED8EAD94BC3908A128EC047158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84632" w:rsidRPr="00840B5F">
            <w:rPr>
              <w:rStyle w:val="PlaceholderText"/>
            </w:rPr>
            <w:t>Click or tap to enter a date.</w:t>
          </w:r>
        </w:sdtContent>
      </w:sdt>
      <w:r w:rsidR="00A84632">
        <w:rPr>
          <w:rFonts w:ascii="Century Gothic" w:hAnsi="Century Gothic" w:cs="Arial"/>
        </w:rPr>
        <w:tab/>
      </w:r>
    </w:p>
    <w:p w14:paraId="1B499BE4" w14:textId="77777777" w:rsidR="00A92C08" w:rsidRPr="00832AB7" w:rsidRDefault="00A92C08" w:rsidP="00A92C08">
      <w:pPr>
        <w:spacing w:after="0" w:line="240" w:lineRule="auto"/>
        <w:rPr>
          <w:rFonts w:ascii="Century Gothic" w:hAnsi="Century Gothic" w:cs="Arial"/>
        </w:rPr>
      </w:pPr>
    </w:p>
    <w:p w14:paraId="71EE2DD3" w14:textId="3C1B6EFF" w:rsidR="00D738E0" w:rsidRPr="00C02CB7" w:rsidRDefault="004074DD" w:rsidP="009D39E9">
      <w:pPr>
        <w:tabs>
          <w:tab w:val="left" w:pos="6660"/>
        </w:tabs>
        <w:spacing w:after="0" w:line="240" w:lineRule="auto"/>
        <w:rPr>
          <w:rFonts w:ascii="Century Gothic" w:hAnsi="Century Gothic" w:cs="Arial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C91F5F" wp14:editId="15C54FC3">
                <wp:simplePos x="0" y="0"/>
                <wp:positionH relativeFrom="column">
                  <wp:posOffset>4194732</wp:posOffset>
                </wp:positionH>
                <wp:positionV relativeFrom="paragraph">
                  <wp:posOffset>197407</wp:posOffset>
                </wp:positionV>
                <wp:extent cx="2444750" cy="238125"/>
                <wp:effectExtent l="0" t="0" r="1270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B02719" w14:textId="77777777" w:rsidR="002603B8" w:rsidRDefault="002603B8" w:rsidP="002603B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width:192.5pt;height:18.75pt;margin-top:15.55pt;margin-left:330.3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91008" fillcolor="white" strokeweight="0.5pt">
                <v:textbox>
                  <w:txbxContent>
                    <w:p w:rsidR="002603B8" w:rsidP="002603B8" w14:paraId="307CE44E" w14:textId="77777777"/>
                  </w:txbxContent>
                </v:textbox>
              </v:shape>
            </w:pict>
          </mc:Fallback>
        </mc:AlternateContent>
      </w:r>
      <w:proofErr w:type="spellStart"/>
      <w:r w:rsidR="00E71958" w:rsidRPr="00832AB7">
        <w:rPr>
          <w:rFonts w:ascii="SimSun" w:eastAsia="SimSun" w:hAnsi="SimSun" w:cs="SimSun"/>
        </w:rPr>
        <w:t>此NOR由哪家区域中心提供</w:t>
      </w:r>
      <w:proofErr w:type="spellEnd"/>
      <w:r w:rsidR="00E71958" w:rsidRPr="00832AB7">
        <w:rPr>
          <w:rFonts w:ascii="SimSun" w:eastAsia="SimSun" w:hAnsi="SimSun" w:cs="SimSun"/>
        </w:rPr>
        <w:t>？</w:t>
      </w:r>
      <w:r w:rsidR="009D39E9">
        <w:rPr>
          <w:rFonts w:ascii="SimSun" w:eastAsia="SimSun" w:hAnsi="SimSun" w:cs="SimSun"/>
        </w:rPr>
        <w:tab/>
      </w:r>
      <w:proofErr w:type="spellStart"/>
      <w:r w:rsidR="00E71958" w:rsidRPr="00832AB7">
        <w:rPr>
          <w:rFonts w:ascii="SimSun" w:eastAsia="SimSun" w:hAnsi="SimSun" w:cs="SimSun"/>
        </w:rPr>
        <w:t>唯一的客户识别码（UCI</w:t>
      </w:r>
      <w:proofErr w:type="spellEnd"/>
      <w:r w:rsidR="00E71958" w:rsidRPr="00832AB7">
        <w:rPr>
          <w:rFonts w:ascii="SimSun" w:eastAsia="SimSun" w:hAnsi="SimSun" w:cs="SimSun"/>
        </w:rPr>
        <w:t>），</w:t>
      </w:r>
      <w:proofErr w:type="spellStart"/>
      <w:r w:rsidR="00E71958" w:rsidRPr="00832AB7">
        <w:rPr>
          <w:rFonts w:ascii="SimSun" w:eastAsia="SimSun" w:hAnsi="SimSun" w:cs="SimSun"/>
        </w:rPr>
        <w:t>如有</w:t>
      </w:r>
      <w:proofErr w:type="spellEnd"/>
    </w:p>
    <w:bookmarkStart w:id="0" w:name="_Hlk127962025"/>
    <w:p w14:paraId="5960FA1A" w14:textId="2B8CDB4C" w:rsidR="0024628A" w:rsidRDefault="003E3138" w:rsidP="00E71958">
      <w:pPr>
        <w:rPr>
          <w:rFonts w:ascii="Century Gothic" w:hAnsi="Century Gothic" w:cs="Arial"/>
        </w:rPr>
      </w:pPr>
      <w:sdt>
        <w:sdtPr>
          <w:rPr>
            <w:rFonts w:ascii="Century Gothic" w:hAnsi="Century Gothic" w:cs="Arial"/>
          </w:rPr>
          <w:alias w:val="Regional Center"/>
          <w:tag w:val="Regional Center"/>
          <w:id w:val="-840242744"/>
          <w:placeholder>
            <w:docPart w:val="EE3E77B5883A4B7E870CAF88891F08FF"/>
          </w:placeholder>
          <w:showingPlcHdr/>
          <w:dropDownList>
            <w:listItem w:value="请选择一项"/>
            <w:listItem w:displayText="Alta California区域中心" w:value="Alta California区域中心"/>
            <w:listItem w:displayText="Central Valley区域中心" w:value="Central Valley区域中心"/>
            <w:listItem w:displayText="Eastern Los Angeles区域中心" w:value="Eastern Los Angeles区域中心"/>
            <w:listItem w:displayText="Far Northern区域中心" w:value="Far Northern区域中心"/>
            <w:listItem w:displayText="Frank D. Lanterman区域中心" w:value="Frank D. Lanterman区域中心"/>
            <w:listItem w:displayText="Golden Gate区域中心" w:value="Golden Gate区域中心"/>
            <w:listItem w:displayText="Harbor区域中心" w:value="Harbor区域中心"/>
            <w:listItem w:displayText="Inland区域中心" w:value="Inland区域中心"/>
            <w:listItem w:displayText="Kern区域中心" w:value="Kern区域中心"/>
            <w:listItem w:displayText="North Bay区域中心" w:value="North Bay区域中心"/>
            <w:listItem w:displayText="North Los Angeles County区域中心" w:value="North Los Angeles County区域中心"/>
            <w:listItem w:displayText="Redwood区域中心" w:value="Redwood区域中心"/>
            <w:listItem w:displayText="East Bay区域中心" w:value="East Bay区域中心"/>
            <w:listItem w:displayText="Orange County区域中心" w:value="Orange County区域中心"/>
            <w:listItem w:displayText="San Andreas区域中心" w:value="San Andreas区域中心"/>
            <w:listItem w:displayText="San Diego区域中心" w:value="San Diego区域中心"/>
            <w:listItem w:displayText="San Gabriel/Pomona区域中心" w:value="San Gabriel/Pomona区域中心"/>
            <w:listItem w:displayText="South Central Los Angeles区域中心" w:value="South Central Los Angeles区域中心"/>
            <w:listItem w:displayText="Tri Counties区域中心" w:value="Tri Counties区域中心"/>
            <w:listItem w:displayText="Valley Mountain区域中心" w:value="Valley Mountain区域中心"/>
            <w:listItem w:displayText="Westside区域中心" w:value="Westside区域中心"/>
          </w:dropDownList>
        </w:sdtPr>
        <w:sdtEndPr/>
        <w:sdtContent>
          <w:r w:rsidR="004074DD" w:rsidRPr="00646765">
            <w:rPr>
              <w:rStyle w:val="PlaceholderText"/>
              <w:rFonts w:ascii="Microsoft JhengHei" w:eastAsia="Microsoft JhengHei" w:hAnsi="Microsoft JhengHei" w:cs="Microsoft JhengHei" w:hint="eastAsia"/>
              <w:bdr w:val="single" w:sz="4" w:space="0" w:color="auto"/>
            </w:rPr>
            <w:t>请选择一项</w:t>
          </w:r>
        </w:sdtContent>
      </w:sdt>
      <w:bookmarkEnd w:id="0"/>
    </w:p>
    <w:p w14:paraId="78679A6C" w14:textId="77777777" w:rsidR="003F73A1" w:rsidRDefault="003F73A1" w:rsidP="00EE5D12">
      <w:pPr>
        <w:spacing w:after="0" w:line="240" w:lineRule="auto"/>
        <w:rPr>
          <w:rFonts w:ascii="Century Gothic" w:hAnsi="Century Gothic" w:cs="Arial"/>
          <w:b/>
          <w:bCs/>
        </w:rPr>
      </w:pPr>
    </w:p>
    <w:p w14:paraId="399C1F6A" w14:textId="77777777" w:rsidR="009855AC" w:rsidRPr="00832AB7" w:rsidRDefault="004074DD" w:rsidP="00EE5D12">
      <w:pPr>
        <w:spacing w:after="0" w:line="240" w:lineRule="auto"/>
        <w:rPr>
          <w:rFonts w:ascii="Century Gothic" w:hAnsi="Century Gothic" w:cs="Arial"/>
          <w:b/>
          <w:bCs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91B3EC" wp14:editId="69B03488">
                <wp:simplePos x="0" y="0"/>
                <wp:positionH relativeFrom="margin">
                  <wp:align>left</wp:align>
                </wp:positionH>
                <wp:positionV relativeFrom="paragraph">
                  <wp:posOffset>94615</wp:posOffset>
                </wp:positionV>
                <wp:extent cx="6729984" cy="21945"/>
                <wp:effectExtent l="0" t="19050" r="52070" b="5461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31" style="mso-position-horizontal:left;mso-position-horizontal-relative:margin;mso-wrap-distance-bottom:0;mso-wrap-distance-left:9pt;mso-wrap-distance-right:9pt;mso-wrap-distance-top:0;mso-wrap-style:square;position:absolute;visibility:visible;z-index:251686912" from="0,7.45pt" to="529.9pt,9.2pt" strokecolor="black" strokeweight="4pt">
                <v:stroke joinstyle="miter" linestyle="thickBetweenThin"/>
                <w10:wrap anchorx="margin"/>
              </v:line>
            </w:pict>
          </mc:Fallback>
        </mc:AlternateContent>
      </w:r>
    </w:p>
    <w:p w14:paraId="356DFADA" w14:textId="77777777" w:rsidR="00EE5D12" w:rsidRPr="00832AB7" w:rsidRDefault="004074DD" w:rsidP="00EE5D12">
      <w:pPr>
        <w:spacing w:after="0" w:line="240" w:lineRule="auto"/>
        <w:rPr>
          <w:rFonts w:ascii="Century Gothic" w:hAnsi="Century Gothic" w:cs="Arial"/>
          <w:b/>
          <w:bCs/>
        </w:rPr>
      </w:pPr>
      <w:r w:rsidRPr="00832AB7">
        <w:rPr>
          <w:rFonts w:ascii="SimSun" w:eastAsia="SimSun" w:hAnsi="SimSun" w:cs="SimSun"/>
          <w:b/>
          <w:bCs/>
        </w:rPr>
        <w:t>授权代表的姓名</w:t>
      </w:r>
      <w:r w:rsidR="008C0FB5" w:rsidRPr="00832AB7">
        <w:rPr>
          <w:rFonts w:ascii="SimSun" w:eastAsia="SimSun" w:hAnsi="SimSun" w:cs="SimSun"/>
        </w:rPr>
        <w:t>（如适用）</w:t>
      </w:r>
      <w:r w:rsidRPr="00832AB7">
        <w:rPr>
          <w:rFonts w:ascii="SimSun" w:eastAsia="SimSun" w:hAnsi="SimSun" w:cs="SimSun"/>
          <w:b/>
          <w:bCs/>
        </w:rPr>
        <w:t>：</w:t>
      </w:r>
    </w:p>
    <w:p w14:paraId="573D52C3" w14:textId="3CE5306B" w:rsidR="00EE5D12" w:rsidRPr="00832AB7" w:rsidRDefault="004074DD" w:rsidP="009D39E9">
      <w:pPr>
        <w:tabs>
          <w:tab w:val="left" w:pos="3600"/>
          <w:tab w:val="left" w:pos="7200"/>
        </w:tabs>
        <w:spacing w:after="0" w:line="240" w:lineRule="auto"/>
        <w:rPr>
          <w:rFonts w:ascii="Century Gothic" w:hAnsi="Century Gothic" w:cs="Arial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DC3068" wp14:editId="4539C7F1">
                <wp:simplePos x="0" y="0"/>
                <wp:positionH relativeFrom="margin">
                  <wp:align>left</wp:align>
                </wp:positionH>
                <wp:positionV relativeFrom="paragraph">
                  <wp:posOffset>173355</wp:posOffset>
                </wp:positionV>
                <wp:extent cx="2076450" cy="23812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02D6E3" w14:textId="77777777" w:rsidR="00EE5D12" w:rsidRDefault="00EE5D12" w:rsidP="00EE5D12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width:163.5pt;height:18.75pt;margin-top:13.6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3360" fillcolor="white" strokeweight="0.5pt">
                <v:textbox>
                  <w:txbxContent>
                    <w:p w:rsidR="00EE5D12" w:rsidP="00EE5D12" w14:paraId="77CAA9DF" w14:textId="77777777"/>
                  </w:txbxContent>
                </v:textbox>
                <w10:wrap anchorx="margin"/>
              </v:shape>
            </w:pict>
          </mc:Fallback>
        </mc:AlternateContent>
      </w: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B8514D" wp14:editId="3E13CE44">
                <wp:simplePos x="0" y="0"/>
                <wp:positionH relativeFrom="column">
                  <wp:posOffset>2286966</wp:posOffset>
                </wp:positionH>
                <wp:positionV relativeFrom="paragraph">
                  <wp:posOffset>166649</wp:posOffset>
                </wp:positionV>
                <wp:extent cx="1743075" cy="226771"/>
                <wp:effectExtent l="0" t="0" r="28575" b="2095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26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F723DF" w14:textId="77777777" w:rsidR="00EE5D12" w:rsidRDefault="00EE5D12" w:rsidP="00EE5D12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width:137.25pt;height:17.85pt;margin-top:13.1pt;margin-left:180.1pt;mso-height-percent:0;mso-height-relative:margin;mso-wrap-distance-bottom:0;mso-wrap-distance-left:9pt;mso-wrap-distance-right:9pt;mso-wrap-distance-top:0;mso-wrap-style:square;position:absolute;v-text-anchor:top;visibility:visible;z-index:251665408" fillcolor="white" strokeweight="0.5pt">
                <v:textbox>
                  <w:txbxContent>
                    <w:p w:rsidR="00EE5D12" w:rsidP="00EE5D12" w14:paraId="34E3CD25" w14:textId="77777777"/>
                  </w:txbxContent>
                </v:textbox>
              </v:shape>
            </w:pict>
          </mc:Fallback>
        </mc:AlternateContent>
      </w:r>
      <w:r w:rsidRPr="00832AB7">
        <w:rPr>
          <w:rFonts w:ascii="SimSun" w:eastAsia="SimSun" w:hAnsi="SimSun" w:cs="SimSun"/>
        </w:rPr>
        <w:t>名：</w:t>
      </w:r>
      <w:r w:rsidR="009D39E9">
        <w:rPr>
          <w:rFonts w:ascii="SimSun" w:eastAsia="SimSun" w:hAnsi="SimSun" w:cs="SimSun"/>
        </w:rPr>
        <w:tab/>
      </w:r>
      <w:r w:rsidRPr="00832AB7">
        <w:rPr>
          <w:rFonts w:ascii="SimSun" w:eastAsia="SimSun" w:hAnsi="SimSun" w:cs="SimSun"/>
        </w:rPr>
        <w:t>姓：</w:t>
      </w:r>
      <w:r w:rsidR="009D39E9">
        <w:rPr>
          <w:rFonts w:ascii="SimSun" w:eastAsia="SimSun" w:hAnsi="SimSun" w:cs="SimSun"/>
        </w:rPr>
        <w:tab/>
      </w:r>
      <w:proofErr w:type="spellStart"/>
      <w:r w:rsidRPr="00832AB7">
        <w:rPr>
          <w:rFonts w:ascii="SimSun" w:eastAsia="SimSun" w:hAnsi="SimSun" w:cs="SimSun"/>
        </w:rPr>
        <w:t>与申诉者的关系</w:t>
      </w:r>
      <w:proofErr w:type="spellEnd"/>
      <w:r w:rsidRPr="00832AB7">
        <w:rPr>
          <w:rFonts w:ascii="SimSun" w:eastAsia="SimSun" w:hAnsi="SimSun" w:cs="SimSun"/>
        </w:rPr>
        <w:t>：</w:t>
      </w:r>
    </w:p>
    <w:p w14:paraId="669CED50" w14:textId="1C5504F9" w:rsidR="00EE5D12" w:rsidRPr="00832AB7" w:rsidRDefault="003E3138" w:rsidP="009D39E9">
      <w:pPr>
        <w:tabs>
          <w:tab w:val="left" w:pos="6800"/>
          <w:tab w:val="left" w:pos="7230"/>
        </w:tabs>
        <w:spacing w:after="0" w:line="240" w:lineRule="auto"/>
        <w:ind w:firstLine="7200"/>
        <w:rPr>
          <w:rFonts w:ascii="Century Gothic" w:hAnsi="Century Gothic" w:cs="Arial"/>
        </w:rPr>
      </w:pPr>
      <w:sdt>
        <w:sdtPr>
          <w:rPr>
            <w:rFonts w:ascii="Century Gothic" w:hAnsi="Century Gothic" w:cs="Arial"/>
          </w:rPr>
          <w:alias w:val="Relationship to Claimant"/>
          <w:tag w:val="Relationship to Claimant"/>
          <w:id w:val="-219279043"/>
          <w:placeholder>
            <w:docPart w:val="D340492372E24741878AEEC740FB67C8"/>
          </w:placeholder>
          <w:showingPlcHdr/>
          <w15:color w:val="993300"/>
          <w:dropDownList>
            <w:listItem w:value="请选择一项"/>
            <w:listItem w:displayText="未成年儿童的家长" w:value="未成年儿童的家长"/>
            <w:listItem w:displayText="监护人" w:value="监护人"/>
            <w:listItem w:displayText="保护人" w:value="保护人"/>
            <w:listItem w:displayText="朋友" w:value="朋友"/>
            <w:listItem w:displayText="法律倡导人" w:value="法律倡导人"/>
            <w:listItem w:displayText="律师" w:value="律师"/>
            <w:listItem w:displayText="家庭成员" w:value="家庭成员"/>
            <w:listItem w:displayText="其他" w:value="其他"/>
          </w:dropDownList>
        </w:sdtPr>
        <w:sdtEndPr/>
        <w:sdtContent>
          <w:r w:rsidR="004074DD" w:rsidRPr="00B85371">
            <w:rPr>
              <w:rStyle w:val="PlaceholderText"/>
              <w:rFonts w:ascii="Microsoft JhengHei" w:eastAsia="Microsoft JhengHei" w:hAnsi="Microsoft JhengHei" w:cs="Microsoft JhengHei" w:hint="eastAsia"/>
              <w:bdr w:val="single" w:sz="4" w:space="0" w:color="auto"/>
            </w:rPr>
            <w:t>请选择一项</w:t>
          </w:r>
        </w:sdtContent>
      </w:sdt>
    </w:p>
    <w:p w14:paraId="2D48F42D" w14:textId="77777777" w:rsidR="00EE5D12" w:rsidRPr="00832AB7" w:rsidRDefault="00EE5D12" w:rsidP="00EE5D12">
      <w:pPr>
        <w:spacing w:after="0" w:line="240" w:lineRule="auto"/>
        <w:rPr>
          <w:rFonts w:ascii="Century Gothic" w:hAnsi="Century Gothic" w:cs="Arial"/>
        </w:rPr>
      </w:pPr>
    </w:p>
    <w:p w14:paraId="62CC1B37" w14:textId="77777777" w:rsidR="003F73A1" w:rsidRDefault="003F73A1" w:rsidP="00EE5D12">
      <w:pPr>
        <w:spacing w:after="0" w:line="240" w:lineRule="auto"/>
        <w:rPr>
          <w:rFonts w:ascii="Century Gothic" w:hAnsi="Century Gothic" w:cs="Arial"/>
        </w:rPr>
      </w:pPr>
    </w:p>
    <w:p w14:paraId="4B3D0803" w14:textId="77777777" w:rsidR="00BE790B" w:rsidRPr="00832AB7" w:rsidRDefault="004074DD" w:rsidP="00EE5D12">
      <w:pPr>
        <w:spacing w:after="0" w:line="240" w:lineRule="auto"/>
        <w:rPr>
          <w:rFonts w:ascii="Century Gothic" w:hAnsi="Century Gothic" w:cs="Arial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DCD1A2" wp14:editId="6A62FFE7">
                <wp:simplePos x="0" y="0"/>
                <wp:positionH relativeFrom="margin">
                  <wp:align>left</wp:align>
                </wp:positionH>
                <wp:positionV relativeFrom="paragraph">
                  <wp:posOffset>109855</wp:posOffset>
                </wp:positionV>
                <wp:extent cx="6729984" cy="21945"/>
                <wp:effectExtent l="0" t="19050" r="52070" b="5461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34" style="mso-position-horizontal:left;mso-position-horizontal-relative:margin;mso-wrap-distance-bottom:0;mso-wrap-distance-left:9pt;mso-wrap-distance-right:9pt;mso-wrap-distance-top:0;mso-wrap-style:square;position:absolute;visibility:visible;z-index:251687936" from="0,8.65pt" to="529.9pt,10.4pt" strokecolor="black" strokeweight="4pt">
                <v:stroke joinstyle="miter" linestyle="thickBetweenThin"/>
                <w10:wrap anchorx="margin"/>
              </v:line>
            </w:pict>
          </mc:Fallback>
        </mc:AlternateContent>
      </w:r>
    </w:p>
    <w:p w14:paraId="7F693EAA" w14:textId="77777777" w:rsidR="00626DEC" w:rsidRDefault="004074DD" w:rsidP="00EE5D12">
      <w:pPr>
        <w:spacing w:after="0" w:line="240" w:lineRule="auto"/>
        <w:rPr>
          <w:rFonts w:ascii="Century Gothic" w:hAnsi="Century Gothic" w:cs="Arial"/>
        </w:rPr>
      </w:pPr>
      <w:r w:rsidRPr="00FB2AB2">
        <w:rPr>
          <w:rFonts w:ascii="SimSun" w:eastAsia="SimSun" w:hAnsi="SimSun" w:cs="SimSun"/>
          <w:b/>
          <w:bCs/>
          <w:color w:val="FF0000"/>
        </w:rPr>
        <w:t>*</w:t>
      </w:r>
      <w:r w:rsidR="009334B0" w:rsidRPr="00832AB7">
        <w:rPr>
          <w:rFonts w:ascii="SimSun" w:eastAsia="SimSun" w:hAnsi="SimSun" w:cs="SimSun"/>
        </w:rPr>
        <w:t>申诉申请已通过以下程序撤回：</w:t>
      </w:r>
    </w:p>
    <w:p w14:paraId="03960F53" w14:textId="77777777" w:rsidR="00EE5D12" w:rsidRPr="00832AB7" w:rsidRDefault="004074DD" w:rsidP="003C05A6">
      <w:pPr>
        <w:spacing w:after="0" w:line="240" w:lineRule="auto"/>
        <w:ind w:firstLine="720"/>
        <w:rPr>
          <w:rFonts w:ascii="Century Gothic" w:hAnsi="Century Gothic" w:cs="Arial"/>
        </w:rPr>
      </w:pPr>
      <w:r w:rsidRPr="00832AB7">
        <w:rPr>
          <w:rFonts w:ascii="SimSun" w:eastAsia="SimSun" w:hAnsi="SimSun" w:cs="SimSun"/>
        </w:rPr>
        <w:t>（请勾选适用选项的方框）</w:t>
      </w:r>
    </w:p>
    <w:p w14:paraId="2ED69787" w14:textId="77777777" w:rsidR="008B50AA" w:rsidRPr="00832AB7" w:rsidRDefault="008B50AA" w:rsidP="00EE5D12">
      <w:pPr>
        <w:spacing w:after="0" w:line="240" w:lineRule="auto"/>
        <w:rPr>
          <w:rFonts w:ascii="Century Gothic" w:hAnsi="Century Gothic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5305"/>
      </w:tblGrid>
      <w:tr w:rsidR="008321A4" w14:paraId="4052B741" w14:textId="77777777" w:rsidTr="00FF58F2">
        <w:trPr>
          <w:trHeight w:val="458"/>
        </w:trPr>
        <w:tc>
          <w:tcPr>
            <w:tcW w:w="5305" w:type="dxa"/>
          </w:tcPr>
          <w:p w14:paraId="797FEE9B" w14:textId="77777777" w:rsidR="00FF58F2" w:rsidRPr="00832AB7" w:rsidRDefault="003E3138" w:rsidP="00EE5D12">
            <w:pPr>
              <w:rPr>
                <w:rFonts w:ascii="Century Gothic" w:hAnsi="Century Gothic" w:cs="Arial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b/>
                  <w:bCs/>
                </w:rPr>
                <w:id w:val="510555535"/>
                <w:placeholder>
                  <w:docPart w:val="74AF4FC116D5494D862C17A340717B4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991329">
                  <w:rPr>
                    <w:rStyle w:val="normaltextrun"/>
                    <w:rFonts w:ascii="SimSun" w:eastAsia="SimSun" w:hAnsi="SimSun" w:cs="SimSun" w:hint="eastAsia"/>
                    <w:b/>
                    <w:bCs/>
                  </w:rPr>
                  <w:t>☐</w:t>
                </w:r>
              </w:sdtContent>
            </w:sdt>
            <w:r w:rsidR="004074DD" w:rsidRPr="00832AB7">
              <w:rPr>
                <w:rStyle w:val="eop"/>
                <w:rFonts w:ascii="SimSun" w:eastAsia="SimSun" w:hAnsi="SimSun" w:cs="SimSun"/>
              </w:rPr>
              <w:t>已在非正式会议之前解决争议</w:t>
            </w:r>
          </w:p>
        </w:tc>
        <w:tc>
          <w:tcPr>
            <w:tcW w:w="5305" w:type="dxa"/>
          </w:tcPr>
          <w:p w14:paraId="3BF1A4F9" w14:textId="77777777" w:rsidR="00FF58F2" w:rsidRPr="00832AB7" w:rsidRDefault="004074DD" w:rsidP="00FF58F2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r w:rsidRPr="00832AB7">
              <w:rPr>
                <w:rStyle w:val="eop"/>
                <w:rFonts w:ascii="SimSun" w:eastAsia="SimSun" w:hAnsi="SimSun" w:cs="SimSun"/>
                <w:sz w:val="22"/>
                <w:szCs w:val="22"/>
              </w:rPr>
              <w:t>决议日期：</w:t>
            </w:r>
            <w:sdt>
              <w:sdtPr>
                <w:rPr>
                  <w:rStyle w:val="eop"/>
                  <w:rFonts w:ascii="Century Gothic" w:hAnsi="Century Gothic" w:cs="Arial"/>
                  <w:sz w:val="22"/>
                  <w:szCs w:val="22"/>
                </w:rPr>
                <w:id w:val="794506366"/>
                <w:placeholder>
                  <w:docPart w:val="1DE773F0989449CCA9DEF9E06705CE2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eop"/>
                </w:rPr>
              </w:sdtEndPr>
              <w:sdtContent>
                <w:r w:rsidR="00FF003E" w:rsidRPr="00840B5F">
                  <w:rPr>
                    <w:rStyle w:val="PlaceholderText"/>
                    <w:rFonts w:ascii="SimSun" w:eastAsia="SimSun" w:hAnsi="SimSun" w:cs="SimSun"/>
                  </w:rPr>
                  <w:t>Click or tap to enter a date.</w:t>
                </w:r>
              </w:sdtContent>
            </w:sdt>
          </w:p>
        </w:tc>
      </w:tr>
      <w:tr w:rsidR="008321A4" w14:paraId="6F14E006" w14:textId="77777777" w:rsidTr="00FF58F2">
        <w:trPr>
          <w:trHeight w:val="440"/>
        </w:trPr>
        <w:tc>
          <w:tcPr>
            <w:tcW w:w="5305" w:type="dxa"/>
          </w:tcPr>
          <w:p w14:paraId="404D0770" w14:textId="77777777" w:rsidR="00FF58F2" w:rsidRPr="00832AB7" w:rsidRDefault="003E3138" w:rsidP="00EE5D12">
            <w:pPr>
              <w:rPr>
                <w:rFonts w:ascii="Century Gothic" w:hAnsi="Century Gothic" w:cs="Arial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b/>
                  <w:bCs/>
                </w:rPr>
                <w:id w:val="1277580416"/>
                <w:placeholder>
                  <w:docPart w:val="B4529F3B4E754CDDB3F15F70EBAC3AB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4074DD" w:rsidRPr="00832AB7">
                  <w:rPr>
                    <w:rStyle w:val="normaltextrun"/>
                    <w:rFonts w:ascii="SimSun" w:eastAsia="SimSun" w:hAnsi="SimSun" w:cs="SimSun"/>
                    <w:b/>
                    <w:bCs/>
                  </w:rPr>
                  <w:t>☐</w:t>
                </w:r>
              </w:sdtContent>
            </w:sdt>
            <w:r w:rsidR="004074DD" w:rsidRPr="00832AB7">
              <w:rPr>
                <w:rStyle w:val="eop"/>
                <w:rFonts w:ascii="SimSun" w:eastAsia="SimSun" w:hAnsi="SimSun" w:cs="SimSun"/>
              </w:rPr>
              <w:t>已通过非正式会议解决争议</w:t>
            </w:r>
          </w:p>
        </w:tc>
        <w:tc>
          <w:tcPr>
            <w:tcW w:w="5305" w:type="dxa"/>
          </w:tcPr>
          <w:p w14:paraId="662330D2" w14:textId="77777777" w:rsidR="00FF58F2" w:rsidRPr="00832AB7" w:rsidRDefault="004074DD" w:rsidP="00FF58F2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r w:rsidRPr="00832AB7">
              <w:rPr>
                <w:rStyle w:val="eop"/>
                <w:rFonts w:ascii="SimSun" w:eastAsia="SimSun" w:hAnsi="SimSun" w:cs="SimSun"/>
                <w:sz w:val="22"/>
                <w:szCs w:val="22"/>
              </w:rPr>
              <w:t>决议日期：</w:t>
            </w:r>
            <w:sdt>
              <w:sdtPr>
                <w:rPr>
                  <w:rStyle w:val="eop"/>
                  <w:rFonts w:ascii="Century Gothic" w:hAnsi="Century Gothic" w:cs="Arial"/>
                  <w:sz w:val="22"/>
                  <w:szCs w:val="22"/>
                </w:rPr>
                <w:id w:val="345948586"/>
                <w:placeholder>
                  <w:docPart w:val="7BA1A5B3E58B460AAB6ACEA3CEAB96E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eop"/>
                </w:rPr>
              </w:sdtEndPr>
              <w:sdtContent>
                <w:r w:rsidR="00FF003E" w:rsidRPr="00840B5F">
                  <w:rPr>
                    <w:rStyle w:val="PlaceholderText"/>
                    <w:rFonts w:ascii="SimSun" w:eastAsia="SimSun" w:hAnsi="SimSun" w:cs="SimSun"/>
                  </w:rPr>
                  <w:t>Click or tap to enter a date.</w:t>
                </w:r>
              </w:sdtContent>
            </w:sdt>
          </w:p>
        </w:tc>
      </w:tr>
      <w:tr w:rsidR="008321A4" w14:paraId="6A65AF04" w14:textId="77777777" w:rsidTr="00FF58F2">
        <w:trPr>
          <w:trHeight w:val="440"/>
        </w:trPr>
        <w:tc>
          <w:tcPr>
            <w:tcW w:w="5305" w:type="dxa"/>
          </w:tcPr>
          <w:p w14:paraId="0EE32A10" w14:textId="77777777" w:rsidR="00FF58F2" w:rsidRPr="00832AB7" w:rsidRDefault="003E3138" w:rsidP="00EE5D12">
            <w:pPr>
              <w:rPr>
                <w:rFonts w:ascii="Century Gothic" w:hAnsi="Century Gothic" w:cs="Arial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b/>
                  <w:bCs/>
                </w:rPr>
                <w:id w:val="103570316"/>
                <w:placeholder>
                  <w:docPart w:val="FB1883960A0141D5AB56FAFA7EBCA50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4074DD" w:rsidRPr="00832AB7">
                  <w:rPr>
                    <w:rStyle w:val="normaltextrun"/>
                    <w:rFonts w:ascii="SimSun" w:eastAsia="SimSun" w:hAnsi="SimSun" w:cs="SimSun"/>
                    <w:b/>
                    <w:bCs/>
                  </w:rPr>
                  <w:t>☐</w:t>
                </w:r>
              </w:sdtContent>
            </w:sdt>
            <w:r w:rsidR="004074DD" w:rsidRPr="00832AB7">
              <w:rPr>
                <w:rStyle w:val="eop"/>
                <w:rFonts w:ascii="SimSun" w:eastAsia="SimSun" w:hAnsi="SimSun" w:cs="SimSun"/>
              </w:rPr>
              <w:t>已通过调解解决争议</w:t>
            </w:r>
          </w:p>
        </w:tc>
        <w:tc>
          <w:tcPr>
            <w:tcW w:w="5305" w:type="dxa"/>
          </w:tcPr>
          <w:p w14:paraId="3BD1603C" w14:textId="77777777" w:rsidR="00FF58F2" w:rsidRPr="00832AB7" w:rsidRDefault="004074DD" w:rsidP="00FF58F2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r w:rsidRPr="00832AB7">
              <w:rPr>
                <w:rStyle w:val="eop"/>
                <w:rFonts w:ascii="SimSun" w:eastAsia="SimSun" w:hAnsi="SimSun" w:cs="SimSun"/>
                <w:sz w:val="22"/>
                <w:szCs w:val="22"/>
              </w:rPr>
              <w:t>决议日期：</w:t>
            </w:r>
            <w:sdt>
              <w:sdtPr>
                <w:rPr>
                  <w:rStyle w:val="eop"/>
                  <w:rFonts w:ascii="Century Gothic" w:hAnsi="Century Gothic" w:cs="Arial"/>
                  <w:sz w:val="22"/>
                  <w:szCs w:val="22"/>
                </w:rPr>
                <w:id w:val="1958502437"/>
                <w:placeholder>
                  <w:docPart w:val="6C44DEE7D33241B6BD3E3804AE4B9A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eop"/>
                </w:rPr>
              </w:sdtEndPr>
              <w:sdtContent>
                <w:r w:rsidR="00FF003E" w:rsidRPr="00840B5F">
                  <w:rPr>
                    <w:rStyle w:val="PlaceholderText"/>
                    <w:rFonts w:ascii="SimSun" w:eastAsia="SimSun" w:hAnsi="SimSun" w:cs="SimSun"/>
                  </w:rPr>
                  <w:t>Click or tap to enter a date.</w:t>
                </w:r>
              </w:sdtContent>
            </w:sdt>
          </w:p>
        </w:tc>
      </w:tr>
      <w:tr w:rsidR="008321A4" w14:paraId="65B22277" w14:textId="77777777" w:rsidTr="00FF58F2">
        <w:trPr>
          <w:trHeight w:val="440"/>
        </w:trPr>
        <w:tc>
          <w:tcPr>
            <w:tcW w:w="5305" w:type="dxa"/>
          </w:tcPr>
          <w:p w14:paraId="59F828C2" w14:textId="77777777" w:rsidR="00FF58F2" w:rsidRPr="00832AB7" w:rsidRDefault="003E3138" w:rsidP="00EE5D12">
            <w:pPr>
              <w:rPr>
                <w:rFonts w:ascii="Century Gothic" w:hAnsi="Century Gothic" w:cs="Arial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b/>
                  <w:bCs/>
                </w:rPr>
                <w:id w:val="388415076"/>
                <w:placeholder>
                  <w:docPart w:val="BD79B6392B97410D9D2862AF469F28C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042635" w:rsidRPr="00832AB7">
                  <w:rPr>
                    <w:rStyle w:val="normaltextrun"/>
                    <w:rFonts w:ascii="SimSun" w:eastAsia="SimSun" w:hAnsi="SimSun" w:cs="SimSun"/>
                    <w:b/>
                    <w:bCs/>
                  </w:rPr>
                  <w:t>☐</w:t>
                </w:r>
              </w:sdtContent>
            </w:sdt>
            <w:r w:rsidR="004074DD" w:rsidRPr="00832AB7">
              <w:rPr>
                <w:rStyle w:val="eop"/>
                <w:rFonts w:ascii="SimSun" w:eastAsia="SimSun" w:hAnsi="SimSun" w:cs="SimSun"/>
              </w:rPr>
              <w:t>无决议撤回</w:t>
            </w:r>
          </w:p>
        </w:tc>
        <w:tc>
          <w:tcPr>
            <w:tcW w:w="5305" w:type="dxa"/>
          </w:tcPr>
          <w:p w14:paraId="2040816E" w14:textId="77777777" w:rsidR="00FF58F2" w:rsidRPr="00832AB7" w:rsidRDefault="004074DD" w:rsidP="00FF58F2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r w:rsidRPr="00832AB7">
              <w:rPr>
                <w:rStyle w:val="eop"/>
                <w:rFonts w:ascii="SimSun" w:eastAsia="SimSun" w:hAnsi="SimSun" w:cs="SimSun"/>
                <w:sz w:val="22"/>
                <w:szCs w:val="22"/>
              </w:rPr>
              <w:t>决议日期：</w:t>
            </w:r>
            <w:sdt>
              <w:sdtPr>
                <w:rPr>
                  <w:rStyle w:val="eop"/>
                  <w:rFonts w:ascii="Century Gothic" w:hAnsi="Century Gothic" w:cs="Arial"/>
                  <w:sz w:val="22"/>
                  <w:szCs w:val="22"/>
                </w:rPr>
                <w:id w:val="1698056874"/>
                <w:placeholder>
                  <w:docPart w:val="1AD702A9897F47E684491F75DAF8E01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eop"/>
                </w:rPr>
              </w:sdtEndPr>
              <w:sdtContent>
                <w:r w:rsidR="00462447" w:rsidRPr="00840B5F">
                  <w:rPr>
                    <w:rStyle w:val="PlaceholderText"/>
                    <w:rFonts w:ascii="SimSun" w:eastAsia="SimSun" w:hAnsi="SimSun" w:cs="SimSun"/>
                  </w:rPr>
                  <w:t>Click or tap to enter a date.</w:t>
                </w:r>
              </w:sdtContent>
            </w:sdt>
          </w:p>
        </w:tc>
      </w:tr>
    </w:tbl>
    <w:p w14:paraId="7DE11056" w14:textId="77777777" w:rsidR="00BE790B" w:rsidRPr="00832AB7" w:rsidRDefault="00BE790B" w:rsidP="00EE5D12">
      <w:pPr>
        <w:spacing w:after="0" w:line="240" w:lineRule="auto"/>
        <w:rPr>
          <w:rFonts w:ascii="Century Gothic" w:hAnsi="Century Gothic" w:cs="Arial"/>
        </w:rPr>
      </w:pPr>
    </w:p>
    <w:p w14:paraId="3E3C9CAB" w14:textId="77777777" w:rsidR="00DB36E9" w:rsidRDefault="004074DD" w:rsidP="00EE5D12">
      <w:pPr>
        <w:spacing w:after="0" w:line="240" w:lineRule="auto"/>
        <w:rPr>
          <w:rFonts w:ascii="Century Gothic" w:hAnsi="Century Gothic" w:cs="Arial"/>
          <w:b/>
          <w:bCs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0028C4" wp14:editId="6828DDF6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6729984" cy="21945"/>
                <wp:effectExtent l="0" t="19050" r="52070" b="5461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35" style="mso-position-horizontal-relative:margin;mso-wrap-distance-bottom:0;mso-wrap-distance-left:9pt;mso-wrap-distance-right:9pt;mso-wrap-distance-top:0;mso-wrap-style:square;position:absolute;visibility:visible;z-index:251692032" from="0,1.45pt" to="529.9pt,3.2pt" strokecolor="black" strokeweight="4pt">
                <v:stroke joinstyle="miter" linestyle="thickBetweenThin"/>
                <w10:wrap anchorx="margin"/>
              </v:line>
            </w:pict>
          </mc:Fallback>
        </mc:AlternateContent>
      </w:r>
    </w:p>
    <w:p w14:paraId="3653157A" w14:textId="77777777" w:rsidR="008364F3" w:rsidRDefault="004074DD" w:rsidP="00EE5D12">
      <w:pPr>
        <w:spacing w:after="0" w:line="240" w:lineRule="auto"/>
        <w:rPr>
          <w:rFonts w:ascii="Century Gothic" w:hAnsi="Century Gothic" w:cs="Arial"/>
          <w:b/>
          <w:bCs/>
        </w:rPr>
      </w:pPr>
      <w:r>
        <w:rPr>
          <w:rFonts w:ascii="SimSun" w:eastAsia="SimSun" w:hAnsi="SimSun" w:cs="SimSun"/>
          <w:b/>
          <w:bCs/>
        </w:rPr>
        <w:t>请概述决议内容，或解释为什么在没有达成决议的情况下撤回申诉：</w:t>
      </w:r>
    </w:p>
    <w:p w14:paraId="2C6BBC7E" w14:textId="77777777" w:rsidR="00AE0AB0" w:rsidRDefault="004074DD" w:rsidP="00EE5D12">
      <w:pPr>
        <w:spacing w:after="0" w:line="240" w:lineRule="auto"/>
        <w:rPr>
          <w:rFonts w:ascii="Century Gothic" w:hAnsi="Century Gothic" w:cs="Arial"/>
          <w:b/>
          <w:bCs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D822D4" wp14:editId="38BCC72E">
                <wp:simplePos x="0" y="0"/>
                <wp:positionH relativeFrom="margin">
                  <wp:align>left</wp:align>
                </wp:positionH>
                <wp:positionV relativeFrom="paragraph">
                  <wp:posOffset>60562</wp:posOffset>
                </wp:positionV>
                <wp:extent cx="6677660" cy="1391721"/>
                <wp:effectExtent l="0" t="0" r="27940" b="184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660" cy="1391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807F35" w14:textId="77777777" w:rsidR="00AE0AB0" w:rsidRDefault="00AE0AB0" w:rsidP="00AE0AB0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style="width:525.8pt;height:109.6pt;margin-top:4.7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83840" fillcolor="white" strokeweight="0.5pt">
                <v:textbox>
                  <w:txbxContent>
                    <w:p w:rsidR="00AE0AB0" w:rsidP="00AE0AB0" w14:paraId="1CFBAF97" w14:textId="77777777"/>
                  </w:txbxContent>
                </v:textbox>
                <w10:wrap anchorx="margin"/>
              </v:shape>
            </w:pict>
          </mc:Fallback>
        </mc:AlternateContent>
      </w:r>
    </w:p>
    <w:p w14:paraId="3C2AF914" w14:textId="77777777" w:rsidR="00AE0AB0" w:rsidRDefault="00AE0AB0" w:rsidP="00EE5D12">
      <w:pPr>
        <w:spacing w:after="0" w:line="240" w:lineRule="auto"/>
        <w:rPr>
          <w:rFonts w:ascii="Century Gothic" w:hAnsi="Century Gothic" w:cs="Arial"/>
          <w:b/>
          <w:bCs/>
        </w:rPr>
      </w:pPr>
    </w:p>
    <w:p w14:paraId="57A23CCC" w14:textId="77777777" w:rsidR="00AE0AB0" w:rsidRDefault="00AE0AB0" w:rsidP="00EE5D12">
      <w:pPr>
        <w:spacing w:after="0" w:line="240" w:lineRule="auto"/>
        <w:rPr>
          <w:rFonts w:ascii="Century Gothic" w:hAnsi="Century Gothic" w:cs="Arial"/>
          <w:b/>
          <w:bCs/>
        </w:rPr>
      </w:pPr>
    </w:p>
    <w:p w14:paraId="0603315C" w14:textId="77777777" w:rsidR="00AE0AB0" w:rsidRDefault="00AE0AB0" w:rsidP="00EE5D12">
      <w:pPr>
        <w:spacing w:after="0" w:line="240" w:lineRule="auto"/>
        <w:rPr>
          <w:rFonts w:ascii="Century Gothic" w:hAnsi="Century Gothic" w:cs="Arial"/>
          <w:b/>
          <w:bCs/>
        </w:rPr>
      </w:pPr>
    </w:p>
    <w:p w14:paraId="43894254" w14:textId="77777777" w:rsidR="00AE0AB0" w:rsidRDefault="00AE0AB0" w:rsidP="00EE5D12">
      <w:pPr>
        <w:spacing w:after="0" w:line="240" w:lineRule="auto"/>
        <w:rPr>
          <w:rFonts w:ascii="Century Gothic" w:hAnsi="Century Gothic" w:cs="Arial"/>
          <w:b/>
          <w:bCs/>
        </w:rPr>
      </w:pPr>
    </w:p>
    <w:p w14:paraId="03C27B4B" w14:textId="77777777" w:rsidR="00AE0AB0" w:rsidRDefault="00AE0AB0" w:rsidP="00EE5D12">
      <w:pPr>
        <w:spacing w:after="0" w:line="240" w:lineRule="auto"/>
        <w:rPr>
          <w:rFonts w:ascii="Century Gothic" w:hAnsi="Century Gothic" w:cs="Arial"/>
          <w:b/>
          <w:bCs/>
        </w:rPr>
      </w:pPr>
    </w:p>
    <w:p w14:paraId="57009980" w14:textId="77777777" w:rsidR="00AE0AB0" w:rsidRDefault="00AE0AB0" w:rsidP="00EE5D12">
      <w:pPr>
        <w:spacing w:after="0" w:line="240" w:lineRule="auto"/>
        <w:rPr>
          <w:rFonts w:ascii="Century Gothic" w:hAnsi="Century Gothic" w:cs="Arial"/>
          <w:b/>
          <w:bCs/>
        </w:rPr>
      </w:pPr>
    </w:p>
    <w:p w14:paraId="4D0DB89D" w14:textId="77777777" w:rsidR="00AE0AB0" w:rsidRDefault="00AE0AB0" w:rsidP="00EE5D12">
      <w:pPr>
        <w:spacing w:after="0" w:line="240" w:lineRule="auto"/>
        <w:rPr>
          <w:rFonts w:ascii="Century Gothic" w:hAnsi="Century Gothic" w:cs="Arial"/>
          <w:b/>
          <w:bCs/>
        </w:rPr>
      </w:pPr>
    </w:p>
    <w:p w14:paraId="45B5E162" w14:textId="77777777" w:rsidR="008B50AA" w:rsidRDefault="004074DD" w:rsidP="00EE5D12">
      <w:pPr>
        <w:spacing w:after="0" w:line="240" w:lineRule="auto"/>
        <w:rPr>
          <w:rFonts w:ascii="Century Gothic" w:hAnsi="Century Gothic" w:cs="Arial"/>
          <w:b/>
          <w:bCs/>
        </w:rPr>
      </w:pPr>
      <w:proofErr w:type="spellStart"/>
      <w:r w:rsidRPr="00832AB7">
        <w:rPr>
          <w:rFonts w:ascii="SimSun" w:eastAsia="SimSun" w:hAnsi="SimSun" w:cs="SimSun"/>
          <w:b/>
          <w:bCs/>
        </w:rPr>
        <w:lastRenderedPageBreak/>
        <w:t>本人在下方签名，即代表本人证明本表格所填写的资料均真实无误</w:t>
      </w:r>
      <w:proofErr w:type="spellEnd"/>
      <w:r w:rsidRPr="00832AB7">
        <w:rPr>
          <w:rFonts w:ascii="SimSun" w:eastAsia="SimSun" w:hAnsi="SimSun" w:cs="SimSun"/>
          <w:b/>
          <w:bCs/>
        </w:rPr>
        <w:t>。</w:t>
      </w:r>
    </w:p>
    <w:p w14:paraId="6D94501B" w14:textId="77777777" w:rsidR="00FC7DE7" w:rsidRPr="00832AB7" w:rsidRDefault="00FC7DE7" w:rsidP="00EE5D12">
      <w:pPr>
        <w:spacing w:after="0" w:line="240" w:lineRule="auto"/>
        <w:rPr>
          <w:rFonts w:ascii="Century Gothic" w:hAnsi="Century Gothic" w:cs="Arial"/>
          <w:b/>
          <w:bCs/>
        </w:rPr>
      </w:pPr>
    </w:p>
    <w:p w14:paraId="6DD1FE0A" w14:textId="674342D8" w:rsidR="00042DEF" w:rsidRPr="00832AB7" w:rsidRDefault="004074DD" w:rsidP="009D39E9">
      <w:pPr>
        <w:tabs>
          <w:tab w:val="left" w:pos="7200"/>
        </w:tabs>
        <w:spacing w:after="0" w:line="240" w:lineRule="auto"/>
        <w:rPr>
          <w:rFonts w:ascii="Century Gothic" w:hAnsi="Century Gothic" w:cs="Arial"/>
        </w:rPr>
      </w:pPr>
      <w:proofErr w:type="spellStart"/>
      <w:r w:rsidRPr="00832AB7">
        <w:rPr>
          <w:rFonts w:ascii="SimSun" w:eastAsia="SimSun" w:hAnsi="SimSun" w:cs="SimSun"/>
        </w:rPr>
        <w:t>申诉人或授权代表签名</w:t>
      </w:r>
      <w:proofErr w:type="spellEnd"/>
      <w:r w:rsidRPr="00832AB7">
        <w:rPr>
          <w:rFonts w:ascii="SimSun" w:eastAsia="SimSun" w:hAnsi="SimSun" w:cs="SimSun"/>
        </w:rPr>
        <w:t>：</w:t>
      </w:r>
      <w:r w:rsidRPr="00832AB7">
        <w:rPr>
          <w:rFonts w:ascii="SimSun" w:eastAsia="SimSun" w:hAnsi="SimSun" w:cs="SimSun"/>
        </w:rPr>
        <w:tab/>
      </w:r>
      <w:proofErr w:type="spellStart"/>
      <w:r w:rsidRPr="00832AB7">
        <w:rPr>
          <w:rFonts w:ascii="SimSun" w:eastAsia="SimSun" w:hAnsi="SimSun" w:cs="SimSun"/>
        </w:rPr>
        <w:t>日期</w:t>
      </w:r>
      <w:proofErr w:type="spellEnd"/>
      <w:r w:rsidRPr="00832AB7">
        <w:rPr>
          <w:rFonts w:ascii="SimSun" w:eastAsia="SimSun" w:hAnsi="SimSun" w:cs="SimSun"/>
        </w:rPr>
        <w:t>：</w:t>
      </w:r>
    </w:p>
    <w:p w14:paraId="2C0BA492" w14:textId="77777777" w:rsidR="00042DEF" w:rsidRPr="00832AB7" w:rsidRDefault="004074DD" w:rsidP="00042DEF">
      <w:pPr>
        <w:spacing w:after="0" w:line="240" w:lineRule="auto"/>
        <w:rPr>
          <w:rFonts w:ascii="Century Gothic" w:hAnsi="Century Gothic" w:cs="Arial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31F0FA" wp14:editId="3FF6795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4400550" cy="285750"/>
                <wp:effectExtent l="0" t="0" r="19050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0FF64D" w14:textId="77777777" w:rsidR="00042DEF" w:rsidRDefault="00042DEF" w:rsidP="00042DE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37" type="#_x0000_t202" style="width:346.5pt;height:22.5pt;margin-top:0.7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7456" fillcolor="white" strokeweight="0.5pt">
                <v:textbox>
                  <w:txbxContent>
                    <w:p w:rsidR="00042DEF" w:rsidP="00042DEF" w14:paraId="6328FFE3" w14:textId="77777777"/>
                  </w:txbxContent>
                </v:textbox>
                <w10:wrap anchorx="margin"/>
              </v:shape>
            </w:pict>
          </mc:Fallback>
        </mc:AlternateContent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sdt>
        <w:sdtPr>
          <w:rPr>
            <w:rFonts w:ascii="Century Gothic" w:hAnsi="Century Gothic" w:cs="Arial"/>
          </w:rPr>
          <w:id w:val="55361300"/>
          <w:placeholder>
            <w:docPart w:val="D88BE72085BF487AA1C69947B82F5D0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62447" w:rsidRPr="00840B5F">
            <w:rPr>
              <w:rStyle w:val="PlaceholderText"/>
            </w:rPr>
            <w:t>Click or tap to enter a date.</w:t>
          </w:r>
        </w:sdtContent>
      </w:sdt>
    </w:p>
    <w:p w14:paraId="55B52DE9" w14:textId="77777777" w:rsidR="00042DEF" w:rsidRPr="00832AB7" w:rsidRDefault="00042DEF" w:rsidP="00CA0C7B">
      <w:pPr>
        <w:spacing w:after="0"/>
        <w:rPr>
          <w:rFonts w:ascii="Century Gothic" w:hAnsi="Century Gothic" w:cs="Arial"/>
        </w:rPr>
      </w:pPr>
    </w:p>
    <w:p w14:paraId="22AF1851" w14:textId="62A5B83A" w:rsidR="00042DEF" w:rsidRPr="00832AB7" w:rsidRDefault="004074DD" w:rsidP="009D39E9">
      <w:pPr>
        <w:tabs>
          <w:tab w:val="left" w:pos="7200"/>
          <w:tab w:val="left" w:pos="7290"/>
        </w:tabs>
        <w:spacing w:after="0" w:line="240" w:lineRule="auto"/>
        <w:rPr>
          <w:rFonts w:ascii="Century Gothic" w:hAnsi="Century Gothic" w:cs="Arial"/>
        </w:rPr>
      </w:pPr>
      <w:proofErr w:type="spellStart"/>
      <w:r w:rsidRPr="00832AB7">
        <w:rPr>
          <w:rFonts w:ascii="SimSun" w:eastAsia="SimSun" w:hAnsi="SimSun" w:cs="SimSun"/>
        </w:rPr>
        <w:t>区域中心或州政府运营机构签名</w:t>
      </w:r>
      <w:proofErr w:type="spellEnd"/>
      <w:r w:rsidRPr="00832AB7">
        <w:rPr>
          <w:rFonts w:ascii="SimSun" w:eastAsia="SimSun" w:hAnsi="SimSun" w:cs="SimSun"/>
        </w:rPr>
        <w:t>：</w:t>
      </w:r>
      <w:r w:rsidR="009D39E9">
        <w:rPr>
          <w:rFonts w:ascii="SimSun" w:eastAsia="SimSun" w:hAnsi="SimSun" w:cs="SimSun"/>
        </w:rPr>
        <w:tab/>
      </w:r>
      <w:proofErr w:type="spellStart"/>
      <w:r w:rsidRPr="00832AB7">
        <w:rPr>
          <w:rFonts w:ascii="SimSun" w:eastAsia="SimSun" w:hAnsi="SimSun" w:cs="SimSun"/>
        </w:rPr>
        <w:t>日期</w:t>
      </w:r>
      <w:proofErr w:type="spellEnd"/>
      <w:r w:rsidRPr="00832AB7">
        <w:rPr>
          <w:rFonts w:ascii="SimSun" w:eastAsia="SimSun" w:hAnsi="SimSun" w:cs="SimSun"/>
        </w:rPr>
        <w:t>：</w:t>
      </w:r>
    </w:p>
    <w:p w14:paraId="324498A5" w14:textId="0A99878E" w:rsidR="00042DEF" w:rsidRPr="00832AB7" w:rsidRDefault="004074DD" w:rsidP="00042DEF">
      <w:pPr>
        <w:spacing w:after="0" w:line="240" w:lineRule="auto"/>
        <w:rPr>
          <w:rFonts w:ascii="Century Gothic" w:hAnsi="Century Gothic" w:cs="Arial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98F1BD" wp14:editId="1F7ECD48">
                <wp:simplePos x="0" y="0"/>
                <wp:positionH relativeFrom="margin">
                  <wp:align>left</wp:align>
                </wp:positionH>
                <wp:positionV relativeFrom="paragraph">
                  <wp:posOffset>5716</wp:posOffset>
                </wp:positionV>
                <wp:extent cx="4391025" cy="257175"/>
                <wp:effectExtent l="0" t="0" r="28575" b="2857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7D2E10" w14:textId="77777777" w:rsidR="00042DEF" w:rsidRDefault="00042DEF" w:rsidP="00042DE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38" type="#_x0000_t202" style="width:345.75pt;height:20.25pt;margin-top:0.4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9504" fillcolor="white" strokeweight="0.5pt">
                <v:textbox>
                  <w:txbxContent>
                    <w:p w:rsidR="00042DEF" w:rsidP="00042DEF" w14:paraId="71F8BC82" w14:textId="77777777"/>
                  </w:txbxContent>
                </v:textbox>
                <w10:wrap anchorx="margin"/>
              </v:shape>
            </w:pict>
          </mc:Fallback>
        </mc:AlternateContent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sdt>
        <w:sdtPr>
          <w:rPr>
            <w:rFonts w:ascii="Century Gothic" w:hAnsi="Century Gothic" w:cs="Arial"/>
          </w:rPr>
          <w:id w:val="1922302579"/>
          <w:placeholder>
            <w:docPart w:val="24857A5255C043B9A210A12A5A01EC3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62447" w:rsidRPr="00840B5F">
            <w:rPr>
              <w:rStyle w:val="PlaceholderText"/>
            </w:rPr>
            <w:t>Click or tap to enter a date.</w:t>
          </w:r>
        </w:sdtContent>
      </w:sdt>
    </w:p>
    <w:p w14:paraId="0CA0B4C8" w14:textId="77777777" w:rsidR="00042DEF" w:rsidRPr="00832AB7" w:rsidRDefault="00042DEF" w:rsidP="00CA0C7B">
      <w:pPr>
        <w:spacing w:after="0"/>
        <w:rPr>
          <w:rFonts w:ascii="Century Gothic" w:hAnsi="Century Gothic" w:cs="Arial"/>
        </w:rPr>
      </w:pPr>
    </w:p>
    <w:p w14:paraId="0C441109" w14:textId="77777777" w:rsidR="00042DEF" w:rsidRPr="00832AB7" w:rsidRDefault="004074DD" w:rsidP="00042DEF">
      <w:pPr>
        <w:autoSpaceDE w:val="0"/>
        <w:autoSpaceDN w:val="0"/>
        <w:adjustRightInd w:val="0"/>
        <w:spacing w:after="0" w:line="240" w:lineRule="auto"/>
        <w:ind w:right="270"/>
        <w:rPr>
          <w:rFonts w:ascii="Century Gothic" w:hAnsi="Century Gothic" w:cs="Arial"/>
          <w:b/>
          <w:bCs/>
        </w:rPr>
      </w:pPr>
      <w:r w:rsidRPr="00832AB7">
        <w:rPr>
          <w:rStyle w:val="normaltextrun"/>
          <w:rFonts w:ascii="SimSun" w:eastAsia="SimSun" w:hAnsi="SimSun" w:cs="SimSun"/>
        </w:rPr>
        <w:t>您必须在上方空白处签名并注明日期。接受手写签名或电子签名。输入您的姓名即代表您认同您已经在本表上完成电子签名。</w:t>
      </w:r>
    </w:p>
    <w:p w14:paraId="2A4E3879" w14:textId="77777777" w:rsidR="00042DEF" w:rsidRPr="00832AB7" w:rsidRDefault="00042DEF" w:rsidP="00042DEF">
      <w:pPr>
        <w:autoSpaceDE w:val="0"/>
        <w:autoSpaceDN w:val="0"/>
        <w:adjustRightInd w:val="0"/>
        <w:spacing w:after="0" w:line="240" w:lineRule="auto"/>
        <w:ind w:right="270"/>
        <w:rPr>
          <w:rFonts w:ascii="Century Gothic" w:hAnsi="Century Gothic" w:cs="Arial"/>
          <w:b/>
          <w:bCs/>
        </w:rPr>
      </w:pPr>
    </w:p>
    <w:p w14:paraId="15D94843" w14:textId="77777777" w:rsidR="00042DEF" w:rsidRPr="00832AB7" w:rsidRDefault="004074DD" w:rsidP="00042DEF">
      <w:pPr>
        <w:autoSpaceDE w:val="0"/>
        <w:autoSpaceDN w:val="0"/>
        <w:adjustRightInd w:val="0"/>
        <w:spacing w:after="0" w:line="240" w:lineRule="auto"/>
        <w:ind w:right="270"/>
        <w:rPr>
          <w:rFonts w:ascii="Century Gothic" w:hAnsi="Century Gothic" w:cs="Arial"/>
          <w:b/>
          <w:bCs/>
        </w:rPr>
      </w:pPr>
      <w:r w:rsidRPr="00832AB7">
        <w:rPr>
          <w:rFonts w:ascii="SimSun" w:eastAsia="SimSun" w:hAnsi="SimSun" w:cs="SimSun"/>
          <w:b/>
          <w:bCs/>
        </w:rPr>
        <w:t>如无法取得申诉人或其授权代表的签名，则由区域中心或州政府运营机构工作人员填写。</w:t>
      </w:r>
    </w:p>
    <w:p w14:paraId="4BB5DEB2" w14:textId="77777777" w:rsidR="00042DEF" w:rsidRPr="00832AB7" w:rsidRDefault="00042DEF" w:rsidP="00042DEF">
      <w:pPr>
        <w:autoSpaceDE w:val="0"/>
        <w:autoSpaceDN w:val="0"/>
        <w:adjustRightInd w:val="0"/>
        <w:spacing w:after="0" w:line="240" w:lineRule="auto"/>
        <w:ind w:left="-720"/>
        <w:rPr>
          <w:rFonts w:ascii="Century Gothic" w:hAnsi="Century Gothic" w:cs="Arial"/>
          <w:b/>
          <w:bCs/>
        </w:rPr>
      </w:pPr>
    </w:p>
    <w:p w14:paraId="1B2D40E3" w14:textId="77777777" w:rsidR="00042DEF" w:rsidRPr="00832AB7" w:rsidRDefault="004074DD" w:rsidP="00042DEF">
      <w:pPr>
        <w:autoSpaceDE w:val="0"/>
        <w:autoSpaceDN w:val="0"/>
        <w:adjustRightInd w:val="0"/>
        <w:spacing w:after="0" w:line="240" w:lineRule="auto"/>
        <w:ind w:right="540"/>
        <w:rPr>
          <w:rFonts w:ascii="Century Gothic" w:hAnsi="Century Gothic" w:cs="Arial"/>
        </w:rPr>
      </w:pPr>
      <w:r w:rsidRPr="00832AB7">
        <w:rPr>
          <w:rFonts w:ascii="SimSun" w:eastAsia="SimSun" w:hAnsi="SimSun" w:cs="SimSun"/>
        </w:rPr>
        <w:t>本人证明，本人已亲自与申诉者或其授权代表进行了交流，并且其向我表示，申诉争议事项已经解决，不再需要申诉。如有不实，本人甘愿接受作伪证之处罚。本表格副本将同步发送至发展服务部、申诉者或其授权代表以及行政听证办公室。</w:t>
      </w:r>
    </w:p>
    <w:p w14:paraId="321EFF5C" w14:textId="77777777" w:rsidR="00042DEF" w:rsidRPr="00832AB7" w:rsidRDefault="00042DEF" w:rsidP="00042DEF">
      <w:pPr>
        <w:spacing w:after="0" w:line="240" w:lineRule="auto"/>
        <w:rPr>
          <w:rFonts w:ascii="Century Gothic" w:hAnsi="Century Gothic" w:cs="Arial"/>
        </w:rPr>
      </w:pPr>
    </w:p>
    <w:p w14:paraId="6A373D6B" w14:textId="5135315C" w:rsidR="00042DEF" w:rsidRPr="00832AB7" w:rsidRDefault="004074DD" w:rsidP="009D39E9">
      <w:pPr>
        <w:tabs>
          <w:tab w:val="left" w:pos="7200"/>
        </w:tabs>
        <w:spacing w:after="0" w:line="240" w:lineRule="auto"/>
        <w:rPr>
          <w:rFonts w:ascii="Century Gothic" w:hAnsi="Century Gothic" w:cs="Arial"/>
        </w:rPr>
      </w:pPr>
      <w:proofErr w:type="spellStart"/>
      <w:r w:rsidRPr="00832AB7">
        <w:rPr>
          <w:rFonts w:ascii="SimSun" w:eastAsia="SimSun" w:hAnsi="SimSun" w:cs="SimSun"/>
        </w:rPr>
        <w:t>区域中心或州政府运营机构签名</w:t>
      </w:r>
      <w:proofErr w:type="spellEnd"/>
      <w:r w:rsidRPr="00832AB7">
        <w:rPr>
          <w:rFonts w:ascii="SimSun" w:eastAsia="SimSun" w:hAnsi="SimSun" w:cs="SimSun"/>
        </w:rPr>
        <w:t>：</w:t>
      </w:r>
      <w:r w:rsidR="009D39E9">
        <w:rPr>
          <w:rFonts w:ascii="SimSun" w:eastAsia="SimSun" w:hAnsi="SimSun" w:cs="SimSun"/>
        </w:rPr>
        <w:tab/>
      </w:r>
      <w:proofErr w:type="spellStart"/>
      <w:r w:rsidRPr="00832AB7">
        <w:rPr>
          <w:rFonts w:ascii="SimSun" w:eastAsia="SimSun" w:hAnsi="SimSun" w:cs="SimSun"/>
        </w:rPr>
        <w:t>日期</w:t>
      </w:r>
      <w:proofErr w:type="spellEnd"/>
      <w:r w:rsidRPr="00832AB7">
        <w:rPr>
          <w:rFonts w:ascii="SimSun" w:eastAsia="SimSun" w:hAnsi="SimSun" w:cs="SimSun"/>
        </w:rPr>
        <w:t>：</w:t>
      </w:r>
    </w:p>
    <w:p w14:paraId="643C1945" w14:textId="76A61394" w:rsidR="00042DEF" w:rsidRPr="00832AB7" w:rsidRDefault="004074DD" w:rsidP="009D39E9">
      <w:pPr>
        <w:spacing w:after="0" w:line="240" w:lineRule="auto"/>
        <w:ind w:firstLine="7200"/>
        <w:rPr>
          <w:rFonts w:ascii="Century Gothic" w:hAnsi="Century Gothic" w:cs="Arial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96131A" wp14:editId="3E67C561">
                <wp:simplePos x="0" y="0"/>
                <wp:positionH relativeFrom="column">
                  <wp:posOffset>20574</wp:posOffset>
                </wp:positionH>
                <wp:positionV relativeFrom="paragraph">
                  <wp:posOffset>30811</wp:posOffset>
                </wp:positionV>
                <wp:extent cx="4238625" cy="266700"/>
                <wp:effectExtent l="0" t="0" r="28575" b="1905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A80C17" w14:textId="77777777" w:rsidR="00042DEF" w:rsidRDefault="00042DEF" w:rsidP="00042DE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39" type="#_x0000_t202" style="width:333.75pt;height:21pt;margin-top:2.45pt;margin-left:1.6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1552" fillcolor="white" strokeweight="0.5pt">
                <v:textbox>
                  <w:txbxContent>
                    <w:p w:rsidR="00042DEF" w:rsidP="00042DEF" w14:paraId="2AB63C85" w14:textId="77777777"/>
                  </w:txbxContent>
                </v:textbox>
              </v:shape>
            </w:pict>
          </mc:Fallback>
        </mc:AlternateContent>
      </w:r>
      <w:sdt>
        <w:sdtPr>
          <w:rPr>
            <w:rFonts w:ascii="Century Gothic" w:hAnsi="Century Gothic" w:cs="Arial"/>
          </w:rPr>
          <w:id w:val="570547493"/>
          <w:placeholder>
            <w:docPart w:val="B6B0AE644F56482796992E446E62328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62447" w:rsidRPr="00840B5F">
            <w:rPr>
              <w:rStyle w:val="PlaceholderText"/>
            </w:rPr>
            <w:t>Click or tap to enter a date.</w:t>
          </w:r>
        </w:sdtContent>
      </w:sdt>
    </w:p>
    <w:p w14:paraId="70A25F61" w14:textId="77777777" w:rsidR="00042DEF" w:rsidRPr="00832AB7" w:rsidRDefault="00042DEF">
      <w:pPr>
        <w:rPr>
          <w:rFonts w:ascii="Century Gothic" w:hAnsi="Century Gothic" w:cs="Arial"/>
        </w:rPr>
      </w:pPr>
    </w:p>
    <w:p w14:paraId="2031FAFC" w14:textId="77777777" w:rsidR="0075693F" w:rsidRPr="00832AB7" w:rsidRDefault="004074DD">
      <w:pPr>
        <w:rPr>
          <w:rStyle w:val="normaltextrun"/>
          <w:rFonts w:ascii="Century Gothic" w:hAnsi="Century Gothic" w:cs="Arial"/>
        </w:rPr>
      </w:pPr>
      <w:r w:rsidRPr="00832AB7">
        <w:rPr>
          <w:rStyle w:val="normaltextrun"/>
          <w:rFonts w:ascii="SimSun" w:eastAsia="SimSun" w:hAnsi="SimSun" w:cs="SimSun"/>
        </w:rPr>
        <w:t>您必须在上方空白处签名并注明日期。接受手写签名或电子签名。输入您的姓名即代表您认同您已经在本表上完成电子签名。</w:t>
      </w:r>
    </w:p>
    <w:p w14:paraId="38765B02" w14:textId="77777777" w:rsidR="0075693F" w:rsidRPr="00832AB7" w:rsidRDefault="003E3138" w:rsidP="0075693F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Arial"/>
          <w:sz w:val="22"/>
          <w:szCs w:val="22"/>
        </w:rPr>
      </w:pPr>
      <w:sdt>
        <w:sdtPr>
          <w:rPr>
            <w:rStyle w:val="normaltextrun"/>
            <w:rFonts w:ascii="Century Gothic" w:hAnsi="Century Gothic" w:cs="Arial"/>
            <w:b/>
            <w:bCs/>
            <w:sz w:val="22"/>
            <w:szCs w:val="22"/>
          </w:rPr>
          <w:id w:val="890338501"/>
          <w:placeholder>
            <w:docPart w:val="59B03D86A4CA4B9FB281EED34F868A5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074DD" w:rsidRPr="00832AB7">
            <w:rPr>
              <w:rStyle w:val="normaltextrun"/>
              <w:rFonts w:ascii="SimSun" w:eastAsia="SimSun" w:hAnsi="SimSun" w:cs="SimSun"/>
              <w:b/>
              <w:bCs/>
              <w:sz w:val="22"/>
              <w:szCs w:val="22"/>
            </w:rPr>
            <w:t>☐</w:t>
          </w:r>
        </w:sdtContent>
      </w:sdt>
      <w:r w:rsidR="004074DD" w:rsidRPr="00832AB7">
        <w:rPr>
          <w:rStyle w:val="eop"/>
          <w:rFonts w:ascii="SimSun" w:eastAsia="SimSun" w:hAnsi="SimSun" w:cs="SimSun"/>
          <w:sz w:val="22"/>
          <w:szCs w:val="22"/>
        </w:rPr>
        <w:t>行政结案（必须解释说明）</w:t>
      </w:r>
    </w:p>
    <w:p w14:paraId="2F8E1DD1" w14:textId="77777777" w:rsidR="0075693F" w:rsidRPr="00832AB7" w:rsidRDefault="004074DD" w:rsidP="0075693F">
      <w:pPr>
        <w:tabs>
          <w:tab w:val="left" w:pos="7305"/>
        </w:tabs>
        <w:spacing w:after="0" w:line="240" w:lineRule="auto"/>
        <w:rPr>
          <w:rFonts w:ascii="Century Gothic" w:hAnsi="Century Gothic" w:cs="Arial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0BFA86" wp14:editId="1C96A9D1">
                <wp:simplePos x="0" y="0"/>
                <wp:positionH relativeFrom="margin">
                  <wp:align>center</wp:align>
                </wp:positionH>
                <wp:positionV relativeFrom="paragraph">
                  <wp:posOffset>20955</wp:posOffset>
                </wp:positionV>
                <wp:extent cx="6678244" cy="1240972"/>
                <wp:effectExtent l="0" t="0" r="27940" b="1651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8244" cy="12409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541277" w14:textId="77777777" w:rsidR="0075693F" w:rsidRDefault="0075693F" w:rsidP="0075693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40" type="#_x0000_t202" style="width:525.85pt;height:97.7pt;margin-top:1.6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73600" fillcolor="white" strokeweight="0.5pt">
                <v:textbox>
                  <w:txbxContent>
                    <w:p w:rsidR="0075693F" w:rsidP="0075693F" w14:paraId="678B0045" w14:textId="77777777"/>
                  </w:txbxContent>
                </v:textbox>
                <w10:wrap anchorx="margin"/>
              </v:shape>
            </w:pict>
          </mc:Fallback>
        </mc:AlternateContent>
      </w:r>
      <w:r w:rsidRPr="00832AB7">
        <w:rPr>
          <w:rFonts w:ascii="Century Gothic" w:hAnsi="Century Gothic" w:cs="Arial"/>
        </w:rPr>
        <w:tab/>
      </w:r>
    </w:p>
    <w:p w14:paraId="7A1A9657" w14:textId="77777777" w:rsidR="008B50AA" w:rsidRDefault="008B50AA">
      <w:pPr>
        <w:rPr>
          <w:rFonts w:ascii="Century Gothic" w:hAnsi="Century Gothic" w:cs="Arial"/>
        </w:rPr>
      </w:pPr>
    </w:p>
    <w:p w14:paraId="69068961" w14:textId="77777777" w:rsidR="00783D87" w:rsidRPr="00783D87" w:rsidRDefault="00783D87" w:rsidP="00783D87">
      <w:pPr>
        <w:rPr>
          <w:rFonts w:ascii="Century Gothic" w:hAnsi="Century Gothic" w:cs="Arial"/>
        </w:rPr>
      </w:pPr>
    </w:p>
    <w:p w14:paraId="3AD13F28" w14:textId="77777777" w:rsidR="00783D87" w:rsidRPr="00783D87" w:rsidRDefault="00783D87" w:rsidP="00783D87">
      <w:pPr>
        <w:rPr>
          <w:rFonts w:ascii="Century Gothic" w:hAnsi="Century Gothic" w:cs="Arial"/>
        </w:rPr>
      </w:pPr>
    </w:p>
    <w:p w14:paraId="0870B11C" w14:textId="77777777" w:rsidR="00C679AA" w:rsidRDefault="00C679AA" w:rsidP="00783D87">
      <w:pPr>
        <w:tabs>
          <w:tab w:val="left" w:pos="3643"/>
        </w:tabs>
        <w:rPr>
          <w:rFonts w:ascii="Century Gothic" w:hAnsi="Century Gothic" w:cs="Arial"/>
        </w:rPr>
      </w:pPr>
    </w:p>
    <w:p w14:paraId="66472EE6" w14:textId="77777777" w:rsidR="00783D87" w:rsidRPr="00783D87" w:rsidRDefault="004074DD" w:rsidP="00783D87">
      <w:pPr>
        <w:tabs>
          <w:tab w:val="left" w:pos="3643"/>
        </w:tabs>
        <w:rPr>
          <w:rFonts w:ascii="Century Gothic" w:hAnsi="Century Gothic" w:cs="Arial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FD872C" wp14:editId="4B37916E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6729984" cy="21945"/>
                <wp:effectExtent l="0" t="19050" r="52070" b="5461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41" style="mso-position-horizontal-relative:margin;mso-wrap-distance-bottom:0;mso-wrap-distance-left:9pt;mso-wrap-distance-right:9pt;mso-wrap-distance-top:0;mso-wrap-style:square;position:absolute;visibility:visible;z-index:251688960" from="0,1.45pt" to="529.9pt,3.2pt" strokecolor="black" strokeweight="4pt">
                <v:stroke joinstyle="miter" linestyle="thickBetweenThin"/>
                <w10:wrap anchorx="margin"/>
              </v:line>
            </w:pict>
          </mc:Fallback>
        </mc:AlternateContent>
      </w:r>
    </w:p>
    <w:sectPr w:rsidR="00783D87" w:rsidRPr="00783D87" w:rsidSect="009D39E9">
      <w:headerReference w:type="default" r:id="rId11"/>
      <w:footerReference w:type="default" r:id="rId12"/>
      <w:pgSz w:w="12240" w:h="15840"/>
      <w:pgMar w:top="1440" w:right="810" w:bottom="1440" w:left="81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C70D3" w14:textId="77777777" w:rsidR="007B6EF5" w:rsidRDefault="007B6EF5">
      <w:pPr>
        <w:spacing w:after="0" w:line="240" w:lineRule="auto"/>
      </w:pPr>
      <w:r>
        <w:separator/>
      </w:r>
    </w:p>
  </w:endnote>
  <w:endnote w:type="continuationSeparator" w:id="0">
    <w:p w14:paraId="430AF0BA" w14:textId="77777777" w:rsidR="007B6EF5" w:rsidRDefault="007B6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C15D1" w14:textId="77777777" w:rsidR="00571C65" w:rsidRPr="00333087" w:rsidRDefault="004074DD" w:rsidP="00333087">
    <w:pPr>
      <w:jc w:val="center"/>
      <w:rPr>
        <w:rFonts w:ascii="Century Gothic" w:hAnsi="Century Gothic"/>
        <w:b/>
        <w:bCs/>
        <w:color w:val="242424"/>
        <w:shd w:val="clear" w:color="auto" w:fill="FFFFFF"/>
      </w:rPr>
    </w:pPr>
    <w:r w:rsidRPr="00333087">
      <w:rPr>
        <w:rFonts w:ascii="SimSun" w:eastAsia="SimSun" w:hAnsi="SimSun" w:cs="SimSun"/>
        <w:b/>
        <w:bCs/>
        <w:color w:val="242424"/>
        <w:shd w:val="clear" w:color="auto" w:fill="FFFFFF"/>
      </w:rPr>
      <w:t>机密客户信息，《加州福利与机构法典》第4514节和第5328节，</w:t>
    </w:r>
    <w:r w:rsidRPr="00333087">
      <w:rPr>
        <w:rFonts w:ascii="SimSun" w:eastAsia="SimSun" w:hAnsi="SimSun" w:cs="SimSun"/>
        <w:b/>
        <w:bCs/>
        <w:color w:val="242424"/>
        <w:shd w:val="clear" w:color="auto" w:fill="FFFFFF"/>
      </w:rPr>
      <w:cr/>
      <w:t>《健康保险便利和责任法案》。</w:t>
    </w:r>
  </w:p>
  <w:p w14:paraId="42EDCF76" w14:textId="77777777" w:rsidR="00A2648C" w:rsidRPr="00A2648C" w:rsidRDefault="00A2648C" w:rsidP="00DD5D3F">
    <w:pPr>
      <w:pStyle w:val="Footer"/>
      <w:ind w:left="-540" w:right="-18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7AFA1" w14:textId="77777777" w:rsidR="007B6EF5" w:rsidRDefault="007B6EF5">
      <w:pPr>
        <w:spacing w:after="0" w:line="240" w:lineRule="auto"/>
      </w:pPr>
      <w:r>
        <w:separator/>
      </w:r>
    </w:p>
  </w:footnote>
  <w:footnote w:type="continuationSeparator" w:id="0">
    <w:p w14:paraId="2B6BBE28" w14:textId="77777777" w:rsidR="007B6EF5" w:rsidRDefault="007B6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40" w:type="dxa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5"/>
      <w:gridCol w:w="5305"/>
    </w:tblGrid>
    <w:tr w:rsidR="008321A4" w14:paraId="271AA025" w14:textId="77777777" w:rsidTr="00A92C08">
      <w:tc>
        <w:tcPr>
          <w:tcW w:w="5135" w:type="dxa"/>
        </w:tcPr>
        <w:p w14:paraId="3F8FB8F6" w14:textId="77777777" w:rsidR="00A92C08" w:rsidRPr="001959C1" w:rsidRDefault="004074DD" w:rsidP="00A92C08">
          <w:pPr>
            <w:pStyle w:val="Header"/>
            <w:ind w:left="-30"/>
            <w:rPr>
              <w:rFonts w:ascii="Arial" w:hAnsi="Arial" w:cs="Arial"/>
              <w:sz w:val="18"/>
              <w:szCs w:val="18"/>
            </w:rPr>
          </w:pPr>
          <w:r w:rsidRPr="001959C1">
            <w:rPr>
              <w:rFonts w:ascii="SimSun" w:eastAsia="SimSun" w:hAnsi="SimSun" w:cs="SimSun"/>
              <w:sz w:val="18"/>
              <w:szCs w:val="18"/>
            </w:rPr>
            <w:t>加利福尼亚州——卫生与公共服务部</w:t>
          </w:r>
        </w:p>
      </w:tc>
      <w:tc>
        <w:tcPr>
          <w:tcW w:w="5305" w:type="dxa"/>
        </w:tcPr>
        <w:p w14:paraId="07B7894A" w14:textId="77777777" w:rsidR="00A92C08" w:rsidRPr="001959C1" w:rsidRDefault="004074DD" w:rsidP="00A92C08">
          <w:pPr>
            <w:pStyle w:val="Header"/>
            <w:ind w:left="-30"/>
            <w:jc w:val="right"/>
            <w:rPr>
              <w:rFonts w:ascii="Arial" w:hAnsi="Arial" w:cs="Arial"/>
              <w:sz w:val="18"/>
              <w:szCs w:val="18"/>
            </w:rPr>
          </w:pPr>
          <w:r w:rsidRPr="001959C1">
            <w:rPr>
              <w:rFonts w:ascii="SimSun" w:eastAsia="SimSun" w:hAnsi="SimSun" w:cs="SimSun"/>
              <w:sz w:val="18"/>
              <w:szCs w:val="18"/>
            </w:rPr>
            <w:t>发展服务部</w:t>
          </w:r>
        </w:p>
      </w:tc>
    </w:tr>
  </w:tbl>
  <w:p w14:paraId="437E7120" w14:textId="77777777" w:rsidR="00A92C08" w:rsidRDefault="00A92C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262B3"/>
    <w:multiLevelType w:val="hybridMultilevel"/>
    <w:tmpl w:val="67EE75E8"/>
    <w:lvl w:ilvl="0" w:tplc="8CE48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90AC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04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9A00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7C75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0A46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0E0C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2C1E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CCD5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002AC"/>
    <w:multiLevelType w:val="hybridMultilevel"/>
    <w:tmpl w:val="8BF83AEE"/>
    <w:lvl w:ilvl="0" w:tplc="6D748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BE3B06" w:tentative="1">
      <w:start w:val="1"/>
      <w:numFmt w:val="lowerLetter"/>
      <w:lvlText w:val="%2."/>
      <w:lvlJc w:val="left"/>
      <w:pPr>
        <w:ind w:left="1440" w:hanging="360"/>
      </w:pPr>
    </w:lvl>
    <w:lvl w:ilvl="2" w:tplc="D780D0EC" w:tentative="1">
      <w:start w:val="1"/>
      <w:numFmt w:val="lowerRoman"/>
      <w:lvlText w:val="%3."/>
      <w:lvlJc w:val="right"/>
      <w:pPr>
        <w:ind w:left="2160" w:hanging="180"/>
      </w:pPr>
    </w:lvl>
    <w:lvl w:ilvl="3" w:tplc="94D8BD24" w:tentative="1">
      <w:start w:val="1"/>
      <w:numFmt w:val="decimal"/>
      <w:lvlText w:val="%4."/>
      <w:lvlJc w:val="left"/>
      <w:pPr>
        <w:ind w:left="2880" w:hanging="360"/>
      </w:pPr>
    </w:lvl>
    <w:lvl w:ilvl="4" w:tplc="83B66560" w:tentative="1">
      <w:start w:val="1"/>
      <w:numFmt w:val="lowerLetter"/>
      <w:lvlText w:val="%5."/>
      <w:lvlJc w:val="left"/>
      <w:pPr>
        <w:ind w:left="3600" w:hanging="360"/>
      </w:pPr>
    </w:lvl>
    <w:lvl w:ilvl="5" w:tplc="81449E1E" w:tentative="1">
      <w:start w:val="1"/>
      <w:numFmt w:val="lowerRoman"/>
      <w:lvlText w:val="%6."/>
      <w:lvlJc w:val="right"/>
      <w:pPr>
        <w:ind w:left="4320" w:hanging="180"/>
      </w:pPr>
    </w:lvl>
    <w:lvl w:ilvl="6" w:tplc="7800258C" w:tentative="1">
      <w:start w:val="1"/>
      <w:numFmt w:val="decimal"/>
      <w:lvlText w:val="%7."/>
      <w:lvlJc w:val="left"/>
      <w:pPr>
        <w:ind w:left="5040" w:hanging="360"/>
      </w:pPr>
    </w:lvl>
    <w:lvl w:ilvl="7" w:tplc="D3A03B56" w:tentative="1">
      <w:start w:val="1"/>
      <w:numFmt w:val="lowerLetter"/>
      <w:lvlText w:val="%8."/>
      <w:lvlJc w:val="left"/>
      <w:pPr>
        <w:ind w:left="5760" w:hanging="360"/>
      </w:pPr>
    </w:lvl>
    <w:lvl w:ilvl="8" w:tplc="E50EDFF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881445">
    <w:abstractNumId w:val="1"/>
  </w:num>
  <w:num w:numId="2" w16cid:durableId="1221020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08"/>
    <w:rsid w:val="000128B6"/>
    <w:rsid w:val="00035DCE"/>
    <w:rsid w:val="000412EC"/>
    <w:rsid w:val="00042635"/>
    <w:rsid w:val="00042DEF"/>
    <w:rsid w:val="00067F43"/>
    <w:rsid w:val="00070A3E"/>
    <w:rsid w:val="00076CFD"/>
    <w:rsid w:val="0008316E"/>
    <w:rsid w:val="00094B28"/>
    <w:rsid w:val="000B623C"/>
    <w:rsid w:val="000B7635"/>
    <w:rsid w:val="000D33C3"/>
    <w:rsid w:val="000E2DCC"/>
    <w:rsid w:val="000F0A5D"/>
    <w:rsid w:val="000F1BF1"/>
    <w:rsid w:val="000F2D64"/>
    <w:rsid w:val="00105AE3"/>
    <w:rsid w:val="00110A9D"/>
    <w:rsid w:val="001165E3"/>
    <w:rsid w:val="001252B1"/>
    <w:rsid w:val="00140AF7"/>
    <w:rsid w:val="00146601"/>
    <w:rsid w:val="00153B43"/>
    <w:rsid w:val="00162C62"/>
    <w:rsid w:val="00166671"/>
    <w:rsid w:val="0019143F"/>
    <w:rsid w:val="001954BA"/>
    <w:rsid w:val="001959C1"/>
    <w:rsid w:val="001C7604"/>
    <w:rsid w:val="001D7D3D"/>
    <w:rsid w:val="001E26F2"/>
    <w:rsid w:val="001F0324"/>
    <w:rsid w:val="001F1C44"/>
    <w:rsid w:val="00201BDA"/>
    <w:rsid w:val="00207417"/>
    <w:rsid w:val="002103F6"/>
    <w:rsid w:val="00214DCE"/>
    <w:rsid w:val="00234D83"/>
    <w:rsid w:val="00244F4B"/>
    <w:rsid w:val="0024628A"/>
    <w:rsid w:val="00254C7B"/>
    <w:rsid w:val="00260186"/>
    <w:rsid w:val="002603B8"/>
    <w:rsid w:val="0026745D"/>
    <w:rsid w:val="00280653"/>
    <w:rsid w:val="0029678A"/>
    <w:rsid w:val="002B29BD"/>
    <w:rsid w:val="002B79A1"/>
    <w:rsid w:val="002C0446"/>
    <w:rsid w:val="002E2DA7"/>
    <w:rsid w:val="002F2C3D"/>
    <w:rsid w:val="00301F0C"/>
    <w:rsid w:val="00304876"/>
    <w:rsid w:val="0031026A"/>
    <w:rsid w:val="003213CA"/>
    <w:rsid w:val="0032564F"/>
    <w:rsid w:val="00326D1B"/>
    <w:rsid w:val="00333087"/>
    <w:rsid w:val="0033419D"/>
    <w:rsid w:val="00336C62"/>
    <w:rsid w:val="003419EE"/>
    <w:rsid w:val="0035267B"/>
    <w:rsid w:val="003529F5"/>
    <w:rsid w:val="00352C6B"/>
    <w:rsid w:val="00361F50"/>
    <w:rsid w:val="003623C2"/>
    <w:rsid w:val="003675A1"/>
    <w:rsid w:val="00372EBA"/>
    <w:rsid w:val="003746F2"/>
    <w:rsid w:val="00374A50"/>
    <w:rsid w:val="003A293E"/>
    <w:rsid w:val="003B620C"/>
    <w:rsid w:val="003C05A6"/>
    <w:rsid w:val="003C3DEB"/>
    <w:rsid w:val="003C71B6"/>
    <w:rsid w:val="003D3A5D"/>
    <w:rsid w:val="003D5646"/>
    <w:rsid w:val="003E3138"/>
    <w:rsid w:val="003F73A1"/>
    <w:rsid w:val="00400D98"/>
    <w:rsid w:val="00402A13"/>
    <w:rsid w:val="004053B2"/>
    <w:rsid w:val="004074DD"/>
    <w:rsid w:val="004113DF"/>
    <w:rsid w:val="0041740E"/>
    <w:rsid w:val="0043520D"/>
    <w:rsid w:val="004375E7"/>
    <w:rsid w:val="0045143B"/>
    <w:rsid w:val="004551A6"/>
    <w:rsid w:val="004551E6"/>
    <w:rsid w:val="00462447"/>
    <w:rsid w:val="004774FB"/>
    <w:rsid w:val="004856E4"/>
    <w:rsid w:val="00490F0B"/>
    <w:rsid w:val="004A12EB"/>
    <w:rsid w:val="004A2B8E"/>
    <w:rsid w:val="004B46F1"/>
    <w:rsid w:val="004C2CFC"/>
    <w:rsid w:val="004C5A49"/>
    <w:rsid w:val="004C64F5"/>
    <w:rsid w:val="004E3D4B"/>
    <w:rsid w:val="004E4802"/>
    <w:rsid w:val="004E5AF6"/>
    <w:rsid w:val="004E63C4"/>
    <w:rsid w:val="004E66E6"/>
    <w:rsid w:val="004F560C"/>
    <w:rsid w:val="004F5A25"/>
    <w:rsid w:val="0050028B"/>
    <w:rsid w:val="00504028"/>
    <w:rsid w:val="00506974"/>
    <w:rsid w:val="00522F66"/>
    <w:rsid w:val="0052519E"/>
    <w:rsid w:val="00525F57"/>
    <w:rsid w:val="0053461C"/>
    <w:rsid w:val="005463D9"/>
    <w:rsid w:val="0055594A"/>
    <w:rsid w:val="00565384"/>
    <w:rsid w:val="00571C65"/>
    <w:rsid w:val="005804E4"/>
    <w:rsid w:val="0058217D"/>
    <w:rsid w:val="00585891"/>
    <w:rsid w:val="005860EE"/>
    <w:rsid w:val="00590F8A"/>
    <w:rsid w:val="005911D1"/>
    <w:rsid w:val="00595C8A"/>
    <w:rsid w:val="005A0847"/>
    <w:rsid w:val="005A0B3E"/>
    <w:rsid w:val="005A136B"/>
    <w:rsid w:val="005B2960"/>
    <w:rsid w:val="005B72C2"/>
    <w:rsid w:val="005B7EB4"/>
    <w:rsid w:val="005D0C71"/>
    <w:rsid w:val="005D3549"/>
    <w:rsid w:val="005D5E7B"/>
    <w:rsid w:val="005E085D"/>
    <w:rsid w:val="005E232F"/>
    <w:rsid w:val="005E69FC"/>
    <w:rsid w:val="005F1244"/>
    <w:rsid w:val="005F580A"/>
    <w:rsid w:val="006038C4"/>
    <w:rsid w:val="00604C53"/>
    <w:rsid w:val="00620669"/>
    <w:rsid w:val="00620DC0"/>
    <w:rsid w:val="00626DEC"/>
    <w:rsid w:val="00640472"/>
    <w:rsid w:val="00643565"/>
    <w:rsid w:val="00653937"/>
    <w:rsid w:val="00671FFF"/>
    <w:rsid w:val="00673A46"/>
    <w:rsid w:val="00687FBF"/>
    <w:rsid w:val="0069316F"/>
    <w:rsid w:val="00695A01"/>
    <w:rsid w:val="0069644B"/>
    <w:rsid w:val="00696742"/>
    <w:rsid w:val="006A2088"/>
    <w:rsid w:val="006A4138"/>
    <w:rsid w:val="006B1FF3"/>
    <w:rsid w:val="006B4DC4"/>
    <w:rsid w:val="006C02F4"/>
    <w:rsid w:val="006C4DBC"/>
    <w:rsid w:val="006D5A2B"/>
    <w:rsid w:val="007045CB"/>
    <w:rsid w:val="00715369"/>
    <w:rsid w:val="007230F6"/>
    <w:rsid w:val="00726E7B"/>
    <w:rsid w:val="007341F3"/>
    <w:rsid w:val="00743C31"/>
    <w:rsid w:val="0075693F"/>
    <w:rsid w:val="00757FF9"/>
    <w:rsid w:val="0076085D"/>
    <w:rsid w:val="00770AC3"/>
    <w:rsid w:val="00777805"/>
    <w:rsid w:val="007803B0"/>
    <w:rsid w:val="00783D87"/>
    <w:rsid w:val="00793F10"/>
    <w:rsid w:val="00797B47"/>
    <w:rsid w:val="007A1BEF"/>
    <w:rsid w:val="007B1B24"/>
    <w:rsid w:val="007B6B63"/>
    <w:rsid w:val="007B6EF5"/>
    <w:rsid w:val="007C726C"/>
    <w:rsid w:val="007E48FF"/>
    <w:rsid w:val="008065B8"/>
    <w:rsid w:val="00806DF7"/>
    <w:rsid w:val="008107AF"/>
    <w:rsid w:val="008166F8"/>
    <w:rsid w:val="0082262E"/>
    <w:rsid w:val="0082518D"/>
    <w:rsid w:val="008321A4"/>
    <w:rsid w:val="00832AB7"/>
    <w:rsid w:val="008364F3"/>
    <w:rsid w:val="00840B5F"/>
    <w:rsid w:val="00847277"/>
    <w:rsid w:val="0089695A"/>
    <w:rsid w:val="0089716D"/>
    <w:rsid w:val="00897666"/>
    <w:rsid w:val="008B50AA"/>
    <w:rsid w:val="008B7620"/>
    <w:rsid w:val="008C0FB5"/>
    <w:rsid w:val="008C4D33"/>
    <w:rsid w:val="008D2C4F"/>
    <w:rsid w:val="008D6A41"/>
    <w:rsid w:val="008E1B07"/>
    <w:rsid w:val="008F6632"/>
    <w:rsid w:val="008F6C5D"/>
    <w:rsid w:val="00901D14"/>
    <w:rsid w:val="009104FC"/>
    <w:rsid w:val="00911F3C"/>
    <w:rsid w:val="009233CC"/>
    <w:rsid w:val="00927829"/>
    <w:rsid w:val="009331F3"/>
    <w:rsid w:val="009334B0"/>
    <w:rsid w:val="00935470"/>
    <w:rsid w:val="00947753"/>
    <w:rsid w:val="00970209"/>
    <w:rsid w:val="00977271"/>
    <w:rsid w:val="009855AC"/>
    <w:rsid w:val="0098770F"/>
    <w:rsid w:val="00991329"/>
    <w:rsid w:val="009A07BD"/>
    <w:rsid w:val="009A48D4"/>
    <w:rsid w:val="009A562D"/>
    <w:rsid w:val="009D1122"/>
    <w:rsid w:val="009D1F78"/>
    <w:rsid w:val="009D30D8"/>
    <w:rsid w:val="009D39E9"/>
    <w:rsid w:val="009E722D"/>
    <w:rsid w:val="00A113B3"/>
    <w:rsid w:val="00A23254"/>
    <w:rsid w:val="00A2648C"/>
    <w:rsid w:val="00A345C3"/>
    <w:rsid w:val="00A34615"/>
    <w:rsid w:val="00A46DC7"/>
    <w:rsid w:val="00A47B1A"/>
    <w:rsid w:val="00A63DE5"/>
    <w:rsid w:val="00A64BA6"/>
    <w:rsid w:val="00A73E68"/>
    <w:rsid w:val="00A81DF2"/>
    <w:rsid w:val="00A84632"/>
    <w:rsid w:val="00A8697C"/>
    <w:rsid w:val="00A92C08"/>
    <w:rsid w:val="00A9735F"/>
    <w:rsid w:val="00AA01B9"/>
    <w:rsid w:val="00AA4FBA"/>
    <w:rsid w:val="00AC2054"/>
    <w:rsid w:val="00AC5C28"/>
    <w:rsid w:val="00AE0AB0"/>
    <w:rsid w:val="00AE7736"/>
    <w:rsid w:val="00B070C8"/>
    <w:rsid w:val="00B104AD"/>
    <w:rsid w:val="00B1086A"/>
    <w:rsid w:val="00B135F3"/>
    <w:rsid w:val="00B233D8"/>
    <w:rsid w:val="00B37E08"/>
    <w:rsid w:val="00B4187F"/>
    <w:rsid w:val="00B41E9D"/>
    <w:rsid w:val="00B442EE"/>
    <w:rsid w:val="00B61AE1"/>
    <w:rsid w:val="00B73F3F"/>
    <w:rsid w:val="00B82613"/>
    <w:rsid w:val="00B92C89"/>
    <w:rsid w:val="00BA09DE"/>
    <w:rsid w:val="00BA49B3"/>
    <w:rsid w:val="00BB7853"/>
    <w:rsid w:val="00BC2BCD"/>
    <w:rsid w:val="00BD3426"/>
    <w:rsid w:val="00BD398E"/>
    <w:rsid w:val="00BE790B"/>
    <w:rsid w:val="00BF2E24"/>
    <w:rsid w:val="00BF5637"/>
    <w:rsid w:val="00BF74D3"/>
    <w:rsid w:val="00C02CB7"/>
    <w:rsid w:val="00C0586F"/>
    <w:rsid w:val="00C12257"/>
    <w:rsid w:val="00C16D60"/>
    <w:rsid w:val="00C20B66"/>
    <w:rsid w:val="00C302D6"/>
    <w:rsid w:val="00C410D6"/>
    <w:rsid w:val="00C411F0"/>
    <w:rsid w:val="00C41DAD"/>
    <w:rsid w:val="00C4682B"/>
    <w:rsid w:val="00C470A8"/>
    <w:rsid w:val="00C679AA"/>
    <w:rsid w:val="00C71D73"/>
    <w:rsid w:val="00C74207"/>
    <w:rsid w:val="00C81FC4"/>
    <w:rsid w:val="00C90688"/>
    <w:rsid w:val="00CA0C7B"/>
    <w:rsid w:val="00CA1E9F"/>
    <w:rsid w:val="00CA5059"/>
    <w:rsid w:val="00CD6614"/>
    <w:rsid w:val="00CE222B"/>
    <w:rsid w:val="00CE3EE3"/>
    <w:rsid w:val="00CF42DB"/>
    <w:rsid w:val="00CF787D"/>
    <w:rsid w:val="00D02622"/>
    <w:rsid w:val="00D038B7"/>
    <w:rsid w:val="00D04B23"/>
    <w:rsid w:val="00D157ED"/>
    <w:rsid w:val="00D23CF1"/>
    <w:rsid w:val="00D301BB"/>
    <w:rsid w:val="00D33613"/>
    <w:rsid w:val="00D47050"/>
    <w:rsid w:val="00D47298"/>
    <w:rsid w:val="00D5031B"/>
    <w:rsid w:val="00D531EC"/>
    <w:rsid w:val="00D5434A"/>
    <w:rsid w:val="00D66592"/>
    <w:rsid w:val="00D7365C"/>
    <w:rsid w:val="00D738E0"/>
    <w:rsid w:val="00D90C84"/>
    <w:rsid w:val="00D91AC3"/>
    <w:rsid w:val="00D97166"/>
    <w:rsid w:val="00DB084D"/>
    <w:rsid w:val="00DB36E9"/>
    <w:rsid w:val="00DB4476"/>
    <w:rsid w:val="00DC4626"/>
    <w:rsid w:val="00DC7637"/>
    <w:rsid w:val="00DD5D3F"/>
    <w:rsid w:val="00DD6A2A"/>
    <w:rsid w:val="00DE232A"/>
    <w:rsid w:val="00DE4109"/>
    <w:rsid w:val="00DE506F"/>
    <w:rsid w:val="00DE52D0"/>
    <w:rsid w:val="00DF1AC9"/>
    <w:rsid w:val="00E31189"/>
    <w:rsid w:val="00E3674A"/>
    <w:rsid w:val="00E3798D"/>
    <w:rsid w:val="00E56E9A"/>
    <w:rsid w:val="00E60D27"/>
    <w:rsid w:val="00E63A34"/>
    <w:rsid w:val="00E71958"/>
    <w:rsid w:val="00E74344"/>
    <w:rsid w:val="00E8397C"/>
    <w:rsid w:val="00E83DAA"/>
    <w:rsid w:val="00EA020D"/>
    <w:rsid w:val="00EC1F31"/>
    <w:rsid w:val="00EC5FA6"/>
    <w:rsid w:val="00EC6A0B"/>
    <w:rsid w:val="00ED4966"/>
    <w:rsid w:val="00ED7FAE"/>
    <w:rsid w:val="00EE5D12"/>
    <w:rsid w:val="00EF43B5"/>
    <w:rsid w:val="00EF4987"/>
    <w:rsid w:val="00EF5054"/>
    <w:rsid w:val="00F103A0"/>
    <w:rsid w:val="00F134B5"/>
    <w:rsid w:val="00F27D32"/>
    <w:rsid w:val="00F34A91"/>
    <w:rsid w:val="00F46B6B"/>
    <w:rsid w:val="00F52D3E"/>
    <w:rsid w:val="00F62A65"/>
    <w:rsid w:val="00F655A2"/>
    <w:rsid w:val="00F7135D"/>
    <w:rsid w:val="00F95FB4"/>
    <w:rsid w:val="00F96AB6"/>
    <w:rsid w:val="00FB2AB2"/>
    <w:rsid w:val="00FB3CFC"/>
    <w:rsid w:val="00FC0B40"/>
    <w:rsid w:val="00FC37C3"/>
    <w:rsid w:val="00FC7DE7"/>
    <w:rsid w:val="00FD3565"/>
    <w:rsid w:val="00FE1F4A"/>
    <w:rsid w:val="00FE3774"/>
    <w:rsid w:val="00FF003E"/>
    <w:rsid w:val="00FF58F2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DEB41"/>
  <w15:chartTrackingRefBased/>
  <w15:docId w15:val="{557AB568-F101-4D25-9450-2C8F36A0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C08"/>
  </w:style>
  <w:style w:type="paragraph" w:styleId="Footer">
    <w:name w:val="footer"/>
    <w:basedOn w:val="Normal"/>
    <w:link w:val="FooterChar"/>
    <w:uiPriority w:val="99"/>
    <w:unhideWhenUsed/>
    <w:rsid w:val="00A9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C08"/>
  </w:style>
  <w:style w:type="table" w:styleId="TableGrid">
    <w:name w:val="Table Grid"/>
    <w:basedOn w:val="TableNormal"/>
    <w:uiPriority w:val="39"/>
    <w:rsid w:val="00A92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9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92C89"/>
  </w:style>
  <w:style w:type="character" w:customStyle="1" w:styleId="eop">
    <w:name w:val="eop"/>
    <w:basedOn w:val="DefaultParagraphFont"/>
    <w:rsid w:val="00B92C89"/>
  </w:style>
  <w:style w:type="paragraph" w:styleId="ListParagraph">
    <w:name w:val="List Paragraph"/>
    <w:basedOn w:val="Normal"/>
    <w:uiPriority w:val="34"/>
    <w:qFormat/>
    <w:rsid w:val="005911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01F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F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F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F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F0C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1958"/>
    <w:rPr>
      <w:color w:val="808080"/>
    </w:rPr>
  </w:style>
  <w:style w:type="paragraph" w:styleId="Revision">
    <w:name w:val="Revision"/>
    <w:hidden/>
    <w:uiPriority w:val="99"/>
    <w:semiHidden/>
    <w:rsid w:val="0029678A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unhideWhenUsed/>
    <w:rsid w:val="008F6632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8F663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B03D86A4CA4B9FB281EED34F868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F39D3-7BDF-450F-BBF0-6EAE98ADBBBA}"/>
      </w:docPartPr>
      <w:docPartBody>
        <w:p w:rsidR="00970209" w:rsidRDefault="00970209"/>
      </w:docPartBody>
    </w:docPart>
    <w:docPart>
      <w:docPartPr>
        <w:name w:val="52BF58B036EA4CCDBFCEFA956C3A6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B8981-3229-4E1B-B680-E93D0C754502}"/>
      </w:docPartPr>
      <w:docPartBody>
        <w:p w:rsidR="002103F6" w:rsidRDefault="002103F6"/>
      </w:docPartBody>
    </w:docPart>
    <w:docPart>
      <w:docPartPr>
        <w:name w:val="657A62B4E1A4478FB0A797BA97ED6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77EAC-0AF0-4115-B29B-2353DC485F32}"/>
      </w:docPartPr>
      <w:docPartBody>
        <w:p w:rsidR="002103F6" w:rsidRDefault="002103F6"/>
      </w:docPartBody>
    </w:docPart>
    <w:docPart>
      <w:docPartPr>
        <w:name w:val="74AF4FC116D5494D862C17A340717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77979-C548-4A53-8719-F98B8A6A3956}"/>
      </w:docPartPr>
      <w:docPartBody>
        <w:p w:rsidR="009331F3" w:rsidRDefault="009331F3"/>
      </w:docPartBody>
    </w:docPart>
    <w:docPart>
      <w:docPartPr>
        <w:name w:val="B4529F3B4E754CDDB3F15F70EBAC3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B5DEE-A31F-4555-9C6F-437E70B7D18E}"/>
      </w:docPartPr>
      <w:docPartBody>
        <w:p w:rsidR="009331F3" w:rsidRDefault="009331F3"/>
      </w:docPartBody>
    </w:docPart>
    <w:docPart>
      <w:docPartPr>
        <w:name w:val="FB1883960A0141D5AB56FAFA7EBCA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743B5-BC9A-4D7D-9369-AF63A0BA1EE3}"/>
      </w:docPartPr>
      <w:docPartBody>
        <w:p w:rsidR="009331F3" w:rsidRDefault="009331F3"/>
      </w:docPartBody>
    </w:docPart>
    <w:docPart>
      <w:docPartPr>
        <w:name w:val="BD79B6392B97410D9D2862AF469F2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EB6BA-76FF-44C6-8423-EE6EBCFD44DE}"/>
      </w:docPartPr>
      <w:docPartBody>
        <w:p w:rsidR="009331F3" w:rsidRDefault="009331F3"/>
      </w:docPartBody>
    </w:docPart>
    <w:docPart>
      <w:docPartPr>
        <w:name w:val="1DE773F0989449CCA9DEF9E06705C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8DE9D-1613-4A37-9C35-506F346B7205}"/>
      </w:docPartPr>
      <w:docPartBody>
        <w:p w:rsidR="00522F66" w:rsidRDefault="00CD0D86">
          <w:pPr>
            <w:pStyle w:val="1DE773F0989449CCA9DEF9E06705CE23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7BA1A5B3E58B460AAB6ACEA3CEAB9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417C0-A11D-437B-B4B6-078E10D2CC55}"/>
      </w:docPartPr>
      <w:docPartBody>
        <w:p w:rsidR="00522F66" w:rsidRDefault="00CD0D86">
          <w:pPr>
            <w:pStyle w:val="7BA1A5B3E58B460AAB6ACEA3CEAB96E2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6C44DEE7D33241B6BD3E3804AE4B9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0F338-FF6A-4549-85F3-C694DE110619}"/>
      </w:docPartPr>
      <w:docPartBody>
        <w:p w:rsidR="00522F66" w:rsidRDefault="00CD0D86">
          <w:pPr>
            <w:pStyle w:val="6C44DEE7D33241B6BD3E3804AE4B9A38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1AD702A9897F47E684491F75DAF8E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6D4B-54E2-4026-BD57-12B28B6FD0A4}"/>
      </w:docPartPr>
      <w:docPartBody>
        <w:p w:rsidR="00522F66" w:rsidRDefault="00CD0D86">
          <w:pPr>
            <w:pStyle w:val="1AD702A9897F47E684491F75DAF8E014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88BE72085BF487AA1C69947B82F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53284-30DA-432C-855E-44030880C19F}"/>
      </w:docPartPr>
      <w:docPartBody>
        <w:p w:rsidR="00522F66" w:rsidRDefault="00CD0D86">
          <w:pPr>
            <w:pStyle w:val="D88BE72085BF487AA1C69947B82F5D0F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24857A5255C043B9A210A12A5A01E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2EEEF-1A29-43E8-9748-E82FB676531E}"/>
      </w:docPartPr>
      <w:docPartBody>
        <w:p w:rsidR="00522F66" w:rsidRDefault="00CD0D86">
          <w:pPr>
            <w:pStyle w:val="24857A5255C043B9A210A12A5A01EC3A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B6B0AE644F56482796992E446E623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F88B6-6E79-4B8E-9DB2-F1D9C6502B99}"/>
      </w:docPartPr>
      <w:docPartBody>
        <w:p w:rsidR="00522F66" w:rsidRDefault="00CD0D86">
          <w:pPr>
            <w:pStyle w:val="B6B0AE644F56482796992E446E62328E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09793ED8EAD94BC3908A128EC0471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19496-8206-4A5E-A883-FE03C1B5E4B0}"/>
      </w:docPartPr>
      <w:docPartBody>
        <w:p w:rsidR="00522F66" w:rsidRDefault="00CD0D86">
          <w:pPr>
            <w:pStyle w:val="09793ED8EAD94BC3908A128EC047158B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EE3E77B5883A4B7E870CAF88891F0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6A946-EFE1-4924-A563-413717FF0C25}"/>
      </w:docPartPr>
      <w:docPartBody>
        <w:p w:rsidR="00351C42" w:rsidRDefault="00CD0D86" w:rsidP="00CD0D86">
          <w:pPr>
            <w:pStyle w:val="EE3E77B5883A4B7E870CAF88891F08FF"/>
          </w:pPr>
          <w:r w:rsidRPr="00646765">
            <w:rPr>
              <w:rStyle w:val="PlaceholderText"/>
              <w:rFonts w:ascii="Microsoft JhengHei" w:eastAsia="Microsoft JhengHei" w:hAnsi="Microsoft JhengHei" w:cs="Microsoft JhengHei" w:hint="eastAsia"/>
              <w:bdr w:val="single" w:sz="4" w:space="0" w:color="auto"/>
            </w:rPr>
            <w:t>请选择一项</w:t>
          </w:r>
        </w:p>
      </w:docPartBody>
    </w:docPart>
    <w:docPart>
      <w:docPartPr>
        <w:name w:val="D340492372E24741878AEEC740FB6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F64F5-7032-44F0-94EA-2CEBA1AD9644}"/>
      </w:docPartPr>
      <w:docPartBody>
        <w:p w:rsidR="00351C42" w:rsidRDefault="00CD0D86" w:rsidP="00CD0D86">
          <w:pPr>
            <w:pStyle w:val="D340492372E24741878AEEC740FB67C8"/>
          </w:pPr>
          <w:r w:rsidRPr="00B85371">
            <w:rPr>
              <w:rStyle w:val="PlaceholderText"/>
              <w:rFonts w:ascii="Microsoft JhengHei" w:eastAsia="Microsoft JhengHei" w:hAnsi="Microsoft JhengHei" w:cs="Microsoft JhengHei" w:hint="eastAsia"/>
              <w:bdr w:val="single" w:sz="4" w:space="0" w:color="auto"/>
            </w:rPr>
            <w:t>请选择一项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4A0"/>
    <w:rsid w:val="001105E2"/>
    <w:rsid w:val="00117707"/>
    <w:rsid w:val="00172302"/>
    <w:rsid w:val="001B4359"/>
    <w:rsid w:val="001C12A2"/>
    <w:rsid w:val="002103F6"/>
    <w:rsid w:val="00244952"/>
    <w:rsid w:val="00246A29"/>
    <w:rsid w:val="00351C42"/>
    <w:rsid w:val="004A5B82"/>
    <w:rsid w:val="00522F66"/>
    <w:rsid w:val="005305EB"/>
    <w:rsid w:val="00583764"/>
    <w:rsid w:val="005851EB"/>
    <w:rsid w:val="007171FF"/>
    <w:rsid w:val="007F1DF9"/>
    <w:rsid w:val="008224A0"/>
    <w:rsid w:val="00851812"/>
    <w:rsid w:val="008D0D66"/>
    <w:rsid w:val="009331F3"/>
    <w:rsid w:val="00970209"/>
    <w:rsid w:val="009F1877"/>
    <w:rsid w:val="00AB1E48"/>
    <w:rsid w:val="00BE705B"/>
    <w:rsid w:val="00CD0D86"/>
    <w:rsid w:val="00D25B6C"/>
    <w:rsid w:val="00D548ED"/>
    <w:rsid w:val="00E01E47"/>
    <w:rsid w:val="00ED68E1"/>
    <w:rsid w:val="00F27D32"/>
    <w:rsid w:val="00FD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0D86"/>
    <w:rPr>
      <w:color w:val="808080"/>
    </w:rPr>
  </w:style>
  <w:style w:type="paragraph" w:customStyle="1" w:styleId="1DE773F0989449CCA9DEF9E06705CE23">
    <w:name w:val="1DE773F0989449CCA9DEF9E06705CE23"/>
  </w:style>
  <w:style w:type="paragraph" w:customStyle="1" w:styleId="7BA1A5B3E58B460AAB6ACEA3CEAB96E2">
    <w:name w:val="7BA1A5B3E58B460AAB6ACEA3CEAB96E2"/>
  </w:style>
  <w:style w:type="paragraph" w:customStyle="1" w:styleId="6C44DEE7D33241B6BD3E3804AE4B9A38">
    <w:name w:val="6C44DEE7D33241B6BD3E3804AE4B9A38"/>
  </w:style>
  <w:style w:type="paragraph" w:customStyle="1" w:styleId="1AD702A9897F47E684491F75DAF8E014">
    <w:name w:val="1AD702A9897F47E684491F75DAF8E014"/>
  </w:style>
  <w:style w:type="paragraph" w:customStyle="1" w:styleId="D88BE72085BF487AA1C69947B82F5D0F">
    <w:name w:val="D88BE72085BF487AA1C69947B82F5D0F"/>
  </w:style>
  <w:style w:type="paragraph" w:customStyle="1" w:styleId="24857A5255C043B9A210A12A5A01EC3A">
    <w:name w:val="24857A5255C043B9A210A12A5A01EC3A"/>
  </w:style>
  <w:style w:type="paragraph" w:customStyle="1" w:styleId="B6B0AE644F56482796992E446E62328E">
    <w:name w:val="B6B0AE644F56482796992E446E62328E"/>
  </w:style>
  <w:style w:type="paragraph" w:customStyle="1" w:styleId="09793ED8EAD94BC3908A128EC047158B">
    <w:name w:val="09793ED8EAD94BC3908A128EC047158B"/>
  </w:style>
  <w:style w:type="paragraph" w:customStyle="1" w:styleId="EE3E77B5883A4B7E870CAF88891F08FF">
    <w:name w:val="EE3E77B5883A4B7E870CAF88891F08FF"/>
    <w:rsid w:val="00CD0D86"/>
    <w:rPr>
      <w:lang w:val="es-AR" w:eastAsia="es-AR"/>
    </w:rPr>
  </w:style>
  <w:style w:type="paragraph" w:customStyle="1" w:styleId="D340492372E24741878AEEC740FB67C8">
    <w:name w:val="D340492372E24741878AEEC740FB67C8"/>
    <w:rsid w:val="00CD0D86"/>
    <w:rPr>
      <w:lang w:val="es-AR" w:eastAsia="es-A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3" ma:contentTypeDescription="Create a new document." ma:contentTypeScope="" ma:versionID="c5a0b32917cc3152c7bab9d2b6154481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99677c9c428f4c78575ef7b62b481810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C2F6C0-68A5-47FA-B92D-8517E63BD3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64A309-78D9-4486-A1FD-FB2D3E3AA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364BDF-E50D-492D-8C7E-0D729C53157F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09f49315-d259-4ecd-ba0d-f979916df043"/>
    <ds:schemaRef ds:uri="http://purl.org/dc/dcmitype/"/>
    <ds:schemaRef ds:uri="http://schemas.microsoft.com/office/2006/documentManagement/types"/>
    <ds:schemaRef ds:uri="1747d04b-10b6-46ff-a1f7-1ed503cfbfd0"/>
    <ds:schemaRef ds:uri="http://www.w3.org/XML/1998/namespace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C4C27D0-C25C-47C9-A169-E4893085E5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CA-DDS Department of Developmental Services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DS-1822</dc:title>
  <dc:creator>California Department of Developmental Services</dc:creator>
  <cp:lastModifiedBy>Wall, Amy@DDS</cp:lastModifiedBy>
  <cp:revision>6</cp:revision>
  <dcterms:created xsi:type="dcterms:W3CDTF">2023-02-15T18:05:00Z</dcterms:created>
  <dcterms:modified xsi:type="dcterms:W3CDTF">2023-03-28T23:25:00Z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