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71363" w14:textId="77777777" w:rsidR="00035A68" w:rsidRPr="00106A27" w:rsidRDefault="00106A27" w:rsidP="007D4C3A">
      <w:pPr>
        <w:pStyle w:val="Heading1"/>
        <w:ind w:left="1440"/>
      </w:pPr>
      <w:r w:rsidRPr="00106A27">
        <w:t xml:space="preserve">                                                 State of California</w:t>
      </w:r>
    </w:p>
    <w:p w14:paraId="41EF8EDD" w14:textId="77777777" w:rsidR="00035A68" w:rsidRPr="00106A27" w:rsidRDefault="00035A68" w:rsidP="007D4C3A">
      <w:pPr>
        <w:pStyle w:val="Heading1"/>
        <w:ind w:left="1440"/>
      </w:pPr>
      <w:r w:rsidRPr="00106A27">
        <w:t xml:space="preserve">                                       Department of Developmental Services                          Wednesday, January 9, 2019   </w:t>
      </w:r>
    </w:p>
    <w:p w14:paraId="1E487C38" w14:textId="77777777" w:rsidR="00035A68" w:rsidRPr="00106A27" w:rsidRDefault="00035A68" w:rsidP="007D4C3A">
      <w:pPr>
        <w:pStyle w:val="Heading1"/>
        <w:ind w:left="1440"/>
      </w:pPr>
    </w:p>
    <w:p w14:paraId="5DD23234" w14:textId="77777777" w:rsidR="00035A68" w:rsidRPr="00106A27" w:rsidRDefault="00035A68" w:rsidP="007D4C3A">
      <w:pPr>
        <w:pStyle w:val="Heading1"/>
        <w:ind w:left="1440"/>
      </w:pPr>
      <w:r w:rsidRPr="00106A27">
        <w:t xml:space="preserve">                                Consumer Characteristics at the end of December 2018  </w:t>
      </w:r>
    </w:p>
    <w:p w14:paraId="63DCE821" w14:textId="77777777" w:rsidR="00035A68" w:rsidRPr="00106A27" w:rsidRDefault="00035A68" w:rsidP="007D4C3A">
      <w:pPr>
        <w:pStyle w:val="Heading1"/>
        <w:ind w:left="1440"/>
      </w:pPr>
      <w:r w:rsidRPr="00106A27">
        <w:t xml:space="preserve">                                                      Statewide</w:t>
      </w:r>
    </w:p>
    <w:p w14:paraId="2CC221C4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2E9625A2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512E91FD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Intellectual Disability:     Autism:                 Cerebral Palsy:          Epilepsy:                Other Developmental</w:t>
      </w:r>
    </w:p>
    <w:p w14:paraId="02A38476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No ID    116,465   40.86%    No     </w:t>
      </w:r>
      <w:proofErr w:type="gramStart"/>
      <w:r w:rsidRPr="00106A27">
        <w:rPr>
          <w:rFonts w:ascii="Courier New" w:hAnsi="Courier New" w:cs="Courier New"/>
          <w:spacing w:val="13"/>
          <w:sz w:val="16"/>
        </w:rPr>
        <w:t>174,184  61.11</w:t>
      </w:r>
      <w:proofErr w:type="gramEnd"/>
      <w:r w:rsidRPr="00106A27">
        <w:rPr>
          <w:rFonts w:ascii="Courier New" w:hAnsi="Courier New" w:cs="Courier New"/>
          <w:spacing w:val="13"/>
          <w:sz w:val="16"/>
        </w:rPr>
        <w:t>%  No  249,174   87.42%     No  246,182   86.37%     Disabilities:</w:t>
      </w:r>
    </w:p>
    <w:p w14:paraId="561D4568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Mild ID   89,512   31.40%    Autism </w:t>
      </w:r>
      <w:proofErr w:type="gramStart"/>
      <w:r w:rsidRPr="00106A27">
        <w:rPr>
          <w:rFonts w:ascii="Courier New" w:hAnsi="Courier New" w:cs="Courier New"/>
          <w:spacing w:val="13"/>
          <w:sz w:val="16"/>
        </w:rPr>
        <w:t>110,506  38.77</w:t>
      </w:r>
      <w:proofErr w:type="gramEnd"/>
      <w:r w:rsidRPr="00106A27">
        <w:rPr>
          <w:rFonts w:ascii="Courier New" w:hAnsi="Courier New" w:cs="Courier New"/>
          <w:spacing w:val="13"/>
          <w:sz w:val="16"/>
        </w:rPr>
        <w:t xml:space="preserve">%  Yes  35,864   12.58%     Yes  38,856   13.63%     No  255,727   89.72% </w:t>
      </w:r>
    </w:p>
    <w:p w14:paraId="3BFC9CDF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106A27">
        <w:rPr>
          <w:rFonts w:ascii="Courier New" w:hAnsi="Courier New" w:cs="Courier New"/>
          <w:spacing w:val="13"/>
          <w:sz w:val="16"/>
        </w:rPr>
        <w:t>Moderate  35,046</w:t>
      </w:r>
      <w:proofErr w:type="gramEnd"/>
      <w:r w:rsidRPr="00106A27">
        <w:rPr>
          <w:rFonts w:ascii="Courier New" w:hAnsi="Courier New" w:cs="Courier New"/>
          <w:spacing w:val="13"/>
          <w:sz w:val="16"/>
        </w:rPr>
        <w:t xml:space="preserve">   12.30%    PDD        348   0.12%  Only  5,925    2.08%     Only  2,802    0.98%     Yes  29,311   10.28% </w:t>
      </w:r>
    </w:p>
    <w:p w14:paraId="651AEBAE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Severe    14,273    5.01%    Only    </w:t>
      </w:r>
      <w:proofErr w:type="gramStart"/>
      <w:r w:rsidRPr="00106A27">
        <w:rPr>
          <w:rFonts w:ascii="Courier New" w:hAnsi="Courier New" w:cs="Courier New"/>
          <w:spacing w:val="13"/>
          <w:sz w:val="16"/>
        </w:rPr>
        <w:t>80,616  28.28</w:t>
      </w:r>
      <w:proofErr w:type="gramEnd"/>
      <w:r w:rsidRPr="00106A27">
        <w:rPr>
          <w:rFonts w:ascii="Courier New" w:hAnsi="Courier New" w:cs="Courier New"/>
          <w:spacing w:val="13"/>
          <w:sz w:val="16"/>
        </w:rPr>
        <w:t xml:space="preserve">%                                                    Only 15,989    5.61% </w:t>
      </w:r>
    </w:p>
    <w:p w14:paraId="54D055CA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Profound   8,258    2.90% </w:t>
      </w:r>
    </w:p>
    <w:p w14:paraId="57780F95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</w:t>
      </w:r>
      <w:proofErr w:type="spellStart"/>
      <w:proofErr w:type="gramStart"/>
      <w:r w:rsidRPr="00106A27">
        <w:rPr>
          <w:rFonts w:ascii="Courier New" w:hAnsi="Courier New" w:cs="Courier New"/>
          <w:spacing w:val="13"/>
          <w:sz w:val="16"/>
        </w:rPr>
        <w:t>Unspecfd</w:t>
      </w:r>
      <w:proofErr w:type="spellEnd"/>
      <w:r w:rsidRPr="00106A27">
        <w:rPr>
          <w:rFonts w:ascii="Courier New" w:hAnsi="Courier New" w:cs="Courier New"/>
          <w:spacing w:val="13"/>
          <w:sz w:val="16"/>
        </w:rPr>
        <w:t xml:space="preserve">  21,484</w:t>
      </w:r>
      <w:proofErr w:type="gramEnd"/>
      <w:r w:rsidRPr="00106A27">
        <w:rPr>
          <w:rFonts w:ascii="Courier New" w:hAnsi="Courier New" w:cs="Courier New"/>
          <w:spacing w:val="13"/>
          <w:sz w:val="16"/>
        </w:rPr>
        <w:t xml:space="preserve">    7.54% </w:t>
      </w:r>
    </w:p>
    <w:p w14:paraId="33FAA1DE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Only      98,110   34.42% </w:t>
      </w:r>
    </w:p>
    <w:p w14:paraId="31209A37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4AC8FE48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Severe Behaviors:            Medical Problems:       Gender:                           Recency of Evaluations:</w:t>
      </w:r>
    </w:p>
    <w:p w14:paraId="1BCFE2E1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106A27">
        <w:rPr>
          <w:rFonts w:ascii="Courier New" w:hAnsi="Courier New" w:cs="Courier New"/>
          <w:spacing w:val="13"/>
          <w:sz w:val="16"/>
        </w:rPr>
        <w:t>No  229,181</w:t>
      </w:r>
      <w:proofErr w:type="gramEnd"/>
      <w:r w:rsidRPr="00106A27">
        <w:rPr>
          <w:rFonts w:ascii="Courier New" w:hAnsi="Courier New" w:cs="Courier New"/>
          <w:spacing w:val="13"/>
          <w:sz w:val="16"/>
        </w:rPr>
        <w:t xml:space="preserve">   80.40%         No  218,179   76.54%    Female  98,314   34.49%           Under 12 Months  250,588  87.91% </w:t>
      </w:r>
    </w:p>
    <w:p w14:paraId="113F9999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106A27">
        <w:rPr>
          <w:rFonts w:ascii="Courier New" w:hAnsi="Courier New" w:cs="Courier New"/>
          <w:spacing w:val="13"/>
          <w:sz w:val="16"/>
        </w:rPr>
        <w:t>Yes  55,857</w:t>
      </w:r>
      <w:proofErr w:type="gramEnd"/>
      <w:r w:rsidRPr="00106A27">
        <w:rPr>
          <w:rFonts w:ascii="Courier New" w:hAnsi="Courier New" w:cs="Courier New"/>
          <w:spacing w:val="13"/>
          <w:sz w:val="16"/>
        </w:rPr>
        <w:t xml:space="preserve">   19.60%         Yes  66,859   23.46%    Male   186,724   65.51%           12 to 18 Months   22,569   7.92% </w:t>
      </w:r>
    </w:p>
    <w:p w14:paraId="4FF43D7A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                           18 to 24 Months    6,023   2.11% </w:t>
      </w:r>
    </w:p>
    <w:p w14:paraId="67E74251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                           24 to 36 Months    3,675   1.29% </w:t>
      </w:r>
    </w:p>
    <w:p w14:paraId="2DE804D4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Special Conditions           Unable to Walk          English Spoken:                   Over 36 Months     2,183   0.77% </w:t>
      </w:r>
    </w:p>
    <w:p w14:paraId="390E05F8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or Behaviors:             </w:t>
      </w:r>
      <w:proofErr w:type="gramStart"/>
      <w:r w:rsidRPr="00106A27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106A27">
        <w:rPr>
          <w:rFonts w:ascii="Courier New" w:hAnsi="Courier New" w:cs="Courier New"/>
          <w:spacing w:val="13"/>
          <w:sz w:val="16"/>
        </w:rPr>
        <w:t>Without Support):      (as Primary Language)</w:t>
      </w:r>
    </w:p>
    <w:p w14:paraId="6A07C379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None      269,270</w:t>
      </w:r>
      <w:proofErr w:type="gramStart"/>
      <w:r w:rsidRPr="00106A27">
        <w:rPr>
          <w:rFonts w:ascii="Courier New" w:hAnsi="Courier New" w:cs="Courier New"/>
          <w:spacing w:val="13"/>
          <w:sz w:val="16"/>
        </w:rPr>
        <w:t>*  94.47</w:t>
      </w:r>
      <w:proofErr w:type="gramEnd"/>
      <w:r w:rsidRPr="00106A27">
        <w:rPr>
          <w:rFonts w:ascii="Courier New" w:hAnsi="Courier New" w:cs="Courier New"/>
          <w:spacing w:val="13"/>
          <w:sz w:val="16"/>
        </w:rPr>
        <w:t xml:space="preserve">%   No  227,329   79.75%    No   69,658   24.44% </w:t>
      </w:r>
    </w:p>
    <w:p w14:paraId="46E2E4A1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One         9,322    3.27%   </w:t>
      </w:r>
      <w:proofErr w:type="gramStart"/>
      <w:r w:rsidRPr="00106A27">
        <w:rPr>
          <w:rFonts w:ascii="Courier New" w:hAnsi="Courier New" w:cs="Courier New"/>
          <w:spacing w:val="13"/>
          <w:sz w:val="16"/>
        </w:rPr>
        <w:t>Yes  57,709</w:t>
      </w:r>
      <w:proofErr w:type="gramEnd"/>
      <w:r w:rsidRPr="00106A27">
        <w:rPr>
          <w:rFonts w:ascii="Courier New" w:hAnsi="Courier New" w:cs="Courier New"/>
          <w:spacing w:val="13"/>
          <w:sz w:val="16"/>
        </w:rPr>
        <w:t xml:space="preserve">   20.25%    Yes 215,380   75.56%              Age Groups:</w:t>
      </w:r>
    </w:p>
    <w:p w14:paraId="0969CF01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Two         3,763    1.32%                                                          </w:t>
      </w:r>
      <w:proofErr w:type="gramStart"/>
      <w:r w:rsidRPr="00106A27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106A27">
        <w:rPr>
          <w:rFonts w:ascii="Courier New" w:hAnsi="Courier New" w:cs="Courier New"/>
          <w:spacing w:val="13"/>
          <w:sz w:val="16"/>
        </w:rPr>
        <w:t>Ages 0-2 not collected on CDER)</w:t>
      </w:r>
    </w:p>
    <w:p w14:paraId="3B371D06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3 or More   2,683    0.94%                                                              0 </w:t>
      </w:r>
      <w:proofErr w:type="gramStart"/>
      <w:r w:rsidRPr="00106A27">
        <w:rPr>
          <w:rFonts w:ascii="Courier New" w:hAnsi="Courier New" w:cs="Courier New"/>
          <w:spacing w:val="13"/>
          <w:sz w:val="16"/>
        </w:rPr>
        <w:t>to  2</w:t>
      </w:r>
      <w:proofErr w:type="gramEnd"/>
      <w:r w:rsidRPr="00106A27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106A2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106A27">
        <w:rPr>
          <w:rFonts w:ascii="Courier New" w:hAnsi="Courier New" w:cs="Courier New"/>
          <w:spacing w:val="13"/>
          <w:sz w:val="16"/>
        </w:rPr>
        <w:t xml:space="preserve">     126    0.04% </w:t>
      </w:r>
    </w:p>
    <w:p w14:paraId="4C6149D8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                             Special Health Care     Residence Type:                    3 </w:t>
      </w:r>
      <w:proofErr w:type="gramStart"/>
      <w:r w:rsidRPr="00106A27">
        <w:rPr>
          <w:rFonts w:ascii="Courier New" w:hAnsi="Courier New" w:cs="Courier New"/>
          <w:spacing w:val="13"/>
          <w:sz w:val="16"/>
        </w:rPr>
        <w:t>to  5</w:t>
      </w:r>
      <w:proofErr w:type="gramEnd"/>
      <w:r w:rsidRPr="00106A27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106A2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106A27">
        <w:rPr>
          <w:rFonts w:ascii="Courier New" w:hAnsi="Courier New" w:cs="Courier New"/>
          <w:spacing w:val="13"/>
          <w:sz w:val="16"/>
        </w:rPr>
        <w:t xml:space="preserve">  24,400    8.56% </w:t>
      </w:r>
    </w:p>
    <w:p w14:paraId="4B5AB511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                             Requirements:           Home </w:t>
      </w:r>
      <w:proofErr w:type="spellStart"/>
      <w:r w:rsidRPr="00106A27">
        <w:rPr>
          <w:rFonts w:ascii="Courier New" w:hAnsi="Courier New" w:cs="Courier New"/>
          <w:spacing w:val="13"/>
          <w:sz w:val="16"/>
        </w:rPr>
        <w:t>Prnt</w:t>
      </w:r>
      <w:proofErr w:type="spellEnd"/>
      <w:r w:rsidRPr="00106A27">
        <w:rPr>
          <w:rFonts w:ascii="Courier New" w:hAnsi="Courier New" w:cs="Courier New"/>
          <w:spacing w:val="13"/>
          <w:sz w:val="16"/>
        </w:rPr>
        <w:t>/</w:t>
      </w:r>
      <w:proofErr w:type="spellStart"/>
      <w:r w:rsidRPr="00106A27">
        <w:rPr>
          <w:rFonts w:ascii="Courier New" w:hAnsi="Courier New" w:cs="Courier New"/>
          <w:spacing w:val="13"/>
          <w:sz w:val="16"/>
        </w:rPr>
        <w:t>Grdn</w:t>
      </w:r>
      <w:proofErr w:type="spellEnd"/>
      <w:r w:rsidRPr="00106A27">
        <w:rPr>
          <w:rFonts w:ascii="Courier New" w:hAnsi="Courier New" w:cs="Courier New"/>
          <w:spacing w:val="13"/>
          <w:sz w:val="16"/>
        </w:rPr>
        <w:t xml:space="preserve"> </w:t>
      </w:r>
      <w:proofErr w:type="gramStart"/>
      <w:r w:rsidRPr="00106A27">
        <w:rPr>
          <w:rFonts w:ascii="Courier New" w:hAnsi="Courier New" w:cs="Courier New"/>
          <w:spacing w:val="13"/>
          <w:sz w:val="16"/>
        </w:rPr>
        <w:t>221,416  77.68</w:t>
      </w:r>
      <w:proofErr w:type="gramEnd"/>
      <w:r w:rsidRPr="00106A27">
        <w:rPr>
          <w:rFonts w:ascii="Courier New" w:hAnsi="Courier New" w:cs="Courier New"/>
          <w:spacing w:val="13"/>
          <w:sz w:val="16"/>
        </w:rPr>
        <w:t xml:space="preserve">%     6 to  9 </w:t>
      </w:r>
      <w:proofErr w:type="spellStart"/>
      <w:r w:rsidRPr="00106A2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106A27">
        <w:rPr>
          <w:rFonts w:ascii="Courier New" w:hAnsi="Courier New" w:cs="Courier New"/>
          <w:spacing w:val="13"/>
          <w:sz w:val="16"/>
        </w:rPr>
        <w:t xml:space="preserve">  34,092   11.96% </w:t>
      </w:r>
    </w:p>
    <w:p w14:paraId="71E11F98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Risk Factors:                </w:t>
      </w:r>
      <w:proofErr w:type="gramStart"/>
      <w:r w:rsidRPr="00106A27">
        <w:rPr>
          <w:rFonts w:ascii="Courier New" w:hAnsi="Courier New" w:cs="Courier New"/>
          <w:spacing w:val="13"/>
          <w:sz w:val="16"/>
        </w:rPr>
        <w:t>No  230,052</w:t>
      </w:r>
      <w:proofErr w:type="gramEnd"/>
      <w:r w:rsidRPr="00106A27">
        <w:rPr>
          <w:rFonts w:ascii="Courier New" w:hAnsi="Courier New" w:cs="Courier New"/>
          <w:spacing w:val="13"/>
          <w:sz w:val="16"/>
        </w:rPr>
        <w:t xml:space="preserve">   80.71%    Community Care  26,911   9.44%    10 to 13 </w:t>
      </w:r>
      <w:proofErr w:type="spellStart"/>
      <w:r w:rsidRPr="00106A2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106A27">
        <w:rPr>
          <w:rFonts w:ascii="Courier New" w:hAnsi="Courier New" w:cs="Courier New"/>
          <w:spacing w:val="13"/>
          <w:sz w:val="16"/>
        </w:rPr>
        <w:t xml:space="preserve">  30,826   10.81% </w:t>
      </w:r>
    </w:p>
    <w:p w14:paraId="648602ED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None      220,673</w:t>
      </w:r>
      <w:proofErr w:type="gramStart"/>
      <w:r w:rsidRPr="00106A27">
        <w:rPr>
          <w:rFonts w:ascii="Courier New" w:hAnsi="Courier New" w:cs="Courier New"/>
          <w:spacing w:val="13"/>
          <w:sz w:val="16"/>
        </w:rPr>
        <w:t>*  77.42</w:t>
      </w:r>
      <w:proofErr w:type="gramEnd"/>
      <w:r w:rsidRPr="00106A27">
        <w:rPr>
          <w:rFonts w:ascii="Courier New" w:hAnsi="Courier New" w:cs="Courier New"/>
          <w:spacing w:val="13"/>
          <w:sz w:val="16"/>
        </w:rPr>
        <w:t xml:space="preserve">%   Yes  54,986** 19.29%    </w:t>
      </w:r>
      <w:proofErr w:type="spellStart"/>
      <w:r w:rsidRPr="00106A27">
        <w:rPr>
          <w:rFonts w:ascii="Courier New" w:hAnsi="Courier New" w:cs="Courier New"/>
          <w:spacing w:val="13"/>
          <w:sz w:val="16"/>
        </w:rPr>
        <w:t>Indep</w:t>
      </w:r>
      <w:proofErr w:type="spellEnd"/>
      <w:r w:rsidRPr="00106A27">
        <w:rPr>
          <w:rFonts w:ascii="Courier New" w:hAnsi="Courier New" w:cs="Courier New"/>
          <w:spacing w:val="13"/>
          <w:sz w:val="16"/>
        </w:rPr>
        <w:t xml:space="preserve"> Living    26,333   9.24%    14 to 17 </w:t>
      </w:r>
      <w:proofErr w:type="spellStart"/>
      <w:r w:rsidRPr="00106A2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106A27">
        <w:rPr>
          <w:rFonts w:ascii="Courier New" w:hAnsi="Courier New" w:cs="Courier New"/>
          <w:spacing w:val="13"/>
          <w:sz w:val="16"/>
        </w:rPr>
        <w:t xml:space="preserve">  28,980   10.17% </w:t>
      </w:r>
    </w:p>
    <w:p w14:paraId="042B2FEB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One        47,495   16.66%                           ICF              6,862   2.41%    18 to 21 </w:t>
      </w:r>
      <w:proofErr w:type="spellStart"/>
      <w:proofErr w:type="gramStart"/>
      <w:r w:rsidRPr="00106A2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106A27">
        <w:rPr>
          <w:rFonts w:ascii="Courier New" w:hAnsi="Courier New" w:cs="Courier New"/>
          <w:spacing w:val="13"/>
          <w:sz w:val="16"/>
        </w:rPr>
        <w:t xml:space="preserve">  27,868</w:t>
      </w:r>
      <w:proofErr w:type="gramEnd"/>
      <w:r w:rsidRPr="00106A27">
        <w:rPr>
          <w:rFonts w:ascii="Courier New" w:hAnsi="Courier New" w:cs="Courier New"/>
          <w:spacing w:val="13"/>
          <w:sz w:val="16"/>
        </w:rPr>
        <w:t xml:space="preserve">    9.78% </w:t>
      </w:r>
    </w:p>
    <w:p w14:paraId="07D9FA7B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Two        11,492    4.03%                           Dev Center         394   0.14%    22 to 31 </w:t>
      </w:r>
      <w:proofErr w:type="spellStart"/>
      <w:proofErr w:type="gramStart"/>
      <w:r w:rsidRPr="00106A2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106A27">
        <w:rPr>
          <w:rFonts w:ascii="Courier New" w:hAnsi="Courier New" w:cs="Courier New"/>
          <w:spacing w:val="13"/>
          <w:sz w:val="16"/>
        </w:rPr>
        <w:t xml:space="preserve">  55,864</w:t>
      </w:r>
      <w:proofErr w:type="gramEnd"/>
      <w:r w:rsidRPr="00106A27">
        <w:rPr>
          <w:rFonts w:ascii="Courier New" w:hAnsi="Courier New" w:cs="Courier New"/>
          <w:spacing w:val="13"/>
          <w:sz w:val="16"/>
        </w:rPr>
        <w:t xml:space="preserve">   19.60% </w:t>
      </w:r>
    </w:p>
    <w:p w14:paraId="506AE553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3 or More   5,378    1.89%   Technology Dependent:   SNF              1,084   0.38%    32 to 41 </w:t>
      </w:r>
      <w:proofErr w:type="spellStart"/>
      <w:proofErr w:type="gramStart"/>
      <w:r w:rsidRPr="00106A2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106A27">
        <w:rPr>
          <w:rFonts w:ascii="Courier New" w:hAnsi="Courier New" w:cs="Courier New"/>
          <w:spacing w:val="13"/>
          <w:sz w:val="16"/>
        </w:rPr>
        <w:t xml:space="preserve">  31,084</w:t>
      </w:r>
      <w:proofErr w:type="gramEnd"/>
      <w:r w:rsidRPr="00106A27">
        <w:rPr>
          <w:rFonts w:ascii="Courier New" w:hAnsi="Courier New" w:cs="Courier New"/>
          <w:spacing w:val="13"/>
          <w:sz w:val="16"/>
        </w:rPr>
        <w:t xml:space="preserve">   10.91% </w:t>
      </w:r>
    </w:p>
    <w:p w14:paraId="2FEC742D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106A27">
        <w:rPr>
          <w:rFonts w:ascii="Courier New" w:hAnsi="Courier New" w:cs="Courier New"/>
          <w:spacing w:val="13"/>
          <w:sz w:val="16"/>
        </w:rPr>
        <w:t>No  270,096</w:t>
      </w:r>
      <w:proofErr w:type="gramEnd"/>
      <w:r w:rsidRPr="00106A27">
        <w:rPr>
          <w:rFonts w:ascii="Courier New" w:hAnsi="Courier New" w:cs="Courier New"/>
          <w:spacing w:val="13"/>
          <w:sz w:val="16"/>
        </w:rPr>
        <w:t xml:space="preserve">   94.76%    Other            2,038   0.71%    42 to 51 </w:t>
      </w:r>
      <w:proofErr w:type="spellStart"/>
      <w:r w:rsidRPr="00106A2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106A27">
        <w:rPr>
          <w:rFonts w:ascii="Courier New" w:hAnsi="Courier New" w:cs="Courier New"/>
          <w:spacing w:val="13"/>
          <w:sz w:val="16"/>
        </w:rPr>
        <w:t xml:space="preserve">  20,016    7.02% </w:t>
      </w:r>
    </w:p>
    <w:p w14:paraId="1D319FB7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106A27">
        <w:rPr>
          <w:rFonts w:ascii="Courier New" w:hAnsi="Courier New" w:cs="Courier New"/>
          <w:spacing w:val="13"/>
          <w:sz w:val="16"/>
        </w:rPr>
        <w:t>Yes  14,942</w:t>
      </w:r>
      <w:proofErr w:type="gramEnd"/>
      <w:r w:rsidRPr="00106A27">
        <w:rPr>
          <w:rFonts w:ascii="Courier New" w:hAnsi="Courier New" w:cs="Courier New"/>
          <w:spacing w:val="13"/>
          <w:sz w:val="16"/>
        </w:rPr>
        <w:t xml:space="preserve">**  5.24%                                      52 to 61 </w:t>
      </w:r>
      <w:proofErr w:type="spellStart"/>
      <w:r w:rsidRPr="00106A2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106A27">
        <w:rPr>
          <w:rFonts w:ascii="Courier New" w:hAnsi="Courier New" w:cs="Courier New"/>
          <w:spacing w:val="13"/>
          <w:sz w:val="16"/>
        </w:rPr>
        <w:t xml:space="preserve">  18,735    6.57% </w:t>
      </w:r>
    </w:p>
    <w:p w14:paraId="13C90042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Dual Diagnoses:                                                                        62 and </w:t>
      </w:r>
      <w:proofErr w:type="gramStart"/>
      <w:r w:rsidRPr="00106A27">
        <w:rPr>
          <w:rFonts w:ascii="Courier New" w:hAnsi="Courier New" w:cs="Courier New"/>
          <w:spacing w:val="13"/>
          <w:sz w:val="16"/>
        </w:rPr>
        <w:t>Older  13,047</w:t>
      </w:r>
      <w:proofErr w:type="gramEnd"/>
      <w:r w:rsidRPr="00106A27">
        <w:rPr>
          <w:rFonts w:ascii="Courier New" w:hAnsi="Courier New" w:cs="Courier New"/>
          <w:spacing w:val="13"/>
          <w:sz w:val="16"/>
        </w:rPr>
        <w:t xml:space="preserve">    4.58% </w:t>
      </w:r>
    </w:p>
    <w:p w14:paraId="211B901D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106A27">
        <w:rPr>
          <w:rFonts w:ascii="Courier New" w:hAnsi="Courier New" w:cs="Courier New"/>
          <w:spacing w:val="13"/>
          <w:sz w:val="16"/>
        </w:rPr>
        <w:t>No  253,162</w:t>
      </w:r>
      <w:proofErr w:type="gramEnd"/>
      <w:r w:rsidRPr="00106A27">
        <w:rPr>
          <w:rFonts w:ascii="Courier New" w:hAnsi="Courier New" w:cs="Courier New"/>
          <w:spacing w:val="13"/>
          <w:sz w:val="16"/>
        </w:rPr>
        <w:t xml:space="preserve">   88.82% </w:t>
      </w:r>
    </w:p>
    <w:p w14:paraId="39745B7D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106A27">
        <w:rPr>
          <w:rFonts w:ascii="Courier New" w:hAnsi="Courier New" w:cs="Courier New"/>
          <w:spacing w:val="13"/>
          <w:sz w:val="16"/>
        </w:rPr>
        <w:t>Yes  31,876</w:t>
      </w:r>
      <w:proofErr w:type="gramEnd"/>
      <w:r w:rsidRPr="00106A27">
        <w:rPr>
          <w:rFonts w:ascii="Courier New" w:hAnsi="Courier New" w:cs="Courier New"/>
          <w:spacing w:val="13"/>
          <w:sz w:val="16"/>
        </w:rPr>
        <w:t xml:space="preserve">   11.18%         Vision Problems:</w:t>
      </w:r>
    </w:p>
    <w:p w14:paraId="3FE691AB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106A27">
        <w:rPr>
          <w:rFonts w:ascii="Courier New" w:hAnsi="Courier New" w:cs="Courier New"/>
          <w:spacing w:val="13"/>
          <w:sz w:val="16"/>
        </w:rPr>
        <w:t>No  256,210</w:t>
      </w:r>
      <w:proofErr w:type="gramEnd"/>
      <w:r w:rsidRPr="00106A27">
        <w:rPr>
          <w:rFonts w:ascii="Courier New" w:hAnsi="Courier New" w:cs="Courier New"/>
          <w:spacing w:val="13"/>
          <w:sz w:val="16"/>
        </w:rPr>
        <w:t xml:space="preserve">   89.89%    Evaluation Scale Averages:        Ethnicity:</w:t>
      </w:r>
    </w:p>
    <w:p w14:paraId="0B6F1D00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106A27">
        <w:rPr>
          <w:rFonts w:ascii="Courier New" w:hAnsi="Courier New" w:cs="Courier New"/>
          <w:spacing w:val="13"/>
          <w:sz w:val="16"/>
        </w:rPr>
        <w:t>Yes  28,828</w:t>
      </w:r>
      <w:proofErr w:type="gramEnd"/>
      <w:r w:rsidRPr="00106A27">
        <w:rPr>
          <w:rFonts w:ascii="Courier New" w:hAnsi="Courier New" w:cs="Courier New"/>
          <w:spacing w:val="13"/>
          <w:sz w:val="16"/>
        </w:rPr>
        <w:t xml:space="preserve">   10.11%    (1=Disable 5=Able)                Asian        19,868    6.97% </w:t>
      </w:r>
    </w:p>
    <w:p w14:paraId="40B82E3D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Behavioral Medication:                                                                 Black/</w:t>
      </w:r>
      <w:proofErr w:type="spellStart"/>
      <w:r w:rsidRPr="00106A27">
        <w:rPr>
          <w:rFonts w:ascii="Courier New" w:hAnsi="Courier New" w:cs="Courier New"/>
          <w:spacing w:val="13"/>
          <w:sz w:val="16"/>
        </w:rPr>
        <w:t>Af</w:t>
      </w:r>
      <w:proofErr w:type="spellEnd"/>
      <w:r w:rsidRPr="00106A27">
        <w:rPr>
          <w:rFonts w:ascii="Courier New" w:hAnsi="Courier New" w:cs="Courier New"/>
          <w:spacing w:val="13"/>
          <w:sz w:val="16"/>
        </w:rPr>
        <w:t xml:space="preserve"> </w:t>
      </w:r>
      <w:proofErr w:type="gramStart"/>
      <w:r w:rsidRPr="00106A27">
        <w:rPr>
          <w:rFonts w:ascii="Courier New" w:hAnsi="Courier New" w:cs="Courier New"/>
          <w:spacing w:val="13"/>
          <w:sz w:val="16"/>
        </w:rPr>
        <w:t>Am  26,869</w:t>
      </w:r>
      <w:proofErr w:type="gramEnd"/>
      <w:r w:rsidRPr="00106A27">
        <w:rPr>
          <w:rFonts w:ascii="Courier New" w:hAnsi="Courier New" w:cs="Courier New"/>
          <w:spacing w:val="13"/>
          <w:sz w:val="16"/>
        </w:rPr>
        <w:t xml:space="preserve">    9.43% </w:t>
      </w:r>
    </w:p>
    <w:p w14:paraId="74D2BE90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106A27">
        <w:rPr>
          <w:rFonts w:ascii="Courier New" w:hAnsi="Courier New" w:cs="Courier New"/>
          <w:spacing w:val="13"/>
          <w:sz w:val="16"/>
        </w:rPr>
        <w:t>No  234,233</w:t>
      </w:r>
      <w:proofErr w:type="gramEnd"/>
      <w:r w:rsidRPr="00106A27">
        <w:rPr>
          <w:rFonts w:ascii="Courier New" w:hAnsi="Courier New" w:cs="Courier New"/>
          <w:spacing w:val="13"/>
          <w:sz w:val="16"/>
        </w:rPr>
        <w:t xml:space="preserve">   82.18%         Hearing Problems:       Practical Independence   4.29     Filipino      7,371    2.59% </w:t>
      </w:r>
    </w:p>
    <w:p w14:paraId="53E58370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106A27">
        <w:rPr>
          <w:rFonts w:ascii="Courier New" w:hAnsi="Courier New" w:cs="Courier New"/>
          <w:spacing w:val="13"/>
          <w:sz w:val="16"/>
        </w:rPr>
        <w:t>Yes  50,805</w:t>
      </w:r>
      <w:proofErr w:type="gramEnd"/>
      <w:r w:rsidRPr="00106A27">
        <w:rPr>
          <w:rFonts w:ascii="Courier New" w:hAnsi="Courier New" w:cs="Courier New"/>
          <w:spacing w:val="13"/>
          <w:sz w:val="16"/>
        </w:rPr>
        <w:t xml:space="preserve">   17.82%         No  270,459   94.89%    Personal &amp; Social Skills 3.25     Hispanic    109,210   38.31% </w:t>
      </w:r>
    </w:p>
    <w:p w14:paraId="26F03389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106A27">
        <w:rPr>
          <w:rFonts w:ascii="Courier New" w:hAnsi="Courier New" w:cs="Courier New"/>
          <w:spacing w:val="13"/>
          <w:sz w:val="16"/>
        </w:rPr>
        <w:t>Yes  14,579</w:t>
      </w:r>
      <w:proofErr w:type="gramEnd"/>
      <w:r w:rsidRPr="00106A27">
        <w:rPr>
          <w:rFonts w:ascii="Courier New" w:hAnsi="Courier New" w:cs="Courier New"/>
          <w:spacing w:val="13"/>
          <w:sz w:val="16"/>
        </w:rPr>
        <w:t xml:space="preserve">    5.11%    Challenging Behavior     4.16     Native Am     1,003    0.35% </w:t>
      </w:r>
    </w:p>
    <w:p w14:paraId="67F5CC0F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                                                     Social Integration       3.56     Polynesian      655    0.23% </w:t>
      </w:r>
    </w:p>
    <w:p w14:paraId="5BA24B9E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                             Both Vision and         Well Being               4.62     White        94,253   33.07% </w:t>
      </w:r>
    </w:p>
    <w:p w14:paraId="7C3BC303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                             Hearing Problems:                                         Other        25,809    9.05% </w:t>
      </w:r>
    </w:p>
    <w:p w14:paraId="1BB54965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106A27">
        <w:rPr>
          <w:rFonts w:ascii="Courier New" w:hAnsi="Courier New" w:cs="Courier New"/>
          <w:spacing w:val="13"/>
          <w:sz w:val="16"/>
        </w:rPr>
        <w:t>No  279,220</w:t>
      </w:r>
      <w:proofErr w:type="gramEnd"/>
      <w:r w:rsidRPr="00106A27">
        <w:rPr>
          <w:rFonts w:ascii="Courier New" w:hAnsi="Courier New" w:cs="Courier New"/>
          <w:spacing w:val="13"/>
          <w:sz w:val="16"/>
        </w:rPr>
        <w:t xml:space="preserve">   97.96% </w:t>
      </w:r>
    </w:p>
    <w:p w14:paraId="14CD728C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                             Yes   5,818    2.04% </w:t>
      </w:r>
    </w:p>
    <w:p w14:paraId="28B029F2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0945EE87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5ADC5AB4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529084EE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*   Includes "Not Assessed".</w:t>
      </w:r>
    </w:p>
    <w:p w14:paraId="0D487AA0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*</w:t>
      </w:r>
      <w:proofErr w:type="gramStart"/>
      <w:r w:rsidRPr="00106A27">
        <w:rPr>
          <w:rFonts w:ascii="Courier New" w:hAnsi="Courier New" w:cs="Courier New"/>
          <w:spacing w:val="13"/>
          <w:sz w:val="16"/>
        </w:rPr>
        <w:t>*  Includes</w:t>
      </w:r>
      <w:proofErr w:type="gramEnd"/>
      <w:r w:rsidRPr="00106A27">
        <w:rPr>
          <w:rFonts w:ascii="Courier New" w:hAnsi="Courier New" w:cs="Courier New"/>
          <w:spacing w:val="13"/>
          <w:sz w:val="16"/>
        </w:rPr>
        <w:t xml:space="preserve"> DC consumers. </w:t>
      </w:r>
    </w:p>
    <w:p w14:paraId="30950FA3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6185ACF1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Total active consumers with CDERs: 285,038</w:t>
      </w:r>
    </w:p>
    <w:p w14:paraId="60487363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Note: CDER information not available for all consumers</w:t>
      </w:r>
    </w:p>
    <w:p w14:paraId="567F9500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Source: CDER Master File of Tuesday, January 1, </w:t>
      </w:r>
      <w:proofErr w:type="gramStart"/>
      <w:r w:rsidRPr="00106A27">
        <w:rPr>
          <w:rFonts w:ascii="Courier New" w:hAnsi="Courier New" w:cs="Courier New"/>
          <w:spacing w:val="13"/>
          <w:sz w:val="16"/>
        </w:rPr>
        <w:t>2019</w:t>
      </w:r>
      <w:proofErr w:type="gramEnd"/>
      <w:r w:rsidRPr="00106A27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Table #01</w:t>
      </w:r>
    </w:p>
    <w:p w14:paraId="1D299C8E" w14:textId="144F6A84" w:rsidR="001266C0" w:rsidRDefault="00106A27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                                             </w:t>
      </w:r>
    </w:p>
    <w:p w14:paraId="6067BF56" w14:textId="77777777" w:rsidR="00035A68" w:rsidRPr="00106A27" w:rsidRDefault="001266C0" w:rsidP="007D4C3A">
      <w:pPr>
        <w:pStyle w:val="Heading1"/>
        <w:ind w:left="1440"/>
      </w:pPr>
      <w:r>
        <w:lastRenderedPageBreak/>
        <w:t xml:space="preserve">                                                 </w:t>
      </w:r>
      <w:r w:rsidR="00106A27" w:rsidRPr="00106A27">
        <w:t>State of California</w:t>
      </w:r>
    </w:p>
    <w:p w14:paraId="07243896" w14:textId="77777777" w:rsidR="00035A68" w:rsidRPr="00106A27" w:rsidRDefault="00035A68" w:rsidP="007D4C3A">
      <w:pPr>
        <w:pStyle w:val="Heading1"/>
        <w:ind w:left="1440"/>
      </w:pPr>
      <w:r w:rsidRPr="00106A27">
        <w:t xml:space="preserve">                                       Department of Developmental Services                          Wednesday, January 9, 2019   </w:t>
      </w:r>
    </w:p>
    <w:p w14:paraId="139B8D04" w14:textId="77777777" w:rsidR="00035A68" w:rsidRPr="00106A27" w:rsidRDefault="00035A68" w:rsidP="007D4C3A">
      <w:pPr>
        <w:pStyle w:val="Heading1"/>
        <w:ind w:left="1440"/>
      </w:pPr>
    </w:p>
    <w:p w14:paraId="517D809C" w14:textId="77777777" w:rsidR="00035A68" w:rsidRPr="00106A27" w:rsidRDefault="00035A68" w:rsidP="007D4C3A">
      <w:pPr>
        <w:pStyle w:val="Heading1"/>
        <w:ind w:left="1440"/>
      </w:pPr>
      <w:r w:rsidRPr="00106A27">
        <w:t xml:space="preserve">                                    Statewide Report from the Client Master File</w:t>
      </w:r>
    </w:p>
    <w:p w14:paraId="56BBB650" w14:textId="77777777" w:rsidR="00035A68" w:rsidRPr="00106A27" w:rsidRDefault="00035A68" w:rsidP="007D4C3A">
      <w:pPr>
        <w:pStyle w:val="Heading1"/>
        <w:ind w:left="1440"/>
      </w:pPr>
      <w:r w:rsidRPr="00106A27">
        <w:t xml:space="preserve">                                            For the end of December 2018  </w:t>
      </w:r>
    </w:p>
    <w:p w14:paraId="7A4E0C80" w14:textId="77777777" w:rsidR="00035A68" w:rsidRPr="00106A27" w:rsidRDefault="00035A68" w:rsidP="007D4C3A">
      <w:pPr>
        <w:pStyle w:val="Heading1"/>
        <w:ind w:left="1440"/>
      </w:pPr>
    </w:p>
    <w:p w14:paraId="1F428ADB" w14:textId="77777777" w:rsidR="00035A68" w:rsidRPr="00106A27" w:rsidRDefault="00035A68" w:rsidP="007D4C3A">
      <w:pPr>
        <w:pStyle w:val="Heading1"/>
        <w:ind w:left="1440"/>
      </w:pPr>
      <w:r w:rsidRPr="00106A27">
        <w:t xml:space="preserve">                        Selected Characteristics of Consumers in Status 0, 1, 2, 3, and 8</w:t>
      </w:r>
    </w:p>
    <w:p w14:paraId="56D5ACE1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5E560BDA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26119B6A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                      Diagnosis and     Early Start*       Active          Prenatal      Developmental        Total   </w:t>
      </w:r>
    </w:p>
    <w:p w14:paraId="0C83F698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Category               Evaluation                         Consumers        Services         Centers         Consumers </w:t>
      </w:r>
    </w:p>
    <w:p w14:paraId="3D97EAD4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                       (Status 0)    </w:t>
      </w:r>
      <w:proofErr w:type="gramStart"/>
      <w:r w:rsidRPr="00106A27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106A27">
        <w:rPr>
          <w:rFonts w:ascii="Courier New" w:hAnsi="Courier New" w:cs="Courier New"/>
          <w:spacing w:val="13"/>
          <w:sz w:val="16"/>
        </w:rPr>
        <w:t xml:space="preserve">Status 1)       (Status 2)       (Status 3)       (Status 8)       (0,1,2,8) </w:t>
      </w:r>
    </w:p>
    <w:p w14:paraId="0818970B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Gender:</w:t>
      </w:r>
    </w:p>
    <w:p w14:paraId="3267342C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Female                     3,800           16,855           99,433               52               73          120,161</w:t>
      </w:r>
    </w:p>
    <w:p w14:paraId="3C495826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Male                       8,357           29,435          188,559               21              335          226,686</w:t>
      </w:r>
    </w:p>
    <w:p w14:paraId="64C76D50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51B98927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Residence Type:</w:t>
      </w:r>
    </w:p>
    <w:p w14:paraId="55CF7702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Home </w:t>
      </w:r>
      <w:proofErr w:type="spellStart"/>
      <w:r w:rsidRPr="00106A27">
        <w:rPr>
          <w:rFonts w:ascii="Courier New" w:hAnsi="Courier New" w:cs="Courier New"/>
          <w:spacing w:val="13"/>
          <w:sz w:val="16"/>
        </w:rPr>
        <w:t>Prnt</w:t>
      </w:r>
      <w:proofErr w:type="spellEnd"/>
      <w:r w:rsidRPr="00106A27">
        <w:rPr>
          <w:rFonts w:ascii="Courier New" w:hAnsi="Courier New" w:cs="Courier New"/>
          <w:spacing w:val="13"/>
          <w:sz w:val="16"/>
        </w:rPr>
        <w:t>/</w:t>
      </w:r>
      <w:proofErr w:type="spellStart"/>
      <w:r w:rsidRPr="00106A27">
        <w:rPr>
          <w:rFonts w:ascii="Courier New" w:hAnsi="Courier New" w:cs="Courier New"/>
          <w:spacing w:val="13"/>
          <w:sz w:val="16"/>
        </w:rPr>
        <w:t>Grdn</w:t>
      </w:r>
      <w:proofErr w:type="spellEnd"/>
      <w:r w:rsidRPr="00106A27">
        <w:rPr>
          <w:rFonts w:ascii="Courier New" w:hAnsi="Courier New" w:cs="Courier New"/>
          <w:spacing w:val="13"/>
          <w:sz w:val="16"/>
        </w:rPr>
        <w:t xml:space="preserve">            11,319           43,291          224,357               36                0          278,967</w:t>
      </w:r>
    </w:p>
    <w:p w14:paraId="13155967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Community Care               666            2,948           27,136                0                0           30,750</w:t>
      </w:r>
    </w:p>
    <w:p w14:paraId="35137772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</w:t>
      </w:r>
      <w:proofErr w:type="spellStart"/>
      <w:r w:rsidRPr="00106A27">
        <w:rPr>
          <w:rFonts w:ascii="Courier New" w:hAnsi="Courier New" w:cs="Courier New"/>
          <w:spacing w:val="13"/>
          <w:sz w:val="16"/>
        </w:rPr>
        <w:t>Indep</w:t>
      </w:r>
      <w:proofErr w:type="spellEnd"/>
      <w:r w:rsidRPr="00106A27">
        <w:rPr>
          <w:rFonts w:ascii="Courier New" w:hAnsi="Courier New" w:cs="Courier New"/>
          <w:spacing w:val="13"/>
          <w:sz w:val="16"/>
        </w:rPr>
        <w:t xml:space="preserve"> Living                  88                0           26,454               32                0           26,542</w:t>
      </w:r>
    </w:p>
    <w:p w14:paraId="46DA1EA4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ICF                            </w:t>
      </w:r>
      <w:r w:rsidR="000E2FB8">
        <w:rPr>
          <w:rFonts w:ascii="Courier New" w:hAnsi="Courier New" w:cs="Courier New"/>
          <w:spacing w:val="13"/>
          <w:sz w:val="16"/>
        </w:rPr>
        <w:t>#</w:t>
      </w:r>
      <w:r w:rsidRPr="00106A27">
        <w:rPr>
          <w:rFonts w:ascii="Courier New" w:hAnsi="Courier New" w:cs="Courier New"/>
          <w:spacing w:val="13"/>
          <w:sz w:val="16"/>
        </w:rPr>
        <w:t xml:space="preserve">               </w:t>
      </w:r>
      <w:r w:rsidR="000E2FB8">
        <w:rPr>
          <w:rFonts w:ascii="Courier New" w:hAnsi="Courier New" w:cs="Courier New"/>
          <w:spacing w:val="13"/>
          <w:sz w:val="16"/>
        </w:rPr>
        <w:t>##</w:t>
      </w:r>
      <w:r w:rsidRPr="00106A27">
        <w:rPr>
          <w:rFonts w:ascii="Courier New" w:hAnsi="Courier New" w:cs="Courier New"/>
          <w:spacing w:val="13"/>
          <w:sz w:val="16"/>
        </w:rPr>
        <w:t xml:space="preserve">            6,891                0                0            6,905</w:t>
      </w:r>
    </w:p>
    <w:p w14:paraId="38D64555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Dev Center                     0                0                0                0              395              395</w:t>
      </w:r>
    </w:p>
    <w:p w14:paraId="0F2E99DC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SNF                           </w:t>
      </w:r>
      <w:r w:rsidR="000E2FB8">
        <w:rPr>
          <w:rFonts w:ascii="Courier New" w:hAnsi="Courier New" w:cs="Courier New"/>
          <w:spacing w:val="13"/>
          <w:sz w:val="16"/>
        </w:rPr>
        <w:t>##</w:t>
      </w:r>
      <w:r w:rsidRPr="00106A27">
        <w:rPr>
          <w:rFonts w:ascii="Courier New" w:hAnsi="Courier New" w:cs="Courier New"/>
          <w:spacing w:val="13"/>
          <w:sz w:val="16"/>
        </w:rPr>
        <w:t xml:space="preserve">                </w:t>
      </w:r>
      <w:r w:rsidR="000E2FB8">
        <w:rPr>
          <w:rFonts w:ascii="Courier New" w:hAnsi="Courier New" w:cs="Courier New"/>
          <w:spacing w:val="13"/>
          <w:sz w:val="16"/>
        </w:rPr>
        <w:t>#</w:t>
      </w:r>
      <w:r w:rsidRPr="00106A27">
        <w:rPr>
          <w:rFonts w:ascii="Courier New" w:hAnsi="Courier New" w:cs="Courier New"/>
          <w:spacing w:val="13"/>
          <w:sz w:val="16"/>
        </w:rPr>
        <w:t xml:space="preserve">            1,089                0                0            1,108</w:t>
      </w:r>
    </w:p>
    <w:p w14:paraId="09D14772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Other                         65               37            2,065                </w:t>
      </w:r>
      <w:r w:rsidR="000E2FB8">
        <w:rPr>
          <w:rFonts w:ascii="Courier New" w:hAnsi="Courier New" w:cs="Courier New"/>
          <w:spacing w:val="13"/>
          <w:sz w:val="16"/>
        </w:rPr>
        <w:t>#</w:t>
      </w:r>
      <w:r w:rsidRPr="00106A27">
        <w:rPr>
          <w:rFonts w:ascii="Courier New" w:hAnsi="Courier New" w:cs="Courier New"/>
          <w:spacing w:val="13"/>
          <w:sz w:val="16"/>
        </w:rPr>
        <w:t xml:space="preserve">               </w:t>
      </w:r>
      <w:r w:rsidR="000E2FB8">
        <w:rPr>
          <w:rFonts w:ascii="Courier New" w:hAnsi="Courier New" w:cs="Courier New"/>
          <w:spacing w:val="13"/>
          <w:sz w:val="16"/>
        </w:rPr>
        <w:t>##</w:t>
      </w:r>
      <w:r w:rsidRPr="00106A27">
        <w:rPr>
          <w:rFonts w:ascii="Courier New" w:hAnsi="Courier New" w:cs="Courier New"/>
          <w:spacing w:val="13"/>
          <w:sz w:val="16"/>
        </w:rPr>
        <w:t xml:space="preserve">            2,180</w:t>
      </w:r>
    </w:p>
    <w:p w14:paraId="3CAE8E92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0FA04CAF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Ethnicity:</w:t>
      </w:r>
    </w:p>
    <w:p w14:paraId="13AAA0A8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Asian                        517            3,043           20,026                </w:t>
      </w:r>
      <w:r w:rsidR="000E2FB8">
        <w:rPr>
          <w:rFonts w:ascii="Courier New" w:hAnsi="Courier New" w:cs="Courier New"/>
          <w:spacing w:val="13"/>
          <w:sz w:val="16"/>
        </w:rPr>
        <w:t>#</w:t>
      </w:r>
      <w:r w:rsidRPr="00106A27">
        <w:rPr>
          <w:rFonts w:ascii="Courier New" w:hAnsi="Courier New" w:cs="Courier New"/>
          <w:spacing w:val="13"/>
          <w:sz w:val="16"/>
        </w:rPr>
        <w:t xml:space="preserve">                </w:t>
      </w:r>
      <w:r w:rsidR="000E2FB8">
        <w:rPr>
          <w:rFonts w:ascii="Courier New" w:hAnsi="Courier New" w:cs="Courier New"/>
          <w:spacing w:val="13"/>
          <w:sz w:val="16"/>
        </w:rPr>
        <w:t>#</w:t>
      </w:r>
      <w:r w:rsidRPr="00106A27">
        <w:rPr>
          <w:rFonts w:ascii="Courier New" w:hAnsi="Courier New" w:cs="Courier New"/>
          <w:spacing w:val="13"/>
          <w:sz w:val="16"/>
        </w:rPr>
        <w:t xml:space="preserve">           23,594</w:t>
      </w:r>
    </w:p>
    <w:p w14:paraId="13E200A9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Black/</w:t>
      </w:r>
      <w:proofErr w:type="spellStart"/>
      <w:r w:rsidRPr="00106A27">
        <w:rPr>
          <w:rFonts w:ascii="Courier New" w:hAnsi="Courier New" w:cs="Courier New"/>
          <w:spacing w:val="13"/>
          <w:sz w:val="16"/>
        </w:rPr>
        <w:t>Af</w:t>
      </w:r>
      <w:proofErr w:type="spellEnd"/>
      <w:r w:rsidRPr="00106A27">
        <w:rPr>
          <w:rFonts w:ascii="Courier New" w:hAnsi="Courier New" w:cs="Courier New"/>
          <w:spacing w:val="13"/>
          <w:sz w:val="16"/>
        </w:rPr>
        <w:t xml:space="preserve"> Am                  609            2,094           27,047                </w:t>
      </w:r>
      <w:r w:rsidR="000E2FB8">
        <w:rPr>
          <w:rFonts w:ascii="Courier New" w:hAnsi="Courier New" w:cs="Courier New"/>
          <w:spacing w:val="13"/>
          <w:sz w:val="16"/>
        </w:rPr>
        <w:t>#</w:t>
      </w:r>
      <w:r w:rsidRPr="00106A27">
        <w:rPr>
          <w:rFonts w:ascii="Courier New" w:hAnsi="Courier New" w:cs="Courier New"/>
          <w:spacing w:val="13"/>
          <w:sz w:val="16"/>
        </w:rPr>
        <w:t xml:space="preserve">               </w:t>
      </w:r>
      <w:r w:rsidR="000E2FB8">
        <w:rPr>
          <w:rFonts w:ascii="Courier New" w:hAnsi="Courier New" w:cs="Courier New"/>
          <w:spacing w:val="13"/>
          <w:sz w:val="16"/>
        </w:rPr>
        <w:t>##</w:t>
      </w:r>
      <w:r w:rsidRPr="00106A27">
        <w:rPr>
          <w:rFonts w:ascii="Courier New" w:hAnsi="Courier New" w:cs="Courier New"/>
          <w:spacing w:val="13"/>
          <w:sz w:val="16"/>
        </w:rPr>
        <w:t xml:space="preserve">           29,834</w:t>
      </w:r>
    </w:p>
    <w:p w14:paraId="60400CA3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Filipino                     </w:t>
      </w:r>
      <w:r w:rsidR="00E875EC">
        <w:rPr>
          <w:rFonts w:ascii="Courier New" w:hAnsi="Courier New" w:cs="Courier New"/>
          <w:spacing w:val="13"/>
          <w:sz w:val="16"/>
        </w:rPr>
        <w:t xml:space="preserve"> </w:t>
      </w:r>
      <w:r w:rsidR="000E2FB8">
        <w:rPr>
          <w:rFonts w:ascii="Courier New" w:hAnsi="Courier New" w:cs="Courier New"/>
          <w:spacing w:val="13"/>
          <w:sz w:val="16"/>
        </w:rPr>
        <w:t>##</w:t>
      </w:r>
      <w:r w:rsidRPr="00106A27">
        <w:rPr>
          <w:rFonts w:ascii="Courier New" w:hAnsi="Courier New" w:cs="Courier New"/>
          <w:spacing w:val="13"/>
          <w:sz w:val="16"/>
        </w:rPr>
        <w:t xml:space="preserve">              553            7,431                0                </w:t>
      </w:r>
      <w:r w:rsidR="000E2FB8">
        <w:rPr>
          <w:rFonts w:ascii="Courier New" w:hAnsi="Courier New" w:cs="Courier New"/>
          <w:spacing w:val="13"/>
          <w:sz w:val="16"/>
        </w:rPr>
        <w:t>#</w:t>
      </w:r>
      <w:r w:rsidRPr="00106A27">
        <w:rPr>
          <w:rFonts w:ascii="Courier New" w:hAnsi="Courier New" w:cs="Courier New"/>
          <w:spacing w:val="13"/>
          <w:sz w:val="16"/>
        </w:rPr>
        <w:t xml:space="preserve">            8,114</w:t>
      </w:r>
    </w:p>
    <w:p w14:paraId="1431C0BA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Hispanic                   4,147           21,083          110,628               25               97          135,955</w:t>
      </w:r>
    </w:p>
    <w:p w14:paraId="53BB6E8B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Native Am                     </w:t>
      </w:r>
      <w:r w:rsidR="000E2FB8">
        <w:rPr>
          <w:rFonts w:ascii="Courier New" w:hAnsi="Courier New" w:cs="Courier New"/>
          <w:spacing w:val="13"/>
          <w:sz w:val="16"/>
        </w:rPr>
        <w:t>##</w:t>
      </w:r>
      <w:r w:rsidRPr="00106A27">
        <w:rPr>
          <w:rFonts w:ascii="Courier New" w:hAnsi="Courier New" w:cs="Courier New"/>
          <w:spacing w:val="13"/>
          <w:sz w:val="16"/>
        </w:rPr>
        <w:t xml:space="preserve">              100            1,013                0                </w:t>
      </w:r>
      <w:r w:rsidR="000E2FB8">
        <w:rPr>
          <w:rFonts w:ascii="Courier New" w:hAnsi="Courier New" w:cs="Courier New"/>
          <w:spacing w:val="13"/>
          <w:sz w:val="16"/>
        </w:rPr>
        <w:t>#</w:t>
      </w:r>
      <w:r w:rsidRPr="00106A27">
        <w:rPr>
          <w:rFonts w:ascii="Courier New" w:hAnsi="Courier New" w:cs="Courier New"/>
          <w:spacing w:val="13"/>
          <w:sz w:val="16"/>
        </w:rPr>
        <w:t xml:space="preserve">            1,155</w:t>
      </w:r>
    </w:p>
    <w:p w14:paraId="588CB591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Polynesian                    </w:t>
      </w:r>
      <w:r w:rsidR="000E2FB8">
        <w:rPr>
          <w:rFonts w:ascii="Courier New" w:hAnsi="Courier New" w:cs="Courier New"/>
          <w:spacing w:val="13"/>
          <w:sz w:val="16"/>
        </w:rPr>
        <w:t>##</w:t>
      </w:r>
      <w:r w:rsidRPr="00106A27">
        <w:rPr>
          <w:rFonts w:ascii="Courier New" w:hAnsi="Courier New" w:cs="Courier New"/>
          <w:spacing w:val="13"/>
          <w:sz w:val="16"/>
        </w:rPr>
        <w:t xml:space="preserve">               62              663                0                </w:t>
      </w:r>
      <w:r w:rsidR="000E2FB8">
        <w:rPr>
          <w:rFonts w:ascii="Courier New" w:hAnsi="Courier New" w:cs="Courier New"/>
          <w:spacing w:val="13"/>
          <w:sz w:val="16"/>
        </w:rPr>
        <w:t>#</w:t>
      </w:r>
      <w:r w:rsidRPr="00106A27">
        <w:rPr>
          <w:rFonts w:ascii="Courier New" w:hAnsi="Courier New" w:cs="Courier New"/>
          <w:spacing w:val="13"/>
          <w:sz w:val="16"/>
        </w:rPr>
        <w:t xml:space="preserve">              747</w:t>
      </w:r>
    </w:p>
    <w:p w14:paraId="291E6B2C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White                      1,937            8,881           94,992               </w:t>
      </w:r>
      <w:r w:rsidR="000E2FB8">
        <w:rPr>
          <w:rFonts w:ascii="Courier New" w:hAnsi="Courier New" w:cs="Courier New"/>
          <w:spacing w:val="13"/>
          <w:sz w:val="16"/>
        </w:rPr>
        <w:t xml:space="preserve"> #</w:t>
      </w:r>
      <w:r w:rsidRPr="00106A27">
        <w:rPr>
          <w:rFonts w:ascii="Courier New" w:hAnsi="Courier New" w:cs="Courier New"/>
          <w:spacing w:val="13"/>
          <w:sz w:val="16"/>
        </w:rPr>
        <w:t xml:space="preserve">              </w:t>
      </w:r>
      <w:r w:rsidR="00E875EC">
        <w:rPr>
          <w:rFonts w:ascii="Courier New" w:hAnsi="Courier New" w:cs="Courier New"/>
          <w:spacing w:val="13"/>
          <w:sz w:val="16"/>
        </w:rPr>
        <w:t xml:space="preserve"> </w:t>
      </w:r>
      <w:r w:rsidR="000E2FB8">
        <w:rPr>
          <w:rFonts w:ascii="Courier New" w:hAnsi="Courier New" w:cs="Courier New"/>
          <w:spacing w:val="13"/>
          <w:sz w:val="16"/>
        </w:rPr>
        <w:t>##</w:t>
      </w:r>
      <w:r w:rsidRPr="00106A27">
        <w:rPr>
          <w:rFonts w:ascii="Courier New" w:hAnsi="Courier New" w:cs="Courier New"/>
          <w:spacing w:val="13"/>
          <w:sz w:val="16"/>
        </w:rPr>
        <w:t xml:space="preserve">          105,976</w:t>
      </w:r>
    </w:p>
    <w:p w14:paraId="0F023541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Other                      4,765           10,474           26,192               28               41           41,472</w:t>
      </w:r>
    </w:p>
    <w:p w14:paraId="62C1AFEA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3B8691C7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Age Groups:</w:t>
      </w:r>
    </w:p>
    <w:p w14:paraId="34935D1B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 0 </w:t>
      </w:r>
      <w:proofErr w:type="gramStart"/>
      <w:r w:rsidRPr="00106A27">
        <w:rPr>
          <w:rFonts w:ascii="Courier New" w:hAnsi="Courier New" w:cs="Courier New"/>
          <w:spacing w:val="13"/>
          <w:sz w:val="16"/>
        </w:rPr>
        <w:t>to  2</w:t>
      </w:r>
      <w:proofErr w:type="gramEnd"/>
      <w:r w:rsidRPr="00106A27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106A2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106A27">
        <w:rPr>
          <w:rFonts w:ascii="Courier New" w:hAnsi="Courier New" w:cs="Courier New"/>
          <w:spacing w:val="13"/>
          <w:sz w:val="16"/>
        </w:rPr>
        <w:t xml:space="preserve">               5,739           44,523            1,016                0                0           51,278</w:t>
      </w:r>
    </w:p>
    <w:p w14:paraId="1467982C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 3 </w:t>
      </w:r>
      <w:proofErr w:type="gramStart"/>
      <w:r w:rsidRPr="00106A27">
        <w:rPr>
          <w:rFonts w:ascii="Courier New" w:hAnsi="Courier New" w:cs="Courier New"/>
          <w:spacing w:val="13"/>
          <w:sz w:val="16"/>
        </w:rPr>
        <w:t>to  5</w:t>
      </w:r>
      <w:proofErr w:type="gramEnd"/>
      <w:r w:rsidRPr="00106A27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106A2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106A27">
        <w:rPr>
          <w:rFonts w:ascii="Courier New" w:hAnsi="Courier New" w:cs="Courier New"/>
          <w:spacing w:val="13"/>
          <w:sz w:val="16"/>
        </w:rPr>
        <w:t xml:space="preserve">               2,306            </w:t>
      </w:r>
      <w:r w:rsidR="00E875EC">
        <w:rPr>
          <w:rFonts w:ascii="Courier New" w:hAnsi="Courier New" w:cs="Courier New"/>
          <w:spacing w:val="13"/>
          <w:sz w:val="16"/>
        </w:rPr>
        <w:t xml:space="preserve">   </w:t>
      </w:r>
      <w:r w:rsidR="000E2FB8">
        <w:rPr>
          <w:rFonts w:ascii="Courier New" w:hAnsi="Courier New" w:cs="Courier New"/>
          <w:spacing w:val="13"/>
          <w:sz w:val="16"/>
        </w:rPr>
        <w:t>##</w:t>
      </w:r>
      <w:r w:rsidRPr="00106A27">
        <w:rPr>
          <w:rFonts w:ascii="Courier New" w:hAnsi="Courier New" w:cs="Courier New"/>
          <w:spacing w:val="13"/>
          <w:sz w:val="16"/>
        </w:rPr>
        <w:t xml:space="preserve">           25,427                </w:t>
      </w:r>
      <w:r w:rsidR="000E2FB8">
        <w:rPr>
          <w:rFonts w:ascii="Courier New" w:hAnsi="Courier New" w:cs="Courier New"/>
          <w:spacing w:val="13"/>
          <w:sz w:val="16"/>
        </w:rPr>
        <w:t>#</w:t>
      </w:r>
      <w:r w:rsidRPr="00106A27">
        <w:rPr>
          <w:rFonts w:ascii="Courier New" w:hAnsi="Courier New" w:cs="Courier New"/>
          <w:spacing w:val="13"/>
          <w:sz w:val="16"/>
        </w:rPr>
        <w:t xml:space="preserve">                0           29,473</w:t>
      </w:r>
    </w:p>
    <w:p w14:paraId="65458EC6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 6 </w:t>
      </w:r>
      <w:proofErr w:type="gramStart"/>
      <w:r w:rsidRPr="00106A27">
        <w:rPr>
          <w:rFonts w:ascii="Courier New" w:hAnsi="Courier New" w:cs="Courier New"/>
          <w:spacing w:val="13"/>
          <w:sz w:val="16"/>
        </w:rPr>
        <w:t>to  9</w:t>
      </w:r>
      <w:proofErr w:type="gramEnd"/>
      <w:r w:rsidRPr="00106A27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106A2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106A27">
        <w:rPr>
          <w:rFonts w:ascii="Courier New" w:hAnsi="Courier New" w:cs="Courier New"/>
          <w:spacing w:val="13"/>
          <w:sz w:val="16"/>
        </w:rPr>
        <w:t xml:space="preserve">               1,424               25           34,265                0                0           35,714</w:t>
      </w:r>
    </w:p>
    <w:p w14:paraId="38832403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10 to 13 </w:t>
      </w:r>
      <w:proofErr w:type="spellStart"/>
      <w:r w:rsidRPr="00106A2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106A27">
        <w:rPr>
          <w:rFonts w:ascii="Courier New" w:hAnsi="Courier New" w:cs="Courier New"/>
          <w:spacing w:val="13"/>
          <w:sz w:val="16"/>
        </w:rPr>
        <w:t xml:space="preserve">                 </w:t>
      </w:r>
      <w:r w:rsidR="00E875EC">
        <w:rPr>
          <w:rFonts w:ascii="Courier New" w:hAnsi="Courier New" w:cs="Courier New"/>
          <w:spacing w:val="13"/>
          <w:sz w:val="16"/>
        </w:rPr>
        <w:t xml:space="preserve"> </w:t>
      </w:r>
      <w:r w:rsidR="000E2FB8">
        <w:rPr>
          <w:rFonts w:ascii="Courier New" w:hAnsi="Courier New" w:cs="Courier New"/>
          <w:spacing w:val="13"/>
          <w:sz w:val="16"/>
        </w:rPr>
        <w:t>##</w:t>
      </w:r>
      <w:r w:rsidRPr="00106A27">
        <w:rPr>
          <w:rFonts w:ascii="Courier New" w:hAnsi="Courier New" w:cs="Courier New"/>
          <w:spacing w:val="13"/>
          <w:sz w:val="16"/>
        </w:rPr>
        <w:t xml:space="preserve">                </w:t>
      </w:r>
      <w:r w:rsidR="000E2FB8">
        <w:rPr>
          <w:rFonts w:ascii="Courier New" w:hAnsi="Courier New" w:cs="Courier New"/>
          <w:spacing w:val="13"/>
          <w:sz w:val="16"/>
        </w:rPr>
        <w:t>#</w:t>
      </w:r>
      <w:r w:rsidRPr="00106A27">
        <w:rPr>
          <w:rFonts w:ascii="Courier New" w:hAnsi="Courier New" w:cs="Courier New"/>
          <w:spacing w:val="13"/>
          <w:sz w:val="16"/>
        </w:rPr>
        <w:t xml:space="preserve">           30,925                </w:t>
      </w:r>
      <w:r w:rsidR="000E2FB8">
        <w:rPr>
          <w:rFonts w:ascii="Courier New" w:hAnsi="Courier New" w:cs="Courier New"/>
          <w:spacing w:val="13"/>
          <w:sz w:val="16"/>
        </w:rPr>
        <w:t>#</w:t>
      </w:r>
      <w:r w:rsidRPr="00106A27">
        <w:rPr>
          <w:rFonts w:ascii="Courier New" w:hAnsi="Courier New" w:cs="Courier New"/>
          <w:spacing w:val="13"/>
          <w:sz w:val="16"/>
        </w:rPr>
        <w:t xml:space="preserve">                0           31,861</w:t>
      </w:r>
    </w:p>
    <w:p w14:paraId="1A095804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14 to 17 </w:t>
      </w:r>
      <w:proofErr w:type="spellStart"/>
      <w:r w:rsidRPr="00106A2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106A27">
        <w:rPr>
          <w:rFonts w:ascii="Courier New" w:hAnsi="Courier New" w:cs="Courier New"/>
          <w:spacing w:val="13"/>
          <w:sz w:val="16"/>
        </w:rPr>
        <w:t xml:space="preserve">                 </w:t>
      </w:r>
      <w:r w:rsidR="00E875EC">
        <w:rPr>
          <w:rFonts w:ascii="Courier New" w:hAnsi="Courier New" w:cs="Courier New"/>
          <w:spacing w:val="13"/>
          <w:sz w:val="16"/>
        </w:rPr>
        <w:t xml:space="preserve"> </w:t>
      </w:r>
      <w:r w:rsidR="000E2FB8">
        <w:rPr>
          <w:rFonts w:ascii="Courier New" w:hAnsi="Courier New" w:cs="Courier New"/>
          <w:spacing w:val="13"/>
          <w:sz w:val="16"/>
        </w:rPr>
        <w:t>##</w:t>
      </w:r>
      <w:r w:rsidRPr="00106A27">
        <w:rPr>
          <w:rFonts w:ascii="Courier New" w:hAnsi="Courier New" w:cs="Courier New"/>
          <w:spacing w:val="13"/>
          <w:sz w:val="16"/>
        </w:rPr>
        <w:t xml:space="preserve">                </w:t>
      </w:r>
      <w:r w:rsidR="000E2FB8">
        <w:rPr>
          <w:rFonts w:ascii="Courier New" w:hAnsi="Courier New" w:cs="Courier New"/>
          <w:spacing w:val="13"/>
          <w:sz w:val="16"/>
        </w:rPr>
        <w:t>#</w:t>
      </w:r>
      <w:r w:rsidRPr="00106A27">
        <w:rPr>
          <w:rFonts w:ascii="Courier New" w:hAnsi="Courier New" w:cs="Courier New"/>
          <w:spacing w:val="13"/>
          <w:sz w:val="16"/>
        </w:rPr>
        <w:t xml:space="preserve">           29,104                0                0           29,783</w:t>
      </w:r>
    </w:p>
    <w:p w14:paraId="73824B85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18 to 21 </w:t>
      </w:r>
      <w:proofErr w:type="spellStart"/>
      <w:r w:rsidRPr="00106A2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106A27">
        <w:rPr>
          <w:rFonts w:ascii="Courier New" w:hAnsi="Courier New" w:cs="Courier New"/>
          <w:spacing w:val="13"/>
          <w:sz w:val="16"/>
        </w:rPr>
        <w:t xml:space="preserve">                 483                0           28,058                </w:t>
      </w:r>
      <w:r w:rsidR="000E2FB8">
        <w:rPr>
          <w:rFonts w:ascii="Courier New" w:hAnsi="Courier New" w:cs="Courier New"/>
          <w:spacing w:val="13"/>
          <w:sz w:val="16"/>
        </w:rPr>
        <w:t>#</w:t>
      </w:r>
      <w:r w:rsidRPr="00106A27">
        <w:rPr>
          <w:rFonts w:ascii="Courier New" w:hAnsi="Courier New" w:cs="Courier New"/>
          <w:spacing w:val="13"/>
          <w:sz w:val="16"/>
        </w:rPr>
        <w:t xml:space="preserve">               </w:t>
      </w:r>
      <w:r w:rsidR="000E2FB8">
        <w:rPr>
          <w:rFonts w:ascii="Courier New" w:hAnsi="Courier New" w:cs="Courier New"/>
          <w:spacing w:val="13"/>
          <w:sz w:val="16"/>
        </w:rPr>
        <w:t>##</w:t>
      </w:r>
      <w:r w:rsidRPr="00106A27">
        <w:rPr>
          <w:rFonts w:ascii="Courier New" w:hAnsi="Courier New" w:cs="Courier New"/>
          <w:spacing w:val="13"/>
          <w:sz w:val="16"/>
        </w:rPr>
        <w:t xml:space="preserve">           28,556</w:t>
      </w:r>
    </w:p>
    <w:p w14:paraId="689824C0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22 to 31 </w:t>
      </w:r>
      <w:proofErr w:type="spellStart"/>
      <w:r w:rsidRPr="00106A2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106A27">
        <w:rPr>
          <w:rFonts w:ascii="Courier New" w:hAnsi="Courier New" w:cs="Courier New"/>
          <w:spacing w:val="13"/>
          <w:sz w:val="16"/>
        </w:rPr>
        <w:t xml:space="preserve">                 323                0           56,002               13              101           56,426</w:t>
      </w:r>
    </w:p>
    <w:p w14:paraId="2FC6C845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32 to 41 </w:t>
      </w:r>
      <w:proofErr w:type="spellStart"/>
      <w:r w:rsidRPr="00106A2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106A27">
        <w:rPr>
          <w:rFonts w:ascii="Courier New" w:hAnsi="Courier New" w:cs="Courier New"/>
          <w:spacing w:val="13"/>
          <w:sz w:val="16"/>
        </w:rPr>
        <w:t xml:space="preserve">                 120                0           31,170               17              105           31,395</w:t>
      </w:r>
    </w:p>
    <w:p w14:paraId="77FDD5D5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42 to 51 </w:t>
      </w:r>
      <w:proofErr w:type="spellStart"/>
      <w:r w:rsidRPr="00106A2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106A27">
        <w:rPr>
          <w:rFonts w:ascii="Courier New" w:hAnsi="Courier New" w:cs="Courier New"/>
          <w:spacing w:val="13"/>
          <w:sz w:val="16"/>
        </w:rPr>
        <w:t xml:space="preserve">                  57                0           20,119               24               76           20,252</w:t>
      </w:r>
    </w:p>
    <w:p w14:paraId="60013341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52 to 61 </w:t>
      </w:r>
      <w:proofErr w:type="spellStart"/>
      <w:r w:rsidRPr="00106A2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106A27">
        <w:rPr>
          <w:rFonts w:ascii="Courier New" w:hAnsi="Courier New" w:cs="Courier New"/>
          <w:spacing w:val="13"/>
          <w:sz w:val="16"/>
        </w:rPr>
        <w:t xml:space="preserve">                  54                0           18,812               12               63           18,929</w:t>
      </w:r>
    </w:p>
    <w:p w14:paraId="29182D97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62 and Older                  </w:t>
      </w:r>
      <w:r w:rsidR="000E2FB8">
        <w:rPr>
          <w:rFonts w:ascii="Courier New" w:hAnsi="Courier New" w:cs="Courier New"/>
          <w:spacing w:val="13"/>
          <w:sz w:val="16"/>
        </w:rPr>
        <w:t>##</w:t>
      </w:r>
      <w:r w:rsidRPr="00106A27">
        <w:rPr>
          <w:rFonts w:ascii="Courier New" w:hAnsi="Courier New" w:cs="Courier New"/>
          <w:spacing w:val="13"/>
          <w:sz w:val="16"/>
        </w:rPr>
        <w:t xml:space="preserve">                0           13,094                </w:t>
      </w:r>
      <w:r w:rsidR="000E2FB8">
        <w:rPr>
          <w:rFonts w:ascii="Courier New" w:hAnsi="Courier New" w:cs="Courier New"/>
          <w:spacing w:val="13"/>
          <w:sz w:val="16"/>
        </w:rPr>
        <w:t>#</w:t>
      </w:r>
      <w:r w:rsidRPr="00106A27">
        <w:rPr>
          <w:rFonts w:ascii="Courier New" w:hAnsi="Courier New" w:cs="Courier New"/>
          <w:spacing w:val="13"/>
          <w:sz w:val="16"/>
        </w:rPr>
        <w:t xml:space="preserve">               48           13,180</w:t>
      </w:r>
    </w:p>
    <w:p w14:paraId="1F99BFB1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685BA7DD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English is Primary Language:</w:t>
      </w:r>
    </w:p>
    <w:p w14:paraId="1F43BCD4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No                         2,685           11,537           70,447               30               39           84,708</w:t>
      </w:r>
    </w:p>
    <w:p w14:paraId="04AFC7F1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Yes                        9,472           34,753          217,545               43              369          262,139</w:t>
      </w:r>
    </w:p>
    <w:p w14:paraId="6696217F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288FE0C7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32AEEB64" w14:textId="77777777" w:rsidR="00400EA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* Consumers </w:t>
      </w:r>
      <w:proofErr w:type="gramStart"/>
      <w:r w:rsidRPr="00106A27">
        <w:rPr>
          <w:rFonts w:ascii="Courier New" w:hAnsi="Courier New" w:cs="Courier New"/>
          <w:spacing w:val="13"/>
          <w:sz w:val="16"/>
        </w:rPr>
        <w:t>age</w:t>
      </w:r>
      <w:proofErr w:type="gramEnd"/>
      <w:r w:rsidRPr="00106A27">
        <w:rPr>
          <w:rFonts w:ascii="Courier New" w:hAnsi="Courier New" w:cs="Courier New"/>
          <w:spacing w:val="13"/>
          <w:sz w:val="16"/>
        </w:rPr>
        <w:t xml:space="preserve"> 3 and older included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8"/>
      </w:tblGrid>
      <w:tr w:rsidR="00400EA8" w:rsidRPr="00400EA8" w14:paraId="56656B59" w14:textId="77777777" w:rsidTr="00957B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891E89" w14:textId="65E7248F" w:rsidR="00400EA8" w:rsidRPr="00400EA8" w:rsidRDefault="00400EA8" w:rsidP="00400EA8">
            <w:pPr>
              <w:pStyle w:val="PlainText"/>
              <w:rPr>
                <w:rFonts w:ascii="Courier New" w:hAnsi="Courier New" w:cs="Courier New"/>
                <w:spacing w:val="13"/>
                <w:sz w:val="16"/>
              </w:rPr>
            </w:pPr>
            <w:r w:rsidRPr="00400EA8">
              <w:rPr>
                <w:rFonts w:ascii="Courier New" w:hAnsi="Courier New" w:cs="Courier New"/>
                <w:spacing w:val="13"/>
                <w:sz w:val="16"/>
              </w:rPr>
              <w:t> </w:t>
            </w:r>
            <w:r w:rsidR="001266C0">
              <w:rPr>
                <w:rFonts w:ascii="Courier New" w:hAnsi="Courier New" w:cs="Courier New"/>
                <w:spacing w:val="13"/>
                <w:sz w:val="16"/>
              </w:rPr>
              <w:t xml:space="preserve">   </w:t>
            </w:r>
            <w:r w:rsidR="00C7102E">
              <w:rPr>
                <w:rFonts w:ascii="Courier New" w:hAnsi="Courier New" w:cs="Courier New"/>
                <w:spacing w:val="13"/>
                <w:sz w:val="16"/>
              </w:rPr>
              <w:t xml:space="preserve"> </w:t>
            </w:r>
            <w:r w:rsidRPr="00400EA8">
              <w:rPr>
                <w:rFonts w:ascii="Courier New" w:hAnsi="Courier New" w:cs="Courier New"/>
                <w:spacing w:val="13"/>
                <w:sz w:val="16"/>
              </w:rPr>
              <w:t># - In accordance with DDS Data De-Identification Guidelines, counts of one through ten have been suppressed.</w:t>
            </w:r>
          </w:p>
        </w:tc>
      </w:tr>
      <w:tr w:rsidR="00400EA8" w:rsidRPr="00400EA8" w14:paraId="63CF4034" w14:textId="77777777" w:rsidTr="00957B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D41FA9" w14:textId="6F726CCB" w:rsidR="00400EA8" w:rsidRPr="00400EA8" w:rsidRDefault="001266C0" w:rsidP="00400EA8">
            <w:pPr>
              <w:pStyle w:val="PlainText"/>
              <w:rPr>
                <w:rFonts w:ascii="Courier New" w:hAnsi="Courier New" w:cs="Courier New"/>
                <w:spacing w:val="13"/>
                <w:sz w:val="16"/>
              </w:rPr>
            </w:pPr>
            <w:r>
              <w:rPr>
                <w:rFonts w:ascii="Courier New" w:hAnsi="Courier New" w:cs="Courier New"/>
                <w:spacing w:val="13"/>
                <w:sz w:val="16"/>
              </w:rPr>
              <w:t xml:space="preserve">    </w:t>
            </w:r>
            <w:r w:rsidR="00C7102E">
              <w:rPr>
                <w:rFonts w:ascii="Courier New" w:hAnsi="Courier New" w:cs="Courier New"/>
                <w:spacing w:val="13"/>
                <w:sz w:val="16"/>
              </w:rPr>
              <w:t xml:space="preserve"> </w:t>
            </w:r>
            <w:r w:rsidR="00400EA8" w:rsidRPr="00400EA8">
              <w:rPr>
                <w:rFonts w:ascii="Courier New" w:hAnsi="Courier New" w:cs="Courier New"/>
                <w:spacing w:val="13"/>
                <w:sz w:val="16"/>
              </w:rPr>
              <w:t>## - In accordance with DDS Data De-Identification Guidelines, complementary cells have been suppressed.</w:t>
            </w:r>
          </w:p>
        </w:tc>
      </w:tr>
    </w:tbl>
    <w:p w14:paraId="20DEF25E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2404D412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Total served population (CMF Status 0,1,2,8):  346,847</w:t>
      </w:r>
    </w:p>
    <w:p w14:paraId="68487ACC" w14:textId="77777777" w:rsidR="00035A68" w:rsidRPr="00106A27" w:rsidRDefault="00035A68" w:rsidP="00035A68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Note: CMF statistics reflect 100% of active caseload</w:t>
      </w:r>
    </w:p>
    <w:p w14:paraId="3F9BD028" w14:textId="77777777" w:rsidR="00035A68" w:rsidRPr="00106A27" w:rsidRDefault="00035A68" w:rsidP="00454985">
      <w:pPr>
        <w:pStyle w:val="PlainText"/>
        <w:rPr>
          <w:rFonts w:ascii="Courier New" w:hAnsi="Courier New" w:cs="Courier New"/>
          <w:spacing w:val="13"/>
          <w:sz w:val="16"/>
        </w:rPr>
      </w:pPr>
      <w:r w:rsidRPr="00106A27">
        <w:rPr>
          <w:rFonts w:ascii="Courier New" w:hAnsi="Courier New" w:cs="Courier New"/>
          <w:spacing w:val="13"/>
          <w:sz w:val="16"/>
        </w:rPr>
        <w:t xml:space="preserve">    Source: Client Master File of Tuesday, January 1, </w:t>
      </w:r>
      <w:proofErr w:type="gramStart"/>
      <w:r w:rsidRPr="00106A27">
        <w:rPr>
          <w:rFonts w:ascii="Courier New" w:hAnsi="Courier New" w:cs="Courier New"/>
          <w:spacing w:val="13"/>
          <w:sz w:val="16"/>
        </w:rPr>
        <w:t>2019</w:t>
      </w:r>
      <w:proofErr w:type="gramEnd"/>
      <w:r w:rsidRPr="00106A27">
        <w:rPr>
          <w:rFonts w:ascii="Courier New" w:hAnsi="Courier New" w:cs="Courier New"/>
          <w:spacing w:val="13"/>
          <w:sz w:val="16"/>
        </w:rPr>
        <w:t xml:space="preserve">                                                             Table #02</w:t>
      </w:r>
    </w:p>
    <w:sectPr w:rsidR="00035A68" w:rsidRPr="00106A27" w:rsidSect="00617B1A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5F07"/>
    <w:rsid w:val="00035A68"/>
    <w:rsid w:val="000E2FB8"/>
    <w:rsid w:val="00106A27"/>
    <w:rsid w:val="001245AC"/>
    <w:rsid w:val="001266C0"/>
    <w:rsid w:val="00400EA8"/>
    <w:rsid w:val="00454985"/>
    <w:rsid w:val="005B452F"/>
    <w:rsid w:val="00617B1A"/>
    <w:rsid w:val="007B2C27"/>
    <w:rsid w:val="007D4C3A"/>
    <w:rsid w:val="007F45A1"/>
    <w:rsid w:val="00957B78"/>
    <w:rsid w:val="00C45F07"/>
    <w:rsid w:val="00C7102E"/>
    <w:rsid w:val="00E406EB"/>
    <w:rsid w:val="00E8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67C9B19"/>
  <w15:chartTrackingRefBased/>
  <w15:docId w15:val="{BD4CCF1C-5D24-441A-9BAC-4F3F557A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7D4C3A"/>
    <w:pPr>
      <w:keepNext/>
      <w:outlineLvl w:val="0"/>
    </w:pPr>
    <w:rPr>
      <w:rFonts w:ascii="Courier New" w:eastAsia="Times New Roman" w:hAnsi="Courier New"/>
      <w:bCs/>
      <w:kern w:val="32"/>
      <w:sz w:val="16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2742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2742C"/>
    <w:rPr>
      <w:rFonts w:ascii="Consolas" w:hAnsi="Consolas"/>
      <w:sz w:val="21"/>
      <w:szCs w:val="21"/>
    </w:rPr>
  </w:style>
  <w:style w:type="character" w:customStyle="1" w:styleId="Heading1Char">
    <w:name w:val="Heading 1 Char"/>
    <w:link w:val="Heading1"/>
    <w:uiPriority w:val="9"/>
    <w:rsid w:val="007D4C3A"/>
    <w:rPr>
      <w:rFonts w:ascii="Courier New" w:eastAsia="Times New Roman" w:hAnsi="Courier New" w:cs="Times New Roman"/>
      <w:bCs/>
      <w:kern w:val="32"/>
      <w:sz w:val="16"/>
      <w:szCs w:val="32"/>
    </w:rPr>
  </w:style>
  <w:style w:type="paragraph" w:styleId="NoSpacing">
    <w:name w:val="No Spacing"/>
    <w:uiPriority w:val="1"/>
    <w:qFormat/>
    <w:rsid w:val="007D4C3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950DD-99B3-47C6-9B9D-2D2527AE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 2018 Quarterly Client Characteristics Report</vt:lpstr>
    </vt:vector>
  </TitlesOfParts>
  <Company>Dept. of Developmental Services</Company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 2018 Quarterly Client Characteristics Report</dc:title>
  <dc:subject/>
  <dc:creator>California Department of Developmental Services</dc:creator>
  <cp:keywords>Quarterly Consumer Characteristics Report Index for the end of December 2018</cp:keywords>
  <dc:description/>
  <cp:lastModifiedBy>Liu, Zhibin@DDS</cp:lastModifiedBy>
  <cp:revision>3</cp:revision>
  <dcterms:created xsi:type="dcterms:W3CDTF">2023-10-03T22:48:00Z</dcterms:created>
  <dcterms:modified xsi:type="dcterms:W3CDTF">2023-10-03T22:48:00Z</dcterms:modified>
</cp:coreProperties>
</file>