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12B8" w14:textId="77777777" w:rsidR="00D47FBB" w:rsidRPr="009F4BBB" w:rsidRDefault="00D47FBB" w:rsidP="00C71A66">
      <w:pPr>
        <w:pStyle w:val="Heading1"/>
        <w:ind w:left="1440"/>
      </w:pPr>
      <w:r w:rsidRPr="009F4BBB">
        <w:t xml:space="preserve">                                                 State of California</w:t>
      </w:r>
    </w:p>
    <w:p w14:paraId="198B055F" w14:textId="77777777" w:rsidR="00D47FBB" w:rsidRPr="009F4BBB" w:rsidRDefault="00D47FBB" w:rsidP="00C71A66">
      <w:pPr>
        <w:pStyle w:val="Heading1"/>
        <w:ind w:left="1440"/>
      </w:pPr>
      <w:r w:rsidRPr="009F4BBB">
        <w:t xml:space="preserve">                                       Department of Developmental Services                          Monday, July 11, 2016        </w:t>
      </w:r>
    </w:p>
    <w:p w14:paraId="0559CFE7" w14:textId="77777777" w:rsidR="00D47FBB" w:rsidRPr="009F4BBB" w:rsidRDefault="00D47FBB" w:rsidP="00C71A66">
      <w:pPr>
        <w:pStyle w:val="Heading1"/>
        <w:ind w:left="1440"/>
      </w:pPr>
    </w:p>
    <w:p w14:paraId="618981D8" w14:textId="77777777" w:rsidR="00D47FBB" w:rsidRPr="009F4BBB" w:rsidRDefault="00D47FBB" w:rsidP="00C71A66">
      <w:pPr>
        <w:pStyle w:val="Heading1"/>
        <w:ind w:left="1440"/>
      </w:pPr>
      <w:r w:rsidRPr="009F4BBB">
        <w:t xml:space="preserve">                                  Consumer Characteristics at the end of June 2016      </w:t>
      </w:r>
    </w:p>
    <w:p w14:paraId="73472CC2" w14:textId="77777777" w:rsidR="00D47FBB" w:rsidRPr="009F4BBB" w:rsidRDefault="00D47FBB" w:rsidP="00C71A66">
      <w:pPr>
        <w:pStyle w:val="Heading1"/>
        <w:ind w:left="1440"/>
      </w:pPr>
      <w:r w:rsidRPr="009F4BBB">
        <w:t xml:space="preserve">                                                      Statewide</w:t>
      </w:r>
    </w:p>
    <w:p w14:paraId="0C8D00E5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186812C2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BA44D7A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Intellectual Disability:     Autism:                 Cerebral Palsy:          Epilepsy:                Other Developmental</w:t>
      </w:r>
    </w:p>
    <w:p w14:paraId="193D3995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No ID     93,540   36.34%    No     </w:t>
      </w:r>
      <w:proofErr w:type="gramStart"/>
      <w:r w:rsidRPr="009F4BBB">
        <w:rPr>
          <w:rFonts w:ascii="Courier" w:hAnsi="Courier" w:cs="Courier New"/>
          <w:sz w:val="18"/>
        </w:rPr>
        <w:t>170,501  66.25</w:t>
      </w:r>
      <w:proofErr w:type="gramEnd"/>
      <w:r w:rsidRPr="009F4BBB">
        <w:rPr>
          <w:rFonts w:ascii="Courier" w:hAnsi="Courier" w:cs="Courier New"/>
          <w:sz w:val="18"/>
        </w:rPr>
        <w:t>%  No  221,514   86.07%     No  218,494   84.90%     Disabilities:</w:t>
      </w:r>
    </w:p>
    <w:p w14:paraId="5CD6D122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Mild ID   86,520   33.62%    </w:t>
      </w:r>
      <w:proofErr w:type="gramStart"/>
      <w:r w:rsidRPr="009F4BBB">
        <w:rPr>
          <w:rFonts w:ascii="Courier" w:hAnsi="Courier" w:cs="Courier New"/>
          <w:sz w:val="18"/>
        </w:rPr>
        <w:t>Autism  86,262</w:t>
      </w:r>
      <w:proofErr w:type="gramEnd"/>
      <w:r w:rsidRPr="009F4BBB">
        <w:rPr>
          <w:rFonts w:ascii="Courier" w:hAnsi="Courier" w:cs="Courier New"/>
          <w:sz w:val="18"/>
        </w:rPr>
        <w:t xml:space="preserve">  33.52%  Yes  35,853   13.93%     Yes  38,873   15.10%     No  231,169   89.82% </w:t>
      </w:r>
    </w:p>
    <w:p w14:paraId="3821F48C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</w:t>
      </w:r>
      <w:proofErr w:type="gramStart"/>
      <w:r w:rsidRPr="009F4BBB">
        <w:rPr>
          <w:rFonts w:ascii="Courier" w:hAnsi="Courier" w:cs="Courier New"/>
          <w:sz w:val="18"/>
        </w:rPr>
        <w:t>Moderate  34,527</w:t>
      </w:r>
      <w:proofErr w:type="gramEnd"/>
      <w:r w:rsidRPr="009F4BBB">
        <w:rPr>
          <w:rFonts w:ascii="Courier" w:hAnsi="Courier" w:cs="Courier New"/>
          <w:sz w:val="18"/>
        </w:rPr>
        <w:t xml:space="preserve">   13.42%    PDD        604   0.23%  Only  5,801    2.25%     Only  2,743    1.07%     Yes  26,198   10.18% </w:t>
      </w:r>
    </w:p>
    <w:p w14:paraId="09AF679E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Severe    14,435    5.61%    Only    </w:t>
      </w:r>
      <w:proofErr w:type="gramStart"/>
      <w:r w:rsidRPr="009F4BBB">
        <w:rPr>
          <w:rFonts w:ascii="Courier" w:hAnsi="Courier" w:cs="Courier New"/>
          <w:sz w:val="18"/>
        </w:rPr>
        <w:t>61,208  23.78</w:t>
      </w:r>
      <w:proofErr w:type="gramEnd"/>
      <w:r w:rsidRPr="009F4BBB">
        <w:rPr>
          <w:rFonts w:ascii="Courier" w:hAnsi="Courier" w:cs="Courier New"/>
          <w:sz w:val="18"/>
        </w:rPr>
        <w:t xml:space="preserve">%                                                    Only 14,132    5.49% </w:t>
      </w:r>
    </w:p>
    <w:p w14:paraId="2926DA30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Profound   8,896    3.46% </w:t>
      </w:r>
    </w:p>
    <w:p w14:paraId="528D2958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</w:t>
      </w:r>
      <w:proofErr w:type="spellStart"/>
      <w:proofErr w:type="gramStart"/>
      <w:r w:rsidRPr="009F4BBB">
        <w:rPr>
          <w:rFonts w:ascii="Courier" w:hAnsi="Courier" w:cs="Courier New"/>
          <w:sz w:val="18"/>
        </w:rPr>
        <w:t>Unspecfd</w:t>
      </w:r>
      <w:proofErr w:type="spellEnd"/>
      <w:r w:rsidRPr="009F4BBB">
        <w:rPr>
          <w:rFonts w:ascii="Courier" w:hAnsi="Courier" w:cs="Courier New"/>
          <w:sz w:val="18"/>
        </w:rPr>
        <w:t xml:space="preserve">  19,449</w:t>
      </w:r>
      <w:proofErr w:type="gramEnd"/>
      <w:r w:rsidRPr="009F4BBB">
        <w:rPr>
          <w:rFonts w:ascii="Courier" w:hAnsi="Courier" w:cs="Courier New"/>
          <w:sz w:val="18"/>
        </w:rPr>
        <w:t xml:space="preserve">    7.56% </w:t>
      </w:r>
    </w:p>
    <w:p w14:paraId="0C7800DE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Only      96,097   37.34% </w:t>
      </w:r>
    </w:p>
    <w:p w14:paraId="72C60DB3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3308900D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Severe Behaviors:            Medical Problems:       Gender:                           Recency of Evaluations:</w:t>
      </w:r>
    </w:p>
    <w:p w14:paraId="6A8B1EA8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</w:t>
      </w:r>
      <w:proofErr w:type="gramStart"/>
      <w:r w:rsidRPr="009F4BBB">
        <w:rPr>
          <w:rFonts w:ascii="Courier" w:hAnsi="Courier" w:cs="Courier New"/>
          <w:sz w:val="18"/>
        </w:rPr>
        <w:t>No  209,753</w:t>
      </w:r>
      <w:proofErr w:type="gramEnd"/>
      <w:r w:rsidRPr="009F4BBB">
        <w:rPr>
          <w:rFonts w:ascii="Courier" w:hAnsi="Courier" w:cs="Courier New"/>
          <w:sz w:val="18"/>
        </w:rPr>
        <w:t xml:space="preserve">   81.50%         No  196,206   76.24%    Female  91,254   35.46%           Under 12 Months  220,906  85.83% </w:t>
      </w:r>
    </w:p>
    <w:p w14:paraId="76240E5C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</w:t>
      </w:r>
      <w:proofErr w:type="gramStart"/>
      <w:r w:rsidRPr="009F4BBB">
        <w:rPr>
          <w:rFonts w:ascii="Courier" w:hAnsi="Courier" w:cs="Courier New"/>
          <w:sz w:val="18"/>
        </w:rPr>
        <w:t>Yes  47,614</w:t>
      </w:r>
      <w:proofErr w:type="gramEnd"/>
      <w:r w:rsidRPr="009F4BBB">
        <w:rPr>
          <w:rFonts w:ascii="Courier" w:hAnsi="Courier" w:cs="Courier New"/>
          <w:sz w:val="18"/>
        </w:rPr>
        <w:t xml:space="preserve">   18.50%         Yes  61,161   23.76%    Male   166,113   64.54%           12 to 18 Months   23,910   9.29% </w:t>
      </w:r>
    </w:p>
    <w:p w14:paraId="6047DEE0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                                                          18 to 24 Months    5,965   2.32% </w:t>
      </w:r>
    </w:p>
    <w:p w14:paraId="403E102A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                                                          24 to 36 Months    4,685   1.82% </w:t>
      </w:r>
    </w:p>
    <w:p w14:paraId="27FEFE77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Special Conditions           Unable to Walk          English Spoken:                   Over 36 Months     1,901   0.74% </w:t>
      </w:r>
    </w:p>
    <w:p w14:paraId="7C74E196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or Behaviors:             </w:t>
      </w:r>
      <w:proofErr w:type="gramStart"/>
      <w:r w:rsidRPr="009F4BBB">
        <w:rPr>
          <w:rFonts w:ascii="Courier" w:hAnsi="Courier" w:cs="Courier New"/>
          <w:sz w:val="18"/>
        </w:rPr>
        <w:t xml:space="preserve">   (</w:t>
      </w:r>
      <w:proofErr w:type="gramEnd"/>
      <w:r w:rsidRPr="009F4BBB">
        <w:rPr>
          <w:rFonts w:ascii="Courier" w:hAnsi="Courier" w:cs="Courier New"/>
          <w:sz w:val="18"/>
        </w:rPr>
        <w:t>Without Support):      (as Primary Language)</w:t>
      </w:r>
    </w:p>
    <w:p w14:paraId="2AFF26D6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None      241,077</w:t>
      </w:r>
      <w:proofErr w:type="gramStart"/>
      <w:r w:rsidRPr="009F4BBB">
        <w:rPr>
          <w:rFonts w:ascii="Courier" w:hAnsi="Courier" w:cs="Courier New"/>
          <w:sz w:val="18"/>
        </w:rPr>
        <w:t>*  93.67</w:t>
      </w:r>
      <w:proofErr w:type="gramEnd"/>
      <w:r w:rsidRPr="009F4BBB">
        <w:rPr>
          <w:rFonts w:ascii="Courier" w:hAnsi="Courier" w:cs="Courier New"/>
          <w:sz w:val="18"/>
        </w:rPr>
        <w:t xml:space="preserve">%   No  202,968   78.86%    No   62,956   24.46% </w:t>
      </w:r>
    </w:p>
    <w:p w14:paraId="1981B696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One         9,541    3.71%   </w:t>
      </w:r>
      <w:proofErr w:type="gramStart"/>
      <w:r w:rsidRPr="009F4BBB">
        <w:rPr>
          <w:rFonts w:ascii="Courier" w:hAnsi="Courier" w:cs="Courier New"/>
          <w:sz w:val="18"/>
        </w:rPr>
        <w:t>Yes  54,399</w:t>
      </w:r>
      <w:proofErr w:type="gramEnd"/>
      <w:r w:rsidRPr="009F4BBB">
        <w:rPr>
          <w:rFonts w:ascii="Courier" w:hAnsi="Courier" w:cs="Courier New"/>
          <w:sz w:val="18"/>
        </w:rPr>
        <w:t xml:space="preserve">   21.14%    Yes 194,411   75.54%              Age Groups:</w:t>
      </w:r>
    </w:p>
    <w:p w14:paraId="20465FFA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Two         3,873    1.50%                                                          </w:t>
      </w:r>
      <w:proofErr w:type="gramStart"/>
      <w:r w:rsidRPr="009F4BBB">
        <w:rPr>
          <w:rFonts w:ascii="Courier" w:hAnsi="Courier" w:cs="Courier New"/>
          <w:sz w:val="18"/>
        </w:rPr>
        <w:t xml:space="preserve">   (</w:t>
      </w:r>
      <w:proofErr w:type="gramEnd"/>
      <w:r w:rsidRPr="009F4BBB">
        <w:rPr>
          <w:rFonts w:ascii="Courier" w:hAnsi="Courier" w:cs="Courier New"/>
          <w:sz w:val="18"/>
        </w:rPr>
        <w:t>Ages 0-2 not collected on CDER)</w:t>
      </w:r>
    </w:p>
    <w:p w14:paraId="46DCB83C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3 or More   2,876    1.12%                                                              0 </w:t>
      </w:r>
      <w:proofErr w:type="gramStart"/>
      <w:r w:rsidRPr="009F4BBB">
        <w:rPr>
          <w:rFonts w:ascii="Courier" w:hAnsi="Courier" w:cs="Courier New"/>
          <w:sz w:val="18"/>
        </w:rPr>
        <w:t>to  2</w:t>
      </w:r>
      <w:proofErr w:type="gramEnd"/>
      <w:r w:rsidRPr="009F4BBB">
        <w:rPr>
          <w:rFonts w:ascii="Courier" w:hAnsi="Courier" w:cs="Courier New"/>
          <w:sz w:val="18"/>
        </w:rPr>
        <w:t xml:space="preserve">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   202    0.08% </w:t>
      </w:r>
    </w:p>
    <w:p w14:paraId="1C94BB67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Special Health Care     Residence Type:                    3 </w:t>
      </w:r>
      <w:proofErr w:type="gramStart"/>
      <w:r w:rsidRPr="009F4BBB">
        <w:rPr>
          <w:rFonts w:ascii="Courier" w:hAnsi="Courier" w:cs="Courier New"/>
          <w:sz w:val="18"/>
        </w:rPr>
        <w:t>to  5</w:t>
      </w:r>
      <w:proofErr w:type="gramEnd"/>
      <w:r w:rsidRPr="009F4BBB">
        <w:rPr>
          <w:rFonts w:ascii="Courier" w:hAnsi="Courier" w:cs="Courier New"/>
          <w:sz w:val="18"/>
        </w:rPr>
        <w:t xml:space="preserve">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20,986    8.15% </w:t>
      </w:r>
    </w:p>
    <w:p w14:paraId="10E61D96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Requirements:           Home </w:t>
      </w:r>
      <w:proofErr w:type="spellStart"/>
      <w:r w:rsidRPr="009F4BBB">
        <w:rPr>
          <w:rFonts w:ascii="Courier" w:hAnsi="Courier" w:cs="Courier New"/>
          <w:sz w:val="18"/>
        </w:rPr>
        <w:t>Prnt</w:t>
      </w:r>
      <w:proofErr w:type="spellEnd"/>
      <w:r w:rsidRPr="009F4BBB">
        <w:rPr>
          <w:rFonts w:ascii="Courier" w:hAnsi="Courier" w:cs="Courier New"/>
          <w:sz w:val="18"/>
        </w:rPr>
        <w:t>/</w:t>
      </w:r>
      <w:proofErr w:type="spellStart"/>
      <w:r w:rsidRPr="009F4BBB">
        <w:rPr>
          <w:rFonts w:ascii="Courier" w:hAnsi="Courier" w:cs="Courier New"/>
          <w:sz w:val="18"/>
        </w:rPr>
        <w:t>Grdn</w:t>
      </w:r>
      <w:proofErr w:type="spellEnd"/>
      <w:r w:rsidRPr="009F4BBB">
        <w:rPr>
          <w:rFonts w:ascii="Courier" w:hAnsi="Courier" w:cs="Courier New"/>
          <w:sz w:val="18"/>
        </w:rPr>
        <w:t xml:space="preserve"> </w:t>
      </w:r>
      <w:proofErr w:type="gramStart"/>
      <w:r w:rsidRPr="009F4BBB">
        <w:rPr>
          <w:rFonts w:ascii="Courier" w:hAnsi="Courier" w:cs="Courier New"/>
          <w:sz w:val="18"/>
        </w:rPr>
        <w:t>194,367  75.52</w:t>
      </w:r>
      <w:proofErr w:type="gramEnd"/>
      <w:r w:rsidRPr="009F4BBB">
        <w:rPr>
          <w:rFonts w:ascii="Courier" w:hAnsi="Courier" w:cs="Courier New"/>
          <w:sz w:val="18"/>
        </w:rPr>
        <w:t xml:space="preserve">%     6 to  9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29,976   11.65% </w:t>
      </w:r>
    </w:p>
    <w:p w14:paraId="6709BBB0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Risk Factors:                </w:t>
      </w:r>
      <w:proofErr w:type="gramStart"/>
      <w:r w:rsidRPr="009F4BBB">
        <w:rPr>
          <w:rFonts w:ascii="Courier" w:hAnsi="Courier" w:cs="Courier New"/>
          <w:sz w:val="18"/>
        </w:rPr>
        <w:t>No  204,005</w:t>
      </w:r>
      <w:proofErr w:type="gramEnd"/>
      <w:r w:rsidRPr="009F4BBB">
        <w:rPr>
          <w:rFonts w:ascii="Courier" w:hAnsi="Courier" w:cs="Courier New"/>
          <w:sz w:val="18"/>
        </w:rPr>
        <w:t xml:space="preserve">   79.27%    Community Care  26,472  10.29%    10 to 13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27,850   10.82% </w:t>
      </w:r>
    </w:p>
    <w:p w14:paraId="7B72319D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None      195,808</w:t>
      </w:r>
      <w:proofErr w:type="gramStart"/>
      <w:r w:rsidRPr="009F4BBB">
        <w:rPr>
          <w:rFonts w:ascii="Courier" w:hAnsi="Courier" w:cs="Courier New"/>
          <w:sz w:val="18"/>
        </w:rPr>
        <w:t>*  76.08</w:t>
      </w:r>
      <w:proofErr w:type="gramEnd"/>
      <w:r w:rsidRPr="009F4BBB">
        <w:rPr>
          <w:rFonts w:ascii="Courier" w:hAnsi="Courier" w:cs="Courier New"/>
          <w:sz w:val="18"/>
        </w:rPr>
        <w:t xml:space="preserve">%   Yes  53,362** 20.73%    </w:t>
      </w:r>
      <w:proofErr w:type="spellStart"/>
      <w:r w:rsidRPr="009F4BBB">
        <w:rPr>
          <w:rFonts w:ascii="Courier" w:hAnsi="Courier" w:cs="Courier New"/>
          <w:sz w:val="18"/>
        </w:rPr>
        <w:t>Indep</w:t>
      </w:r>
      <w:proofErr w:type="spellEnd"/>
      <w:r w:rsidRPr="009F4BBB">
        <w:rPr>
          <w:rFonts w:ascii="Courier" w:hAnsi="Courier" w:cs="Courier New"/>
          <w:sz w:val="18"/>
        </w:rPr>
        <w:t xml:space="preserve"> Living    25,435   9.88%    14 to 17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25,074    9.74% </w:t>
      </w:r>
    </w:p>
    <w:p w14:paraId="66E65CB4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One        45,078   17.52%                           ICF              7,225   2.81%    18 to 21 </w:t>
      </w:r>
      <w:proofErr w:type="spellStart"/>
      <w:proofErr w:type="gram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25,528</w:t>
      </w:r>
      <w:proofErr w:type="gramEnd"/>
      <w:r w:rsidRPr="009F4BBB">
        <w:rPr>
          <w:rFonts w:ascii="Courier" w:hAnsi="Courier" w:cs="Courier New"/>
          <w:sz w:val="18"/>
        </w:rPr>
        <w:t xml:space="preserve">    9.92% </w:t>
      </w:r>
    </w:p>
    <w:p w14:paraId="2E7F4B38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Two        11,137    4.33%                           Dev Center         969   0.38%    22 to 31 </w:t>
      </w:r>
      <w:proofErr w:type="spellStart"/>
      <w:proofErr w:type="gram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50,399</w:t>
      </w:r>
      <w:proofErr w:type="gramEnd"/>
      <w:r w:rsidRPr="009F4BBB">
        <w:rPr>
          <w:rFonts w:ascii="Courier" w:hAnsi="Courier" w:cs="Courier New"/>
          <w:sz w:val="18"/>
        </w:rPr>
        <w:t xml:space="preserve">   19.58% </w:t>
      </w:r>
    </w:p>
    <w:p w14:paraId="64757769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3 or More   5,344    2.08%   Technology Dependent:   SNF              1,140   0.44%    32 to 41 </w:t>
      </w:r>
      <w:proofErr w:type="spellStart"/>
      <w:proofErr w:type="gram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27,621</w:t>
      </w:r>
      <w:proofErr w:type="gramEnd"/>
      <w:r w:rsidRPr="009F4BBB">
        <w:rPr>
          <w:rFonts w:ascii="Courier" w:hAnsi="Courier" w:cs="Courier New"/>
          <w:sz w:val="18"/>
        </w:rPr>
        <w:t xml:space="preserve">   10.73% </w:t>
      </w:r>
    </w:p>
    <w:p w14:paraId="0972EFB5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9F4BBB">
        <w:rPr>
          <w:rFonts w:ascii="Courier" w:hAnsi="Courier" w:cs="Courier New"/>
          <w:sz w:val="18"/>
        </w:rPr>
        <w:t>No  243,820</w:t>
      </w:r>
      <w:proofErr w:type="gramEnd"/>
      <w:r w:rsidRPr="009F4BBB">
        <w:rPr>
          <w:rFonts w:ascii="Courier" w:hAnsi="Courier" w:cs="Courier New"/>
          <w:sz w:val="18"/>
        </w:rPr>
        <w:t xml:space="preserve">   94.74%    Other            1,759   0.68%    42 to 51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20,427    7.94% </w:t>
      </w:r>
    </w:p>
    <w:p w14:paraId="1962B033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9F4BBB">
        <w:rPr>
          <w:rFonts w:ascii="Courier" w:hAnsi="Courier" w:cs="Courier New"/>
          <w:sz w:val="18"/>
        </w:rPr>
        <w:t>Yes  13,547</w:t>
      </w:r>
      <w:proofErr w:type="gramEnd"/>
      <w:r w:rsidRPr="009F4BBB">
        <w:rPr>
          <w:rFonts w:ascii="Courier" w:hAnsi="Courier" w:cs="Courier New"/>
          <w:sz w:val="18"/>
        </w:rPr>
        <w:t xml:space="preserve">**  5.26%                                      52 to 61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18,168    7.06% </w:t>
      </w:r>
    </w:p>
    <w:p w14:paraId="7A0E45E7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Dual Diagnoses:                                                                        62 and </w:t>
      </w:r>
      <w:proofErr w:type="gramStart"/>
      <w:r w:rsidRPr="009F4BBB">
        <w:rPr>
          <w:rFonts w:ascii="Courier" w:hAnsi="Courier" w:cs="Courier New"/>
          <w:sz w:val="18"/>
        </w:rPr>
        <w:t>Older  11,136</w:t>
      </w:r>
      <w:proofErr w:type="gramEnd"/>
      <w:r w:rsidRPr="009F4BBB">
        <w:rPr>
          <w:rFonts w:ascii="Courier" w:hAnsi="Courier" w:cs="Courier New"/>
          <w:sz w:val="18"/>
        </w:rPr>
        <w:t xml:space="preserve">    4.33% </w:t>
      </w:r>
    </w:p>
    <w:p w14:paraId="109CA3A9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</w:t>
      </w:r>
      <w:proofErr w:type="gramStart"/>
      <w:r w:rsidRPr="009F4BBB">
        <w:rPr>
          <w:rFonts w:ascii="Courier" w:hAnsi="Courier" w:cs="Courier New"/>
          <w:sz w:val="18"/>
        </w:rPr>
        <w:t>No  227,433</w:t>
      </w:r>
      <w:proofErr w:type="gramEnd"/>
      <w:r w:rsidRPr="009F4BBB">
        <w:rPr>
          <w:rFonts w:ascii="Courier" w:hAnsi="Courier" w:cs="Courier New"/>
          <w:sz w:val="18"/>
        </w:rPr>
        <w:t xml:space="preserve">   88.37% </w:t>
      </w:r>
    </w:p>
    <w:p w14:paraId="643F3DDE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</w:t>
      </w:r>
      <w:proofErr w:type="gramStart"/>
      <w:r w:rsidRPr="009F4BBB">
        <w:rPr>
          <w:rFonts w:ascii="Courier" w:hAnsi="Courier" w:cs="Courier New"/>
          <w:sz w:val="18"/>
        </w:rPr>
        <w:t>Yes  29,934</w:t>
      </w:r>
      <w:proofErr w:type="gramEnd"/>
      <w:r w:rsidRPr="009F4BBB">
        <w:rPr>
          <w:rFonts w:ascii="Courier" w:hAnsi="Courier" w:cs="Courier New"/>
          <w:sz w:val="18"/>
        </w:rPr>
        <w:t xml:space="preserve">   11.63%         Vision Problems:</w:t>
      </w:r>
    </w:p>
    <w:p w14:paraId="693565AE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9F4BBB">
        <w:rPr>
          <w:rFonts w:ascii="Courier" w:hAnsi="Courier" w:cs="Courier New"/>
          <w:sz w:val="18"/>
        </w:rPr>
        <w:t>No  228,514</w:t>
      </w:r>
      <w:proofErr w:type="gramEnd"/>
      <w:r w:rsidRPr="009F4BBB">
        <w:rPr>
          <w:rFonts w:ascii="Courier" w:hAnsi="Courier" w:cs="Courier New"/>
          <w:sz w:val="18"/>
        </w:rPr>
        <w:t xml:space="preserve">   88.79%    Evaluation Scale Averages:        Ethnicity:</w:t>
      </w:r>
    </w:p>
    <w:p w14:paraId="408AC3F7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9F4BBB">
        <w:rPr>
          <w:rFonts w:ascii="Courier" w:hAnsi="Courier" w:cs="Courier New"/>
          <w:sz w:val="18"/>
        </w:rPr>
        <w:t>Yes  28,853</w:t>
      </w:r>
      <w:proofErr w:type="gramEnd"/>
      <w:r w:rsidRPr="009F4BBB">
        <w:rPr>
          <w:rFonts w:ascii="Courier" w:hAnsi="Courier" w:cs="Courier New"/>
          <w:sz w:val="18"/>
        </w:rPr>
        <w:t xml:space="preserve">   11.21%    (1=Disable 5=Able)                Asian        17,067    6.63% </w:t>
      </w:r>
    </w:p>
    <w:p w14:paraId="268CA8F5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Behavioral Medication:                                                                 Black/</w:t>
      </w:r>
      <w:proofErr w:type="spellStart"/>
      <w:r w:rsidRPr="009F4BBB">
        <w:rPr>
          <w:rFonts w:ascii="Courier" w:hAnsi="Courier" w:cs="Courier New"/>
          <w:sz w:val="18"/>
        </w:rPr>
        <w:t>Af</w:t>
      </w:r>
      <w:proofErr w:type="spellEnd"/>
      <w:r w:rsidRPr="009F4BBB">
        <w:rPr>
          <w:rFonts w:ascii="Courier" w:hAnsi="Courier" w:cs="Courier New"/>
          <w:sz w:val="18"/>
        </w:rPr>
        <w:t xml:space="preserve"> </w:t>
      </w:r>
      <w:proofErr w:type="gramStart"/>
      <w:r w:rsidRPr="009F4BBB">
        <w:rPr>
          <w:rFonts w:ascii="Courier" w:hAnsi="Courier" w:cs="Courier New"/>
          <w:sz w:val="18"/>
        </w:rPr>
        <w:t>Am  24,794</w:t>
      </w:r>
      <w:proofErr w:type="gramEnd"/>
      <w:r w:rsidRPr="009F4BBB">
        <w:rPr>
          <w:rFonts w:ascii="Courier" w:hAnsi="Courier" w:cs="Courier New"/>
          <w:sz w:val="18"/>
        </w:rPr>
        <w:t xml:space="preserve">    9.63% </w:t>
      </w:r>
    </w:p>
    <w:p w14:paraId="7D3A8AC1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</w:t>
      </w:r>
      <w:proofErr w:type="gramStart"/>
      <w:r w:rsidRPr="009F4BBB">
        <w:rPr>
          <w:rFonts w:ascii="Courier" w:hAnsi="Courier" w:cs="Courier New"/>
          <w:sz w:val="18"/>
        </w:rPr>
        <w:t>No  211,619</w:t>
      </w:r>
      <w:proofErr w:type="gramEnd"/>
      <w:r w:rsidRPr="009F4BBB">
        <w:rPr>
          <w:rFonts w:ascii="Courier" w:hAnsi="Courier" w:cs="Courier New"/>
          <w:sz w:val="18"/>
        </w:rPr>
        <w:t xml:space="preserve">   82.22%         Hearing Problems:       Practical Independence   4.28     Filipino      6,417    2.49% </w:t>
      </w:r>
    </w:p>
    <w:p w14:paraId="49EA0074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</w:t>
      </w:r>
      <w:proofErr w:type="gramStart"/>
      <w:r w:rsidRPr="009F4BBB">
        <w:rPr>
          <w:rFonts w:ascii="Courier" w:hAnsi="Courier" w:cs="Courier New"/>
          <w:sz w:val="18"/>
        </w:rPr>
        <w:t>Yes  45,748</w:t>
      </w:r>
      <w:proofErr w:type="gramEnd"/>
      <w:r w:rsidRPr="009F4BBB">
        <w:rPr>
          <w:rFonts w:ascii="Courier" w:hAnsi="Courier" w:cs="Courier New"/>
          <w:sz w:val="18"/>
        </w:rPr>
        <w:t xml:space="preserve">   17.78%         No  242,892   94.38%    Personal &amp; Social Skills 3.28     Hispanic     94,443   36.70% </w:t>
      </w:r>
    </w:p>
    <w:p w14:paraId="3120432D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9F4BBB">
        <w:rPr>
          <w:rFonts w:ascii="Courier" w:hAnsi="Courier" w:cs="Courier New"/>
          <w:sz w:val="18"/>
        </w:rPr>
        <w:t>Yes  14,475</w:t>
      </w:r>
      <w:proofErr w:type="gramEnd"/>
      <w:r w:rsidRPr="009F4BBB">
        <w:rPr>
          <w:rFonts w:ascii="Courier" w:hAnsi="Courier" w:cs="Courier New"/>
          <w:sz w:val="18"/>
        </w:rPr>
        <w:t xml:space="preserve">    5.62%    Challenging Behavior     4.20     Native Am       952    0.37% </w:t>
      </w:r>
    </w:p>
    <w:p w14:paraId="3DBDD171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                        Social Integration       3.54     Polynesian      601    0.23% </w:t>
      </w:r>
    </w:p>
    <w:p w14:paraId="3618A974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Both Vision and         Well Being               4.62     White        89,841   34.91% </w:t>
      </w:r>
    </w:p>
    <w:p w14:paraId="6B2992F7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Hearing Problems:                                         Other        23,252    9.03% </w:t>
      </w:r>
    </w:p>
    <w:p w14:paraId="34F8070A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9F4BBB">
        <w:rPr>
          <w:rFonts w:ascii="Courier" w:hAnsi="Courier" w:cs="Courier New"/>
          <w:sz w:val="18"/>
        </w:rPr>
        <w:t>No  251,426</w:t>
      </w:r>
      <w:proofErr w:type="gramEnd"/>
      <w:r w:rsidRPr="009F4BBB">
        <w:rPr>
          <w:rFonts w:ascii="Courier" w:hAnsi="Courier" w:cs="Courier New"/>
          <w:sz w:val="18"/>
        </w:rPr>
        <w:t xml:space="preserve">   97.69% </w:t>
      </w:r>
    </w:p>
    <w:p w14:paraId="2A32E778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      Yes   5,941    2.31% </w:t>
      </w:r>
    </w:p>
    <w:p w14:paraId="7DE6C274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18BED082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B51C226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3A920B1D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*   Includes "Not Assessed".</w:t>
      </w:r>
    </w:p>
    <w:p w14:paraId="0FC1332D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*</w:t>
      </w:r>
      <w:proofErr w:type="gramStart"/>
      <w:r w:rsidRPr="009F4BBB">
        <w:rPr>
          <w:rFonts w:ascii="Courier" w:hAnsi="Courier" w:cs="Courier New"/>
          <w:sz w:val="18"/>
        </w:rPr>
        <w:t>*  Includes</w:t>
      </w:r>
      <w:proofErr w:type="gramEnd"/>
      <w:r w:rsidRPr="009F4BBB">
        <w:rPr>
          <w:rFonts w:ascii="Courier" w:hAnsi="Courier" w:cs="Courier New"/>
          <w:sz w:val="18"/>
        </w:rPr>
        <w:t xml:space="preserve"> DC consumers. </w:t>
      </w:r>
    </w:p>
    <w:p w14:paraId="01D4FE72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3321E9F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Total active consumers with CDERs: 257,367</w:t>
      </w:r>
    </w:p>
    <w:p w14:paraId="14CDB759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Note: CDER information not available for all consumers</w:t>
      </w:r>
    </w:p>
    <w:p w14:paraId="32FF85EF" w14:textId="77777777" w:rsidR="00D47F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Source: CDER Master File of Friday, July 1, </w:t>
      </w:r>
      <w:proofErr w:type="gramStart"/>
      <w:r w:rsidRPr="009F4BBB">
        <w:rPr>
          <w:rFonts w:ascii="Courier" w:hAnsi="Courier" w:cs="Courier New"/>
          <w:sz w:val="18"/>
        </w:rPr>
        <w:t>2016</w:t>
      </w:r>
      <w:proofErr w:type="gramEnd"/>
      <w:r w:rsidRPr="009F4BBB">
        <w:rPr>
          <w:rFonts w:ascii="Courier" w:hAnsi="Courier" w:cs="Courier New"/>
          <w:sz w:val="18"/>
        </w:rPr>
        <w:t xml:space="preserve">                                                                   Table #01</w:t>
      </w:r>
    </w:p>
    <w:p w14:paraId="0FC1E8EF" w14:textId="77777777" w:rsidR="0090763B" w:rsidRDefault="0090763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1D11DAC3" w14:textId="77777777" w:rsidR="0090763B" w:rsidRPr="009F4BBB" w:rsidRDefault="0090763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51023EAF" w14:textId="77777777" w:rsidR="00D47FBB" w:rsidRPr="009F4BBB" w:rsidRDefault="00D47FBB" w:rsidP="00C71A66">
      <w:pPr>
        <w:pStyle w:val="Heading1"/>
        <w:ind w:left="1440"/>
      </w:pPr>
      <w:r w:rsidRPr="009F4BBB">
        <w:lastRenderedPageBreak/>
        <w:t xml:space="preserve">                                                 State of California</w:t>
      </w:r>
    </w:p>
    <w:p w14:paraId="5E2BA33A" w14:textId="77777777" w:rsidR="00D47FBB" w:rsidRPr="009F4BBB" w:rsidRDefault="00D47FBB" w:rsidP="00C71A66">
      <w:pPr>
        <w:pStyle w:val="Heading1"/>
        <w:ind w:left="1440"/>
      </w:pPr>
      <w:r w:rsidRPr="009F4BBB">
        <w:t xml:space="preserve">                                       Department of Developmental Services                          Monday, July 11, 2016        </w:t>
      </w:r>
    </w:p>
    <w:p w14:paraId="4B21D83D" w14:textId="77777777" w:rsidR="00D47FBB" w:rsidRPr="009F4BBB" w:rsidRDefault="00D47FBB" w:rsidP="00C71A66">
      <w:pPr>
        <w:pStyle w:val="Heading1"/>
        <w:ind w:left="1440"/>
      </w:pPr>
    </w:p>
    <w:p w14:paraId="6C7172C6" w14:textId="77777777" w:rsidR="00D47FBB" w:rsidRPr="009F4BBB" w:rsidRDefault="00D47FBB" w:rsidP="00C71A66">
      <w:pPr>
        <w:pStyle w:val="Heading1"/>
        <w:ind w:left="1440"/>
      </w:pPr>
      <w:r w:rsidRPr="009F4BBB">
        <w:t xml:space="preserve">                                    Statewide Report from the Client Master File</w:t>
      </w:r>
    </w:p>
    <w:p w14:paraId="574D153B" w14:textId="77777777" w:rsidR="00D47FBB" w:rsidRPr="009F4BBB" w:rsidRDefault="00D47FBB" w:rsidP="00C71A66">
      <w:pPr>
        <w:pStyle w:val="Heading1"/>
        <w:ind w:left="1440"/>
      </w:pPr>
      <w:r w:rsidRPr="009F4BBB">
        <w:t xml:space="preserve">                                              For the end of June 2016      </w:t>
      </w:r>
    </w:p>
    <w:p w14:paraId="433469A6" w14:textId="77777777" w:rsidR="00D47FBB" w:rsidRPr="009F4BBB" w:rsidRDefault="00D47FBB" w:rsidP="00C71A66">
      <w:pPr>
        <w:pStyle w:val="Heading1"/>
        <w:ind w:left="1440"/>
      </w:pPr>
    </w:p>
    <w:p w14:paraId="4CC5F0C0" w14:textId="77777777" w:rsidR="00D47FBB" w:rsidRPr="009F4BBB" w:rsidRDefault="00D47FBB" w:rsidP="00C71A66">
      <w:pPr>
        <w:pStyle w:val="Heading1"/>
        <w:ind w:left="1440"/>
      </w:pPr>
      <w:r w:rsidRPr="009F4BBB">
        <w:t xml:space="preserve">                        Selected Characteristics of Consumers in Status 0, 1, 2, 3, and 8</w:t>
      </w:r>
    </w:p>
    <w:p w14:paraId="60B1E1B8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232D463C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1AEC1EFA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Diagnosis and     Early Start*       Active          Prenatal      Developmental        Total   </w:t>
      </w:r>
    </w:p>
    <w:p w14:paraId="6F6D129E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Category               Evaluation                         Consumers        Services         Centers         Consumers </w:t>
      </w:r>
    </w:p>
    <w:p w14:paraId="46702146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                      (Status 0)    </w:t>
      </w:r>
      <w:proofErr w:type="gramStart"/>
      <w:r w:rsidRPr="009F4BBB">
        <w:rPr>
          <w:rFonts w:ascii="Courier" w:hAnsi="Courier" w:cs="Courier New"/>
          <w:sz w:val="18"/>
        </w:rPr>
        <w:t xml:space="preserve">   (</w:t>
      </w:r>
      <w:proofErr w:type="gramEnd"/>
      <w:r w:rsidRPr="009F4BBB">
        <w:rPr>
          <w:rFonts w:ascii="Courier" w:hAnsi="Courier" w:cs="Courier New"/>
          <w:sz w:val="18"/>
        </w:rPr>
        <w:t xml:space="preserve">Status 1)       (Status 2)       (Status 3)       (Status 8)       (0,1,2,8) </w:t>
      </w:r>
    </w:p>
    <w:p w14:paraId="56B9473B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Gender:</w:t>
      </w:r>
    </w:p>
    <w:p w14:paraId="1CEE833E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Female                     3,244           13,647           92,068               52              288          109,247</w:t>
      </w:r>
    </w:p>
    <w:p w14:paraId="052DAF14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Male                       7,296           24,223          167,395               15              689          199,603</w:t>
      </w:r>
    </w:p>
    <w:p w14:paraId="44A245AB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20577BD4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Residence Type:</w:t>
      </w:r>
    </w:p>
    <w:p w14:paraId="57362B29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Home </w:t>
      </w:r>
      <w:proofErr w:type="spellStart"/>
      <w:r w:rsidRPr="009F4BBB">
        <w:rPr>
          <w:rFonts w:ascii="Courier" w:hAnsi="Courier" w:cs="Courier New"/>
          <w:sz w:val="18"/>
        </w:rPr>
        <w:t>Prnt</w:t>
      </w:r>
      <w:proofErr w:type="spellEnd"/>
      <w:r w:rsidRPr="009F4BBB">
        <w:rPr>
          <w:rFonts w:ascii="Courier" w:hAnsi="Courier" w:cs="Courier New"/>
          <w:sz w:val="18"/>
        </w:rPr>
        <w:t>/</w:t>
      </w:r>
      <w:proofErr w:type="spellStart"/>
      <w:r w:rsidRPr="009F4BBB">
        <w:rPr>
          <w:rFonts w:ascii="Courier" w:hAnsi="Courier" w:cs="Courier New"/>
          <w:sz w:val="18"/>
        </w:rPr>
        <w:t>Grdn</w:t>
      </w:r>
      <w:proofErr w:type="spellEnd"/>
      <w:r w:rsidRPr="009F4BBB">
        <w:rPr>
          <w:rFonts w:ascii="Courier" w:hAnsi="Courier" w:cs="Courier New"/>
          <w:sz w:val="18"/>
        </w:rPr>
        <w:t xml:space="preserve">             9,899           35,588          196,985               34                0          242,472</w:t>
      </w:r>
    </w:p>
    <w:p w14:paraId="5422B81B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Community Care               501            2,237           26,725                0                0           29,463</w:t>
      </w:r>
    </w:p>
    <w:p w14:paraId="52FDD972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</w:t>
      </w:r>
      <w:proofErr w:type="spellStart"/>
      <w:r w:rsidRPr="009F4BBB">
        <w:rPr>
          <w:rFonts w:ascii="Courier" w:hAnsi="Courier" w:cs="Courier New"/>
          <w:sz w:val="18"/>
        </w:rPr>
        <w:t>Indep</w:t>
      </w:r>
      <w:proofErr w:type="spellEnd"/>
      <w:r w:rsidRPr="009F4BBB">
        <w:rPr>
          <w:rFonts w:ascii="Courier" w:hAnsi="Courier" w:cs="Courier New"/>
          <w:sz w:val="18"/>
        </w:rPr>
        <w:t xml:space="preserve"> Living                  59                0           25,569               28                0           25,628</w:t>
      </w:r>
    </w:p>
    <w:p w14:paraId="6F8BCAFE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ICF                            </w:t>
      </w:r>
      <w:r w:rsidR="006F1882">
        <w:rPr>
          <w:rFonts w:ascii="Courier" w:hAnsi="Courier" w:cs="Courier New"/>
          <w:sz w:val="18"/>
        </w:rPr>
        <w:t>#</w:t>
      </w:r>
      <w:r w:rsidRPr="009F4BBB">
        <w:rPr>
          <w:rFonts w:ascii="Courier" w:hAnsi="Courier" w:cs="Courier New"/>
          <w:sz w:val="18"/>
        </w:rPr>
        <w:t xml:space="preserve">               </w:t>
      </w:r>
      <w:r w:rsidR="006F1882">
        <w:rPr>
          <w:rFonts w:ascii="Courier" w:hAnsi="Courier" w:cs="Courier New"/>
          <w:sz w:val="18"/>
        </w:rPr>
        <w:t>##</w:t>
      </w:r>
      <w:r w:rsidRPr="009F4BBB">
        <w:rPr>
          <w:rFonts w:ascii="Courier" w:hAnsi="Courier" w:cs="Courier New"/>
          <w:sz w:val="18"/>
        </w:rPr>
        <w:t xml:space="preserve">            7,258                0                0            7,276</w:t>
      </w:r>
    </w:p>
    <w:p w14:paraId="60F777A5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Dev Center                     0                0                0                0              970              970</w:t>
      </w:r>
    </w:p>
    <w:p w14:paraId="10B5DB12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SNF                           </w:t>
      </w:r>
      <w:r w:rsidR="006F1882">
        <w:rPr>
          <w:rFonts w:ascii="Courier" w:hAnsi="Courier" w:cs="Courier New"/>
          <w:sz w:val="18"/>
        </w:rPr>
        <w:t>##</w:t>
      </w:r>
      <w:r w:rsidRPr="009F4BBB">
        <w:rPr>
          <w:rFonts w:ascii="Courier" w:hAnsi="Courier" w:cs="Courier New"/>
          <w:sz w:val="18"/>
        </w:rPr>
        <w:t xml:space="preserve">                </w:t>
      </w:r>
      <w:r w:rsidR="006F1882">
        <w:rPr>
          <w:rFonts w:ascii="Courier" w:hAnsi="Courier" w:cs="Courier New"/>
          <w:sz w:val="18"/>
        </w:rPr>
        <w:t>#</w:t>
      </w:r>
      <w:r w:rsidRPr="009F4BBB">
        <w:rPr>
          <w:rFonts w:ascii="Courier" w:hAnsi="Courier" w:cs="Courier New"/>
          <w:sz w:val="18"/>
        </w:rPr>
        <w:t xml:space="preserve">            1,146                0                0            1,159</w:t>
      </w:r>
    </w:p>
    <w:p w14:paraId="2BA20B1F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Other                         67               28            1,780                </w:t>
      </w:r>
      <w:r w:rsidR="006F1882">
        <w:rPr>
          <w:rFonts w:ascii="Courier" w:hAnsi="Courier" w:cs="Courier New"/>
          <w:sz w:val="18"/>
        </w:rPr>
        <w:t>#</w:t>
      </w:r>
      <w:r w:rsidRPr="009F4BBB">
        <w:rPr>
          <w:rFonts w:ascii="Courier" w:hAnsi="Courier" w:cs="Courier New"/>
          <w:sz w:val="18"/>
        </w:rPr>
        <w:t xml:space="preserve">                </w:t>
      </w:r>
      <w:r w:rsidR="006F1882">
        <w:rPr>
          <w:rFonts w:ascii="Courier" w:hAnsi="Courier" w:cs="Courier New"/>
          <w:sz w:val="18"/>
        </w:rPr>
        <w:t>#</w:t>
      </w:r>
      <w:r w:rsidRPr="009F4BBB">
        <w:rPr>
          <w:rFonts w:ascii="Courier" w:hAnsi="Courier" w:cs="Courier New"/>
          <w:sz w:val="18"/>
        </w:rPr>
        <w:t xml:space="preserve">            1,882</w:t>
      </w:r>
    </w:p>
    <w:p w14:paraId="029165FA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1F01E6C3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Ethnicity:</w:t>
      </w:r>
    </w:p>
    <w:p w14:paraId="26FE9080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Asian                        475            2,341           17,202                </w:t>
      </w:r>
      <w:r w:rsidR="006F1882">
        <w:rPr>
          <w:rFonts w:ascii="Courier" w:hAnsi="Courier" w:cs="Courier New"/>
          <w:sz w:val="18"/>
        </w:rPr>
        <w:t>#</w:t>
      </w:r>
      <w:r w:rsidRPr="009F4BBB">
        <w:rPr>
          <w:rFonts w:ascii="Courier" w:hAnsi="Courier" w:cs="Courier New"/>
          <w:sz w:val="18"/>
        </w:rPr>
        <w:t xml:space="preserve">               </w:t>
      </w:r>
      <w:r w:rsidR="006F1882">
        <w:rPr>
          <w:rFonts w:ascii="Courier" w:hAnsi="Courier" w:cs="Courier New"/>
          <w:sz w:val="18"/>
        </w:rPr>
        <w:t>##</w:t>
      </w:r>
      <w:r w:rsidRPr="009F4BBB">
        <w:rPr>
          <w:rFonts w:ascii="Courier" w:hAnsi="Courier" w:cs="Courier New"/>
          <w:sz w:val="18"/>
        </w:rPr>
        <w:t xml:space="preserve">           20,033</w:t>
      </w:r>
    </w:p>
    <w:p w14:paraId="0EFA37D3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Black/</w:t>
      </w:r>
      <w:proofErr w:type="spellStart"/>
      <w:r w:rsidRPr="009F4BBB">
        <w:rPr>
          <w:rFonts w:ascii="Courier" w:hAnsi="Courier" w:cs="Courier New"/>
          <w:sz w:val="18"/>
        </w:rPr>
        <w:t>Af</w:t>
      </w:r>
      <w:proofErr w:type="spellEnd"/>
      <w:r w:rsidRPr="009F4BBB">
        <w:rPr>
          <w:rFonts w:ascii="Courier" w:hAnsi="Courier" w:cs="Courier New"/>
          <w:sz w:val="18"/>
        </w:rPr>
        <w:t xml:space="preserve"> Am                  508            1,774           24,950                </w:t>
      </w:r>
      <w:r w:rsidR="006F1882">
        <w:rPr>
          <w:rFonts w:ascii="Courier" w:hAnsi="Courier" w:cs="Courier New"/>
          <w:sz w:val="18"/>
        </w:rPr>
        <w:t>#</w:t>
      </w:r>
      <w:r w:rsidRPr="009F4BBB">
        <w:rPr>
          <w:rFonts w:ascii="Courier" w:hAnsi="Courier" w:cs="Courier New"/>
          <w:sz w:val="18"/>
        </w:rPr>
        <w:t xml:space="preserve">              </w:t>
      </w:r>
      <w:r w:rsidR="009E1B7E">
        <w:rPr>
          <w:rFonts w:ascii="Courier" w:hAnsi="Courier" w:cs="Courier New"/>
          <w:sz w:val="18"/>
        </w:rPr>
        <w:t xml:space="preserve"> </w:t>
      </w:r>
      <w:r w:rsidR="006F1882">
        <w:rPr>
          <w:rFonts w:ascii="Courier" w:hAnsi="Courier" w:cs="Courier New"/>
          <w:sz w:val="18"/>
        </w:rPr>
        <w:t>##</w:t>
      </w:r>
      <w:r w:rsidRPr="009F4BBB">
        <w:rPr>
          <w:rFonts w:ascii="Courier" w:hAnsi="Courier" w:cs="Courier New"/>
          <w:sz w:val="18"/>
        </w:rPr>
        <w:t xml:space="preserve">           27,361</w:t>
      </w:r>
    </w:p>
    <w:p w14:paraId="303C4B68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Filipino                      96              413            6,454                0               12            6,975</w:t>
      </w:r>
    </w:p>
    <w:p w14:paraId="14259FA3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Hispanic                   3,858           16,497           95,515               25              130          116,000</w:t>
      </w:r>
    </w:p>
    <w:p w14:paraId="0269F54E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Native Am                     </w:t>
      </w:r>
      <w:r w:rsidR="006F1882">
        <w:rPr>
          <w:rFonts w:ascii="Courier" w:hAnsi="Courier" w:cs="Courier New"/>
          <w:sz w:val="18"/>
        </w:rPr>
        <w:t>##</w:t>
      </w:r>
      <w:r w:rsidRPr="009F4BBB">
        <w:rPr>
          <w:rFonts w:ascii="Courier" w:hAnsi="Courier" w:cs="Courier New"/>
          <w:sz w:val="18"/>
        </w:rPr>
        <w:t xml:space="preserve">               81              951                0                </w:t>
      </w:r>
      <w:r w:rsidR="006F1882">
        <w:rPr>
          <w:rFonts w:ascii="Courier" w:hAnsi="Courier" w:cs="Courier New"/>
          <w:sz w:val="18"/>
        </w:rPr>
        <w:t>#</w:t>
      </w:r>
      <w:r w:rsidRPr="009F4BBB">
        <w:rPr>
          <w:rFonts w:ascii="Courier" w:hAnsi="Courier" w:cs="Courier New"/>
          <w:sz w:val="18"/>
        </w:rPr>
        <w:t xml:space="preserve">            1,074</w:t>
      </w:r>
    </w:p>
    <w:p w14:paraId="35F45095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Polynesian                    </w:t>
      </w:r>
      <w:r w:rsidR="006F1882">
        <w:rPr>
          <w:rFonts w:ascii="Courier" w:hAnsi="Courier" w:cs="Courier New"/>
          <w:sz w:val="18"/>
        </w:rPr>
        <w:t>##</w:t>
      </w:r>
      <w:r w:rsidRPr="009F4BBB">
        <w:rPr>
          <w:rFonts w:ascii="Courier" w:hAnsi="Courier" w:cs="Courier New"/>
          <w:sz w:val="18"/>
        </w:rPr>
        <w:t xml:space="preserve">               48              604                0                </w:t>
      </w:r>
      <w:r w:rsidR="006F1882">
        <w:rPr>
          <w:rFonts w:ascii="Courier" w:hAnsi="Courier" w:cs="Courier New"/>
          <w:sz w:val="18"/>
        </w:rPr>
        <w:t>#</w:t>
      </w:r>
      <w:r w:rsidRPr="009F4BBB">
        <w:rPr>
          <w:rFonts w:ascii="Courier" w:hAnsi="Courier" w:cs="Courier New"/>
          <w:sz w:val="18"/>
        </w:rPr>
        <w:t xml:space="preserve">              671</w:t>
      </w:r>
    </w:p>
    <w:p w14:paraId="78C43427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White                      1,647            7,468           90,033               10              621           99,769</w:t>
      </w:r>
    </w:p>
    <w:p w14:paraId="1A11ACB7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Other                      3,904            9,248           23,754               21               61           36,967</w:t>
      </w:r>
    </w:p>
    <w:p w14:paraId="331B955D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443DE30E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Age Groups:</w:t>
      </w:r>
    </w:p>
    <w:p w14:paraId="153C7ADD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0 </w:t>
      </w:r>
      <w:proofErr w:type="gramStart"/>
      <w:r w:rsidRPr="009F4BBB">
        <w:rPr>
          <w:rFonts w:ascii="Courier" w:hAnsi="Courier" w:cs="Courier New"/>
          <w:sz w:val="18"/>
        </w:rPr>
        <w:t>to  2</w:t>
      </w:r>
      <w:proofErr w:type="gramEnd"/>
      <w:r w:rsidRPr="009F4BBB">
        <w:rPr>
          <w:rFonts w:ascii="Courier" w:hAnsi="Courier" w:cs="Courier New"/>
          <w:sz w:val="18"/>
        </w:rPr>
        <w:t xml:space="preserve">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             5,357           36,390            1,182                0                0           42,929</w:t>
      </w:r>
    </w:p>
    <w:p w14:paraId="4C421D8B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3 </w:t>
      </w:r>
      <w:proofErr w:type="gramStart"/>
      <w:r w:rsidRPr="009F4BBB">
        <w:rPr>
          <w:rFonts w:ascii="Courier" w:hAnsi="Courier" w:cs="Courier New"/>
          <w:sz w:val="18"/>
        </w:rPr>
        <w:t>to  5</w:t>
      </w:r>
      <w:proofErr w:type="gramEnd"/>
      <w:r w:rsidRPr="009F4BBB">
        <w:rPr>
          <w:rFonts w:ascii="Courier" w:hAnsi="Courier" w:cs="Courier New"/>
          <w:sz w:val="18"/>
        </w:rPr>
        <w:t xml:space="preserve">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             1,782            1,474           21,684                0                0           24,940</w:t>
      </w:r>
    </w:p>
    <w:p w14:paraId="1F742C3F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 6 </w:t>
      </w:r>
      <w:proofErr w:type="gramStart"/>
      <w:r w:rsidRPr="009F4BBB">
        <w:rPr>
          <w:rFonts w:ascii="Courier" w:hAnsi="Courier" w:cs="Courier New"/>
          <w:sz w:val="18"/>
        </w:rPr>
        <w:t>to  9</w:t>
      </w:r>
      <w:proofErr w:type="gramEnd"/>
      <w:r w:rsidRPr="009F4BBB">
        <w:rPr>
          <w:rFonts w:ascii="Courier" w:hAnsi="Courier" w:cs="Courier New"/>
          <w:sz w:val="18"/>
        </w:rPr>
        <w:t xml:space="preserve">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             </w:t>
      </w:r>
      <w:r w:rsidR="008B5E3C">
        <w:rPr>
          <w:rFonts w:ascii="Courier" w:hAnsi="Courier" w:cs="Courier New"/>
          <w:sz w:val="18"/>
        </w:rPr>
        <w:t xml:space="preserve">   </w:t>
      </w:r>
      <w:r w:rsidR="006F1882">
        <w:rPr>
          <w:rFonts w:ascii="Courier" w:hAnsi="Courier" w:cs="Courier New"/>
          <w:sz w:val="18"/>
        </w:rPr>
        <w:t>##</w:t>
      </w:r>
      <w:r w:rsidRPr="009F4BBB">
        <w:rPr>
          <w:rFonts w:ascii="Courier" w:hAnsi="Courier" w:cs="Courier New"/>
          <w:sz w:val="18"/>
        </w:rPr>
        <w:t xml:space="preserve">                </w:t>
      </w:r>
      <w:r w:rsidR="006F1882">
        <w:rPr>
          <w:rFonts w:ascii="Courier" w:hAnsi="Courier" w:cs="Courier New"/>
          <w:sz w:val="18"/>
        </w:rPr>
        <w:t>#</w:t>
      </w:r>
      <w:r w:rsidRPr="009F4BBB">
        <w:rPr>
          <w:rFonts w:ascii="Courier" w:hAnsi="Courier" w:cs="Courier New"/>
          <w:sz w:val="18"/>
        </w:rPr>
        <w:t xml:space="preserve">           30,063                </w:t>
      </w:r>
      <w:r w:rsidR="006F1882">
        <w:rPr>
          <w:rFonts w:ascii="Courier" w:hAnsi="Courier" w:cs="Courier New"/>
          <w:sz w:val="18"/>
        </w:rPr>
        <w:t>#</w:t>
      </w:r>
      <w:r w:rsidRPr="009F4BBB">
        <w:rPr>
          <w:rFonts w:ascii="Courier" w:hAnsi="Courier" w:cs="Courier New"/>
          <w:sz w:val="18"/>
        </w:rPr>
        <w:t xml:space="preserve">                0           31,281</w:t>
      </w:r>
    </w:p>
    <w:p w14:paraId="46D2430E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10 to 13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               </w:t>
      </w:r>
      <w:r w:rsidR="009E1B7E">
        <w:rPr>
          <w:rFonts w:ascii="Courier" w:hAnsi="Courier" w:cs="Courier New"/>
          <w:sz w:val="18"/>
        </w:rPr>
        <w:t xml:space="preserve"> </w:t>
      </w:r>
      <w:r w:rsidR="006F1882">
        <w:rPr>
          <w:rFonts w:ascii="Courier" w:hAnsi="Courier" w:cs="Courier New"/>
          <w:sz w:val="18"/>
        </w:rPr>
        <w:t>##</w:t>
      </w:r>
      <w:r w:rsidRPr="009F4BBB">
        <w:rPr>
          <w:rFonts w:ascii="Courier" w:hAnsi="Courier" w:cs="Courier New"/>
          <w:sz w:val="18"/>
        </w:rPr>
        <w:t xml:space="preserve">                </w:t>
      </w:r>
      <w:r w:rsidR="006F1882">
        <w:rPr>
          <w:rFonts w:ascii="Courier" w:hAnsi="Courier" w:cs="Courier New"/>
          <w:sz w:val="18"/>
        </w:rPr>
        <w:t>#</w:t>
      </w:r>
      <w:r w:rsidRPr="009F4BBB">
        <w:rPr>
          <w:rFonts w:ascii="Courier" w:hAnsi="Courier" w:cs="Courier New"/>
          <w:sz w:val="18"/>
        </w:rPr>
        <w:t xml:space="preserve">           27,929                0                0           28,657</w:t>
      </w:r>
    </w:p>
    <w:p w14:paraId="0B634595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14 to 17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               551                0           25,218                0                0           25,769</w:t>
      </w:r>
    </w:p>
    <w:p w14:paraId="7A712244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18 to 21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               428                0           25,702                0               22           26,152</w:t>
      </w:r>
    </w:p>
    <w:p w14:paraId="613C934C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22 to 31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               263                0           50,526               14              135           50,924</w:t>
      </w:r>
    </w:p>
    <w:p w14:paraId="6BEBA98B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32 to 41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                83                0           27,698               24              146           27,927</w:t>
      </w:r>
    </w:p>
    <w:p w14:paraId="4AD418A8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42 to 51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                63                0           20,420               19              179           20,662</w:t>
      </w:r>
    </w:p>
    <w:p w14:paraId="45C2B2E2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52 to 61 </w:t>
      </w:r>
      <w:proofErr w:type="spellStart"/>
      <w:r w:rsidRPr="009F4BBB">
        <w:rPr>
          <w:rFonts w:ascii="Courier" w:hAnsi="Courier" w:cs="Courier New"/>
          <w:sz w:val="18"/>
        </w:rPr>
        <w:t>yrs</w:t>
      </w:r>
      <w:proofErr w:type="spellEnd"/>
      <w:r w:rsidRPr="009F4BBB">
        <w:rPr>
          <w:rFonts w:ascii="Courier" w:hAnsi="Courier" w:cs="Courier New"/>
          <w:sz w:val="18"/>
        </w:rPr>
        <w:t xml:space="preserve">                  </w:t>
      </w:r>
      <w:r w:rsidR="006F1882">
        <w:rPr>
          <w:rFonts w:ascii="Courier" w:hAnsi="Courier" w:cs="Courier New"/>
          <w:sz w:val="18"/>
        </w:rPr>
        <w:t>##</w:t>
      </w:r>
      <w:r w:rsidRPr="009F4BBB">
        <w:rPr>
          <w:rFonts w:ascii="Courier" w:hAnsi="Courier" w:cs="Courier New"/>
          <w:sz w:val="18"/>
        </w:rPr>
        <w:t xml:space="preserve">                0           18,042                </w:t>
      </w:r>
      <w:r w:rsidR="006F1882">
        <w:rPr>
          <w:rFonts w:ascii="Courier" w:hAnsi="Courier" w:cs="Courier New"/>
          <w:sz w:val="18"/>
        </w:rPr>
        <w:t>#</w:t>
      </w:r>
      <w:r w:rsidRPr="009F4BBB">
        <w:rPr>
          <w:rFonts w:ascii="Courier" w:hAnsi="Courier" w:cs="Courier New"/>
          <w:sz w:val="18"/>
        </w:rPr>
        <w:t xml:space="preserve">              280           18,364</w:t>
      </w:r>
    </w:p>
    <w:p w14:paraId="59555760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62 and Older                  </w:t>
      </w:r>
      <w:r w:rsidR="006F1882">
        <w:rPr>
          <w:rFonts w:ascii="Courier" w:hAnsi="Courier" w:cs="Courier New"/>
          <w:sz w:val="18"/>
        </w:rPr>
        <w:t>##</w:t>
      </w:r>
      <w:r w:rsidRPr="009F4BBB">
        <w:rPr>
          <w:rFonts w:ascii="Courier" w:hAnsi="Courier" w:cs="Courier New"/>
          <w:sz w:val="18"/>
        </w:rPr>
        <w:t xml:space="preserve">                0           10,999                </w:t>
      </w:r>
      <w:r w:rsidR="006F1882">
        <w:rPr>
          <w:rFonts w:ascii="Courier" w:hAnsi="Courier" w:cs="Courier New"/>
          <w:sz w:val="18"/>
        </w:rPr>
        <w:t>#</w:t>
      </w:r>
      <w:r w:rsidRPr="009F4BBB">
        <w:rPr>
          <w:rFonts w:ascii="Courier" w:hAnsi="Courier" w:cs="Courier New"/>
          <w:sz w:val="18"/>
        </w:rPr>
        <w:t xml:space="preserve">              215           11,245</w:t>
      </w:r>
    </w:p>
    <w:p w14:paraId="3A05DE75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0E340D84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English is Primary Language:</w:t>
      </w:r>
    </w:p>
    <w:p w14:paraId="7DF740B7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No                         2,719           10,080           63,711               29               62           76,572</w:t>
      </w:r>
    </w:p>
    <w:p w14:paraId="117A9C6D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Yes                        7,821           27,790          195,752               38              915          232,278</w:t>
      </w:r>
    </w:p>
    <w:p w14:paraId="27CFC376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88A52BE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1D952ACD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* Consumers </w:t>
      </w:r>
      <w:proofErr w:type="gramStart"/>
      <w:r w:rsidRPr="009F4BBB">
        <w:rPr>
          <w:rFonts w:ascii="Courier" w:hAnsi="Courier" w:cs="Courier New"/>
          <w:sz w:val="18"/>
        </w:rPr>
        <w:t>age</w:t>
      </w:r>
      <w:proofErr w:type="gramEnd"/>
      <w:r w:rsidRPr="009F4BBB">
        <w:rPr>
          <w:rFonts w:ascii="Courier" w:hAnsi="Courier" w:cs="Courier New"/>
          <w:sz w:val="18"/>
        </w:rPr>
        <w:t xml:space="preserve"> 3 and older included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7D538A" w:rsidRPr="00020FFB" w14:paraId="1F434F0F" w14:textId="77777777" w:rsidTr="009C7D9D">
        <w:tc>
          <w:tcPr>
            <w:tcW w:w="0" w:type="auto"/>
            <w:hideMark/>
          </w:tcPr>
          <w:p w14:paraId="7E97C3E6" w14:textId="77777777" w:rsidR="007D538A" w:rsidRPr="00020FFB" w:rsidRDefault="007D538A" w:rsidP="008D200A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020FFB">
              <w:rPr>
                <w:rFonts w:ascii="Courier New" w:hAnsi="Courier New" w:cs="Courier New"/>
                <w:spacing w:val="13"/>
                <w:sz w:val="16"/>
              </w:rPr>
              <w:t> </w:t>
            </w:r>
            <w:r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7D538A" w:rsidRPr="00020FFB" w14:paraId="58AD24A0" w14:textId="77777777" w:rsidTr="009C7D9D">
        <w:tc>
          <w:tcPr>
            <w:tcW w:w="0" w:type="auto"/>
            <w:hideMark/>
          </w:tcPr>
          <w:p w14:paraId="743CB9B4" w14:textId="77777777" w:rsidR="007D538A" w:rsidRPr="00020FFB" w:rsidRDefault="007D538A" w:rsidP="008D200A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0563003F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420D1680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Total served population (CMF Status 0,1,2,8):  308,850</w:t>
      </w:r>
    </w:p>
    <w:p w14:paraId="0B250D63" w14:textId="77777777" w:rsidR="00D47FBB" w:rsidRPr="009F4BBB" w:rsidRDefault="00D47FBB" w:rsidP="009F4BB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Note: CMF statistics reflect 100% of active caseload</w:t>
      </w:r>
    </w:p>
    <w:p w14:paraId="277F3D1F" w14:textId="77777777" w:rsidR="00D47FBB" w:rsidRPr="009F4BBB" w:rsidRDefault="00D47FBB" w:rsidP="00F7789D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F4BBB">
        <w:rPr>
          <w:rFonts w:ascii="Courier" w:hAnsi="Courier" w:cs="Courier New"/>
          <w:sz w:val="18"/>
        </w:rPr>
        <w:t xml:space="preserve">    Source: Client Master File of Friday, July 1, </w:t>
      </w:r>
      <w:proofErr w:type="gramStart"/>
      <w:r w:rsidRPr="009F4BBB">
        <w:rPr>
          <w:rFonts w:ascii="Courier" w:hAnsi="Courier" w:cs="Courier New"/>
          <w:sz w:val="18"/>
        </w:rPr>
        <w:t>2016</w:t>
      </w:r>
      <w:proofErr w:type="gramEnd"/>
      <w:r w:rsidRPr="009F4BBB">
        <w:rPr>
          <w:rFonts w:ascii="Courier" w:hAnsi="Courier" w:cs="Courier New"/>
          <w:sz w:val="18"/>
        </w:rPr>
        <w:t xml:space="preserve">                                                                 Table #02</w:t>
      </w:r>
    </w:p>
    <w:sectPr w:rsidR="00D47FBB" w:rsidRPr="009F4BBB" w:rsidSect="0090763B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F0"/>
    <w:rsid w:val="00445A70"/>
    <w:rsid w:val="005E62F0"/>
    <w:rsid w:val="006F1882"/>
    <w:rsid w:val="00780883"/>
    <w:rsid w:val="007D538A"/>
    <w:rsid w:val="008B5E3C"/>
    <w:rsid w:val="008D200A"/>
    <w:rsid w:val="0090763B"/>
    <w:rsid w:val="009C7D9D"/>
    <w:rsid w:val="009E1B7E"/>
    <w:rsid w:val="009F4BBB"/>
    <w:rsid w:val="00C016CF"/>
    <w:rsid w:val="00C71A66"/>
    <w:rsid w:val="00CC444B"/>
    <w:rsid w:val="00D47FBB"/>
    <w:rsid w:val="00F7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94C65B"/>
  <w15:chartTrackingRefBased/>
  <w15:docId w15:val="{3931A2AD-AC04-4BF9-99E7-AF4E5DA2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Heading 0"/>
    <w:basedOn w:val="NoSpacing"/>
    <w:next w:val="NoSpacing"/>
    <w:link w:val="Heading1Char"/>
    <w:uiPriority w:val="9"/>
    <w:qFormat/>
    <w:rsid w:val="00C71A66"/>
    <w:pPr>
      <w:keepNext/>
      <w:outlineLvl w:val="0"/>
    </w:pPr>
    <w:rPr>
      <w:rFonts w:ascii="Courier New" w:eastAsia="Times New Roman" w:hAnsi="Courier New"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63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5638F"/>
    <w:rPr>
      <w:rFonts w:ascii="Consolas" w:hAnsi="Consolas"/>
      <w:sz w:val="21"/>
      <w:szCs w:val="21"/>
    </w:rPr>
  </w:style>
  <w:style w:type="character" w:customStyle="1" w:styleId="Heading1Char">
    <w:name w:val="Heading 1 Char"/>
    <w:aliases w:val="Heading 0 Char"/>
    <w:link w:val="Heading1"/>
    <w:uiPriority w:val="9"/>
    <w:rsid w:val="00C71A66"/>
    <w:rPr>
      <w:rFonts w:ascii="Courier New" w:eastAsia="Times New Roman" w:hAnsi="Courier New" w:cs="Times New Roman"/>
      <w:bCs/>
      <w:kern w:val="32"/>
      <w:sz w:val="16"/>
      <w:szCs w:val="32"/>
    </w:rPr>
  </w:style>
  <w:style w:type="table" w:styleId="TableGridLight">
    <w:name w:val="Grid Table Light"/>
    <w:basedOn w:val="TableNormal"/>
    <w:uiPriority w:val="40"/>
    <w:rsid w:val="009C7D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C71A6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7E21A-CFC8-44EB-8649-036F712D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 2016 Quarterly Client Characteristics Report</vt:lpstr>
    </vt:vector>
  </TitlesOfParts>
  <Company>Dept. of Developmental Services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 2016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2023-10-03T22:22:00Z</dcterms:created>
  <dcterms:modified xsi:type="dcterms:W3CDTF">2023-10-03T22:22:00Z</dcterms:modified>
</cp:coreProperties>
</file>