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3ACCA" w14:textId="77777777" w:rsidR="001264E7" w:rsidRPr="00130AAE" w:rsidRDefault="006C0D61" w:rsidP="00130AAE">
      <w:pPr>
        <w:pStyle w:val="Heading1"/>
        <w:ind w:left="1440"/>
        <w:rPr>
          <w:b w:val="0"/>
          <w:bCs w:val="0"/>
        </w:rPr>
      </w:pPr>
      <w:r w:rsidRPr="006C0D61">
        <w:t xml:space="preserve">                                                 </w:t>
      </w:r>
      <w:r w:rsidRPr="00130AAE">
        <w:rPr>
          <w:b w:val="0"/>
          <w:bCs w:val="0"/>
        </w:rPr>
        <w:t>State of California</w:t>
      </w:r>
    </w:p>
    <w:p w14:paraId="07D892AF" w14:textId="77777777" w:rsidR="001264E7" w:rsidRPr="00130AAE" w:rsidRDefault="001264E7" w:rsidP="00130AAE">
      <w:pPr>
        <w:pStyle w:val="Heading1"/>
        <w:ind w:left="1440"/>
        <w:rPr>
          <w:b w:val="0"/>
          <w:bCs w:val="0"/>
        </w:rPr>
      </w:pPr>
      <w:r w:rsidRPr="00130AAE">
        <w:rPr>
          <w:b w:val="0"/>
          <w:bCs w:val="0"/>
        </w:rPr>
        <w:t xml:space="preserve">                                       Department of Developmental Services                          Tuesday, July 11, 2017       </w:t>
      </w:r>
    </w:p>
    <w:p w14:paraId="1A7FFA20" w14:textId="77777777" w:rsidR="001264E7" w:rsidRPr="00130AAE" w:rsidRDefault="001264E7" w:rsidP="00130AAE">
      <w:pPr>
        <w:pStyle w:val="Heading1"/>
        <w:ind w:left="1440"/>
        <w:rPr>
          <w:b w:val="0"/>
          <w:bCs w:val="0"/>
        </w:rPr>
      </w:pPr>
    </w:p>
    <w:p w14:paraId="3AAB5A18" w14:textId="77777777" w:rsidR="001264E7" w:rsidRPr="00130AAE" w:rsidRDefault="001264E7" w:rsidP="00130AAE">
      <w:pPr>
        <w:pStyle w:val="Heading1"/>
        <w:ind w:left="1440"/>
        <w:rPr>
          <w:b w:val="0"/>
          <w:bCs w:val="0"/>
        </w:rPr>
      </w:pPr>
      <w:r w:rsidRPr="00130AAE">
        <w:rPr>
          <w:b w:val="0"/>
          <w:bCs w:val="0"/>
        </w:rPr>
        <w:t xml:space="preserve">                                  Consumer Characteristics at the end of June 2017      </w:t>
      </w:r>
    </w:p>
    <w:p w14:paraId="5AAC1499" w14:textId="77777777" w:rsidR="001264E7" w:rsidRPr="00130AAE" w:rsidRDefault="001264E7" w:rsidP="00130AAE">
      <w:pPr>
        <w:pStyle w:val="Heading1"/>
        <w:ind w:left="1440"/>
        <w:rPr>
          <w:b w:val="0"/>
          <w:bCs w:val="0"/>
        </w:rPr>
      </w:pPr>
      <w:r w:rsidRPr="00130AAE">
        <w:rPr>
          <w:b w:val="0"/>
          <w:bCs w:val="0"/>
        </w:rPr>
        <w:t xml:space="preserve">                                                      Statewide</w:t>
      </w:r>
    </w:p>
    <w:p w14:paraId="169F0F2C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6F15B970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F77EF35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Intellectual Disability:     Autism:                 Cerebral Palsy:          Epilepsy:                Other Developmental</w:t>
      </w:r>
    </w:p>
    <w:p w14:paraId="27207EED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No ID    101,813   38.05%    No     </w:t>
      </w:r>
      <w:proofErr w:type="gramStart"/>
      <w:r w:rsidRPr="006C0D61">
        <w:rPr>
          <w:rFonts w:ascii="Courier New" w:hAnsi="Courier New" w:cs="Courier New"/>
          <w:spacing w:val="13"/>
          <w:sz w:val="16"/>
        </w:rPr>
        <w:t>172,123  64.33</w:t>
      </w:r>
      <w:proofErr w:type="gramEnd"/>
      <w:r w:rsidRPr="006C0D61">
        <w:rPr>
          <w:rFonts w:ascii="Courier New" w:hAnsi="Courier New" w:cs="Courier New"/>
          <w:spacing w:val="13"/>
          <w:sz w:val="16"/>
        </w:rPr>
        <w:t>%  No  231,761   86.62%     No  228,708   85.48%     Disabilities:</w:t>
      </w:r>
    </w:p>
    <w:p w14:paraId="24B20631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Mild ID   87,711   32.78%    </w:t>
      </w:r>
      <w:proofErr w:type="gramStart"/>
      <w:r w:rsidRPr="006C0D61">
        <w:rPr>
          <w:rFonts w:ascii="Courier New" w:hAnsi="Courier New" w:cs="Courier New"/>
          <w:spacing w:val="13"/>
          <w:sz w:val="16"/>
        </w:rPr>
        <w:t>Autism  94,916</w:t>
      </w:r>
      <w:proofErr w:type="gramEnd"/>
      <w:r w:rsidRPr="006C0D61">
        <w:rPr>
          <w:rFonts w:ascii="Courier New" w:hAnsi="Courier New" w:cs="Courier New"/>
          <w:spacing w:val="13"/>
          <w:sz w:val="16"/>
        </w:rPr>
        <w:t xml:space="preserve">  35.48%  Yes  35,792   13.38%     Yes  38,845   14.52%     No  240,187   89.77% </w:t>
      </w:r>
    </w:p>
    <w:p w14:paraId="5CA45333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6C0D61">
        <w:rPr>
          <w:rFonts w:ascii="Courier New" w:hAnsi="Courier New" w:cs="Courier New"/>
          <w:spacing w:val="13"/>
          <w:sz w:val="16"/>
        </w:rPr>
        <w:t>Moderate  34,740</w:t>
      </w:r>
      <w:proofErr w:type="gramEnd"/>
      <w:r w:rsidRPr="006C0D61">
        <w:rPr>
          <w:rFonts w:ascii="Courier New" w:hAnsi="Courier New" w:cs="Courier New"/>
          <w:spacing w:val="13"/>
          <w:sz w:val="16"/>
        </w:rPr>
        <w:t xml:space="preserve">   12.98%    PDD        514   0.19%  Only  5,839    2.18%     Only  2,760    1.03%     Yes  27,366   10.23% </w:t>
      </w:r>
    </w:p>
    <w:p w14:paraId="2718BDB8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Severe    14,420    5.39%    Only    </w:t>
      </w:r>
      <w:proofErr w:type="gramStart"/>
      <w:r w:rsidRPr="006C0D61">
        <w:rPr>
          <w:rFonts w:ascii="Courier New" w:hAnsi="Courier New" w:cs="Courier New"/>
          <w:spacing w:val="13"/>
          <w:sz w:val="16"/>
        </w:rPr>
        <w:t>68,188  25.49</w:t>
      </w:r>
      <w:proofErr w:type="gramEnd"/>
      <w:r w:rsidRPr="006C0D61">
        <w:rPr>
          <w:rFonts w:ascii="Courier New" w:hAnsi="Courier New" w:cs="Courier New"/>
          <w:spacing w:val="13"/>
          <w:sz w:val="16"/>
        </w:rPr>
        <w:t xml:space="preserve">%                                                    Only 14,899    5.57% </w:t>
      </w:r>
    </w:p>
    <w:p w14:paraId="7B330EC9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Profound   8,642    3.23% </w:t>
      </w:r>
    </w:p>
    <w:p w14:paraId="70CB3824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</w:t>
      </w:r>
      <w:proofErr w:type="spellStart"/>
      <w:proofErr w:type="gramStart"/>
      <w:r w:rsidRPr="006C0D61">
        <w:rPr>
          <w:rFonts w:ascii="Courier New" w:hAnsi="Courier New" w:cs="Courier New"/>
          <w:spacing w:val="13"/>
          <w:sz w:val="16"/>
        </w:rPr>
        <w:t>Unspecfd</w:t>
      </w:r>
      <w:proofErr w:type="spellEnd"/>
      <w:r w:rsidRPr="006C0D61">
        <w:rPr>
          <w:rFonts w:ascii="Courier New" w:hAnsi="Courier New" w:cs="Courier New"/>
          <w:spacing w:val="13"/>
          <w:sz w:val="16"/>
        </w:rPr>
        <w:t xml:space="preserve">  20,227</w:t>
      </w:r>
      <w:proofErr w:type="gramEnd"/>
      <w:r w:rsidRPr="006C0D61">
        <w:rPr>
          <w:rFonts w:ascii="Courier New" w:hAnsi="Courier New" w:cs="Courier New"/>
          <w:spacing w:val="13"/>
          <w:sz w:val="16"/>
        </w:rPr>
        <w:t xml:space="preserve">    7.56% </w:t>
      </w:r>
    </w:p>
    <w:p w14:paraId="3F35B87C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Only      97,065   36.28% </w:t>
      </w:r>
    </w:p>
    <w:p w14:paraId="0AF34D2F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32E4B946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Severe Behaviors:            Medical Problems:       Gender:                           Recency of Evaluations:</w:t>
      </w:r>
    </w:p>
    <w:p w14:paraId="0BA48AEC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6C0D61">
        <w:rPr>
          <w:rFonts w:ascii="Courier New" w:hAnsi="Courier New" w:cs="Courier New"/>
          <w:spacing w:val="13"/>
          <w:sz w:val="16"/>
        </w:rPr>
        <w:t>No  216,830</w:t>
      </w:r>
      <w:proofErr w:type="gramEnd"/>
      <w:r w:rsidRPr="006C0D61">
        <w:rPr>
          <w:rFonts w:ascii="Courier New" w:hAnsi="Courier New" w:cs="Courier New"/>
          <w:spacing w:val="13"/>
          <w:sz w:val="16"/>
        </w:rPr>
        <w:t xml:space="preserve">   81.04%         No  204,061   76.27%    Female  93,703   35.02%           Under 12 Months  231,633  86.57% </w:t>
      </w:r>
    </w:p>
    <w:p w14:paraId="42724711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6C0D61">
        <w:rPr>
          <w:rFonts w:ascii="Courier New" w:hAnsi="Courier New" w:cs="Courier New"/>
          <w:spacing w:val="13"/>
          <w:sz w:val="16"/>
        </w:rPr>
        <w:t>Yes  50,723</w:t>
      </w:r>
      <w:proofErr w:type="gramEnd"/>
      <w:r w:rsidRPr="006C0D61">
        <w:rPr>
          <w:rFonts w:ascii="Courier New" w:hAnsi="Courier New" w:cs="Courier New"/>
          <w:spacing w:val="13"/>
          <w:sz w:val="16"/>
        </w:rPr>
        <w:t xml:space="preserve">   18.96%         Yes  63,492   23.73%    Male   173,850   64.98%           12 to 18 Months   24,402   9.12% </w:t>
      </w:r>
    </w:p>
    <w:p w14:paraId="351D2E05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                          18 to 24 Months    5,267   1.97% </w:t>
      </w:r>
    </w:p>
    <w:p w14:paraId="3B7B3D4C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                          24 to 36 Months    4,007   1.50% </w:t>
      </w:r>
    </w:p>
    <w:p w14:paraId="01EB7164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Special Conditions           Unable to Walk          English Spoken:                   Over 36 Months     2,244   0.84% </w:t>
      </w:r>
    </w:p>
    <w:p w14:paraId="4069C891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or Behaviors:             </w:t>
      </w:r>
      <w:proofErr w:type="gramStart"/>
      <w:r w:rsidRPr="006C0D61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6C0D61">
        <w:rPr>
          <w:rFonts w:ascii="Courier New" w:hAnsi="Courier New" w:cs="Courier New"/>
          <w:spacing w:val="13"/>
          <w:sz w:val="16"/>
        </w:rPr>
        <w:t>Without Support):      (as Primary Language)</w:t>
      </w:r>
    </w:p>
    <w:p w14:paraId="35404835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None      251,483</w:t>
      </w:r>
      <w:proofErr w:type="gramStart"/>
      <w:r w:rsidRPr="006C0D61">
        <w:rPr>
          <w:rFonts w:ascii="Courier New" w:hAnsi="Courier New" w:cs="Courier New"/>
          <w:spacing w:val="13"/>
          <w:sz w:val="16"/>
        </w:rPr>
        <w:t>*  93.99</w:t>
      </w:r>
      <w:proofErr w:type="gramEnd"/>
      <w:r w:rsidRPr="006C0D61">
        <w:rPr>
          <w:rFonts w:ascii="Courier New" w:hAnsi="Courier New" w:cs="Courier New"/>
          <w:spacing w:val="13"/>
          <w:sz w:val="16"/>
        </w:rPr>
        <w:t xml:space="preserve">%   No  212,094   79.27%    No   65,629   24.53% </w:t>
      </w:r>
    </w:p>
    <w:p w14:paraId="7E1EE873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One         9,425    3.52%   </w:t>
      </w:r>
      <w:proofErr w:type="gramStart"/>
      <w:r w:rsidRPr="006C0D61">
        <w:rPr>
          <w:rFonts w:ascii="Courier New" w:hAnsi="Courier New" w:cs="Courier New"/>
          <w:spacing w:val="13"/>
          <w:sz w:val="16"/>
        </w:rPr>
        <w:t>Yes  55,459</w:t>
      </w:r>
      <w:proofErr w:type="gramEnd"/>
      <w:r w:rsidRPr="006C0D61">
        <w:rPr>
          <w:rFonts w:ascii="Courier New" w:hAnsi="Courier New" w:cs="Courier New"/>
          <w:spacing w:val="13"/>
          <w:sz w:val="16"/>
        </w:rPr>
        <w:t xml:space="preserve">   20.73%    Yes 201,924   75.47%              Age Groups:</w:t>
      </w:r>
    </w:p>
    <w:p w14:paraId="02C883C2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Two         3,851    1.44%                                                          </w:t>
      </w:r>
      <w:proofErr w:type="gramStart"/>
      <w:r w:rsidRPr="006C0D61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6C0D61">
        <w:rPr>
          <w:rFonts w:ascii="Courier New" w:hAnsi="Courier New" w:cs="Courier New"/>
          <w:spacing w:val="13"/>
          <w:sz w:val="16"/>
        </w:rPr>
        <w:t>Ages 0-2 not collected on CDER)</w:t>
      </w:r>
    </w:p>
    <w:p w14:paraId="6173663E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3 or More   2,794    1.04%                                                              0 </w:t>
      </w:r>
      <w:proofErr w:type="gramStart"/>
      <w:r w:rsidRPr="006C0D61">
        <w:rPr>
          <w:rFonts w:ascii="Courier New" w:hAnsi="Courier New" w:cs="Courier New"/>
          <w:spacing w:val="13"/>
          <w:sz w:val="16"/>
        </w:rPr>
        <w:t>to  2</w:t>
      </w:r>
      <w:proofErr w:type="gramEnd"/>
      <w:r w:rsidRPr="006C0D61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6C0D61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C0D61">
        <w:rPr>
          <w:rFonts w:ascii="Courier New" w:hAnsi="Courier New" w:cs="Courier New"/>
          <w:spacing w:val="13"/>
          <w:sz w:val="16"/>
        </w:rPr>
        <w:t xml:space="preserve">     185    0.07% </w:t>
      </w:r>
    </w:p>
    <w:p w14:paraId="23263E48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                             Special Health Care     Residence Type:                    3 </w:t>
      </w:r>
      <w:proofErr w:type="gramStart"/>
      <w:r w:rsidRPr="006C0D61">
        <w:rPr>
          <w:rFonts w:ascii="Courier New" w:hAnsi="Courier New" w:cs="Courier New"/>
          <w:spacing w:val="13"/>
          <w:sz w:val="16"/>
        </w:rPr>
        <w:t>to  5</w:t>
      </w:r>
      <w:proofErr w:type="gramEnd"/>
      <w:r w:rsidRPr="006C0D61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6C0D61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C0D61">
        <w:rPr>
          <w:rFonts w:ascii="Courier New" w:hAnsi="Courier New" w:cs="Courier New"/>
          <w:spacing w:val="13"/>
          <w:sz w:val="16"/>
        </w:rPr>
        <w:t xml:space="preserve">  22,052    8.24% </w:t>
      </w:r>
    </w:p>
    <w:p w14:paraId="0D300DE7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                             Requirements:           Home </w:t>
      </w:r>
      <w:proofErr w:type="spellStart"/>
      <w:r w:rsidRPr="006C0D61">
        <w:rPr>
          <w:rFonts w:ascii="Courier New" w:hAnsi="Courier New" w:cs="Courier New"/>
          <w:spacing w:val="13"/>
          <w:sz w:val="16"/>
        </w:rPr>
        <w:t>Prnt</w:t>
      </w:r>
      <w:proofErr w:type="spellEnd"/>
      <w:r w:rsidRPr="006C0D61">
        <w:rPr>
          <w:rFonts w:ascii="Courier New" w:hAnsi="Courier New" w:cs="Courier New"/>
          <w:spacing w:val="13"/>
          <w:sz w:val="16"/>
        </w:rPr>
        <w:t>/</w:t>
      </w:r>
      <w:proofErr w:type="spellStart"/>
      <w:r w:rsidRPr="006C0D61">
        <w:rPr>
          <w:rFonts w:ascii="Courier New" w:hAnsi="Courier New" w:cs="Courier New"/>
          <w:spacing w:val="13"/>
          <w:sz w:val="16"/>
        </w:rPr>
        <w:t>Grdn</w:t>
      </w:r>
      <w:proofErr w:type="spellEnd"/>
      <w:r w:rsidRPr="006C0D61">
        <w:rPr>
          <w:rFonts w:ascii="Courier New" w:hAnsi="Courier New" w:cs="Courier New"/>
          <w:spacing w:val="13"/>
          <w:sz w:val="16"/>
        </w:rPr>
        <w:t xml:space="preserve"> </w:t>
      </w:r>
      <w:proofErr w:type="gramStart"/>
      <w:r w:rsidRPr="006C0D61">
        <w:rPr>
          <w:rFonts w:ascii="Courier New" w:hAnsi="Courier New" w:cs="Courier New"/>
          <w:spacing w:val="13"/>
          <w:sz w:val="16"/>
        </w:rPr>
        <w:t>204,357  76.38</w:t>
      </w:r>
      <w:proofErr w:type="gramEnd"/>
      <w:r w:rsidRPr="006C0D61">
        <w:rPr>
          <w:rFonts w:ascii="Courier New" w:hAnsi="Courier New" w:cs="Courier New"/>
          <w:spacing w:val="13"/>
          <w:sz w:val="16"/>
        </w:rPr>
        <w:t xml:space="preserve">%     6 to  9 </w:t>
      </w:r>
      <w:proofErr w:type="spellStart"/>
      <w:r w:rsidRPr="006C0D61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C0D61">
        <w:rPr>
          <w:rFonts w:ascii="Courier New" w:hAnsi="Courier New" w:cs="Courier New"/>
          <w:spacing w:val="13"/>
          <w:sz w:val="16"/>
        </w:rPr>
        <w:t xml:space="preserve">  31,447   11.75% </w:t>
      </w:r>
    </w:p>
    <w:p w14:paraId="0791FDCF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Risk Factors:                </w:t>
      </w:r>
      <w:proofErr w:type="gramStart"/>
      <w:r w:rsidRPr="006C0D61">
        <w:rPr>
          <w:rFonts w:ascii="Courier New" w:hAnsi="Courier New" w:cs="Courier New"/>
          <w:spacing w:val="13"/>
          <w:sz w:val="16"/>
        </w:rPr>
        <w:t>No  213,691</w:t>
      </w:r>
      <w:proofErr w:type="gramEnd"/>
      <w:r w:rsidRPr="006C0D61">
        <w:rPr>
          <w:rFonts w:ascii="Courier New" w:hAnsi="Courier New" w:cs="Courier New"/>
          <w:spacing w:val="13"/>
          <w:sz w:val="16"/>
        </w:rPr>
        <w:t xml:space="preserve">   79.87%    Community Care  26,421   9.88%    10 to 13 </w:t>
      </w:r>
      <w:proofErr w:type="spellStart"/>
      <w:r w:rsidRPr="006C0D61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C0D61">
        <w:rPr>
          <w:rFonts w:ascii="Courier New" w:hAnsi="Courier New" w:cs="Courier New"/>
          <w:spacing w:val="13"/>
          <w:sz w:val="16"/>
        </w:rPr>
        <w:t xml:space="preserve">  28,766   10.75% </w:t>
      </w:r>
    </w:p>
    <w:p w14:paraId="06C2AC18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None      204,963</w:t>
      </w:r>
      <w:proofErr w:type="gramStart"/>
      <w:r w:rsidRPr="006C0D61">
        <w:rPr>
          <w:rFonts w:ascii="Courier New" w:hAnsi="Courier New" w:cs="Courier New"/>
          <w:spacing w:val="13"/>
          <w:sz w:val="16"/>
        </w:rPr>
        <w:t>*  76.61</w:t>
      </w:r>
      <w:proofErr w:type="gramEnd"/>
      <w:r w:rsidRPr="006C0D61">
        <w:rPr>
          <w:rFonts w:ascii="Courier New" w:hAnsi="Courier New" w:cs="Courier New"/>
          <w:spacing w:val="13"/>
          <w:sz w:val="16"/>
        </w:rPr>
        <w:t xml:space="preserve">%   Yes  53,862** 20.13%    </w:t>
      </w:r>
      <w:proofErr w:type="spellStart"/>
      <w:r w:rsidRPr="006C0D61">
        <w:rPr>
          <w:rFonts w:ascii="Courier New" w:hAnsi="Courier New" w:cs="Courier New"/>
          <w:spacing w:val="13"/>
          <w:sz w:val="16"/>
        </w:rPr>
        <w:t>Indep</w:t>
      </w:r>
      <w:proofErr w:type="spellEnd"/>
      <w:r w:rsidRPr="006C0D61">
        <w:rPr>
          <w:rFonts w:ascii="Courier New" w:hAnsi="Courier New" w:cs="Courier New"/>
          <w:spacing w:val="13"/>
          <w:sz w:val="16"/>
        </w:rPr>
        <w:t xml:space="preserve"> Living    25,835   9.66%    14 to 17 </w:t>
      </w:r>
      <w:proofErr w:type="spellStart"/>
      <w:r w:rsidRPr="006C0D61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C0D61">
        <w:rPr>
          <w:rFonts w:ascii="Courier New" w:hAnsi="Courier New" w:cs="Courier New"/>
          <w:spacing w:val="13"/>
          <w:sz w:val="16"/>
        </w:rPr>
        <w:t xml:space="preserve">  26,765   10.00% </w:t>
      </w:r>
    </w:p>
    <w:p w14:paraId="7550C98A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One        46,007   17.20%                           ICF              7,137   2.67%    18 to 21 </w:t>
      </w:r>
      <w:proofErr w:type="spellStart"/>
      <w:proofErr w:type="gramStart"/>
      <w:r w:rsidRPr="006C0D61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C0D61">
        <w:rPr>
          <w:rFonts w:ascii="Courier New" w:hAnsi="Courier New" w:cs="Courier New"/>
          <w:spacing w:val="13"/>
          <w:sz w:val="16"/>
        </w:rPr>
        <w:t xml:space="preserve">  26,190</w:t>
      </w:r>
      <w:proofErr w:type="gramEnd"/>
      <w:r w:rsidRPr="006C0D61">
        <w:rPr>
          <w:rFonts w:ascii="Courier New" w:hAnsi="Courier New" w:cs="Courier New"/>
          <w:spacing w:val="13"/>
          <w:sz w:val="16"/>
        </w:rPr>
        <w:t xml:space="preserve">    9.79% </w:t>
      </w:r>
    </w:p>
    <w:p w14:paraId="3750B582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Two        11,251    4.21%                           Dev Center         795   0.30%    22 to 31 </w:t>
      </w:r>
      <w:proofErr w:type="spellStart"/>
      <w:proofErr w:type="gramStart"/>
      <w:r w:rsidRPr="006C0D61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C0D61">
        <w:rPr>
          <w:rFonts w:ascii="Courier New" w:hAnsi="Courier New" w:cs="Courier New"/>
          <w:spacing w:val="13"/>
          <w:sz w:val="16"/>
        </w:rPr>
        <w:t xml:space="preserve">  52,680</w:t>
      </w:r>
      <w:proofErr w:type="gramEnd"/>
      <w:r w:rsidRPr="006C0D61">
        <w:rPr>
          <w:rFonts w:ascii="Courier New" w:hAnsi="Courier New" w:cs="Courier New"/>
          <w:spacing w:val="13"/>
          <w:sz w:val="16"/>
        </w:rPr>
        <w:t xml:space="preserve">   19.69% </w:t>
      </w:r>
    </w:p>
    <w:p w14:paraId="2E50182A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3 or More   5,332    1.99%   Technology Dependent:   SNF              1,118   0.42%    32 to 41 </w:t>
      </w:r>
      <w:proofErr w:type="spellStart"/>
      <w:proofErr w:type="gramStart"/>
      <w:r w:rsidRPr="006C0D61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C0D61">
        <w:rPr>
          <w:rFonts w:ascii="Courier New" w:hAnsi="Courier New" w:cs="Courier New"/>
          <w:spacing w:val="13"/>
          <w:sz w:val="16"/>
        </w:rPr>
        <w:t xml:space="preserve">  28,930</w:t>
      </w:r>
      <w:proofErr w:type="gramEnd"/>
      <w:r w:rsidRPr="006C0D61">
        <w:rPr>
          <w:rFonts w:ascii="Courier New" w:hAnsi="Courier New" w:cs="Courier New"/>
          <w:spacing w:val="13"/>
          <w:sz w:val="16"/>
        </w:rPr>
        <w:t xml:space="preserve">   10.81% </w:t>
      </w:r>
    </w:p>
    <w:p w14:paraId="51BBD83A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6C0D61">
        <w:rPr>
          <w:rFonts w:ascii="Courier New" w:hAnsi="Courier New" w:cs="Courier New"/>
          <w:spacing w:val="13"/>
          <w:sz w:val="16"/>
        </w:rPr>
        <w:t>No  253,531</w:t>
      </w:r>
      <w:proofErr w:type="gramEnd"/>
      <w:r w:rsidRPr="006C0D61">
        <w:rPr>
          <w:rFonts w:ascii="Courier New" w:hAnsi="Courier New" w:cs="Courier New"/>
          <w:spacing w:val="13"/>
          <w:sz w:val="16"/>
        </w:rPr>
        <w:t xml:space="preserve">   94.76%    Other            1,890   0.71%    42 to 51 </w:t>
      </w:r>
      <w:proofErr w:type="spellStart"/>
      <w:r w:rsidRPr="006C0D61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C0D61">
        <w:rPr>
          <w:rFonts w:ascii="Courier New" w:hAnsi="Courier New" w:cs="Courier New"/>
          <w:spacing w:val="13"/>
          <w:sz w:val="16"/>
        </w:rPr>
        <w:t xml:space="preserve">  20,167    7.54% </w:t>
      </w:r>
    </w:p>
    <w:p w14:paraId="2E630229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6C0D61">
        <w:rPr>
          <w:rFonts w:ascii="Courier New" w:hAnsi="Courier New" w:cs="Courier New"/>
          <w:spacing w:val="13"/>
          <w:sz w:val="16"/>
        </w:rPr>
        <w:t>Yes  14,022</w:t>
      </w:r>
      <w:proofErr w:type="gramEnd"/>
      <w:r w:rsidRPr="006C0D61">
        <w:rPr>
          <w:rFonts w:ascii="Courier New" w:hAnsi="Courier New" w:cs="Courier New"/>
          <w:spacing w:val="13"/>
          <w:sz w:val="16"/>
        </w:rPr>
        <w:t xml:space="preserve">**  5.24%                                      52 to 61 </w:t>
      </w:r>
      <w:proofErr w:type="spellStart"/>
      <w:r w:rsidRPr="006C0D61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C0D61">
        <w:rPr>
          <w:rFonts w:ascii="Courier New" w:hAnsi="Courier New" w:cs="Courier New"/>
          <w:spacing w:val="13"/>
          <w:sz w:val="16"/>
        </w:rPr>
        <w:t xml:space="preserve">  18,491    6.91% </w:t>
      </w:r>
    </w:p>
    <w:p w14:paraId="2756B79D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Dual Diagnoses:                                                                        62 and </w:t>
      </w:r>
      <w:proofErr w:type="gramStart"/>
      <w:r w:rsidRPr="006C0D61">
        <w:rPr>
          <w:rFonts w:ascii="Courier New" w:hAnsi="Courier New" w:cs="Courier New"/>
          <w:spacing w:val="13"/>
          <w:sz w:val="16"/>
        </w:rPr>
        <w:t>Older  11,880</w:t>
      </w:r>
      <w:proofErr w:type="gramEnd"/>
      <w:r w:rsidRPr="006C0D61">
        <w:rPr>
          <w:rFonts w:ascii="Courier New" w:hAnsi="Courier New" w:cs="Courier New"/>
          <w:spacing w:val="13"/>
          <w:sz w:val="16"/>
        </w:rPr>
        <w:t xml:space="preserve">    4.44% </w:t>
      </w:r>
    </w:p>
    <w:p w14:paraId="44CEB7E9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6C0D61">
        <w:rPr>
          <w:rFonts w:ascii="Courier New" w:hAnsi="Courier New" w:cs="Courier New"/>
          <w:spacing w:val="13"/>
          <w:sz w:val="16"/>
        </w:rPr>
        <w:t>No  236,822</w:t>
      </w:r>
      <w:proofErr w:type="gramEnd"/>
      <w:r w:rsidRPr="006C0D61">
        <w:rPr>
          <w:rFonts w:ascii="Courier New" w:hAnsi="Courier New" w:cs="Courier New"/>
          <w:spacing w:val="13"/>
          <w:sz w:val="16"/>
        </w:rPr>
        <w:t xml:space="preserve">   88.51% </w:t>
      </w:r>
    </w:p>
    <w:p w14:paraId="4972301F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6C0D61">
        <w:rPr>
          <w:rFonts w:ascii="Courier New" w:hAnsi="Courier New" w:cs="Courier New"/>
          <w:spacing w:val="13"/>
          <w:sz w:val="16"/>
        </w:rPr>
        <w:t>Yes  30,731</w:t>
      </w:r>
      <w:proofErr w:type="gramEnd"/>
      <w:r w:rsidRPr="006C0D61">
        <w:rPr>
          <w:rFonts w:ascii="Courier New" w:hAnsi="Courier New" w:cs="Courier New"/>
          <w:spacing w:val="13"/>
          <w:sz w:val="16"/>
        </w:rPr>
        <w:t xml:space="preserve">   11.49%         Vision Problems:</w:t>
      </w:r>
    </w:p>
    <w:p w14:paraId="3CAD043B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6C0D61">
        <w:rPr>
          <w:rFonts w:ascii="Courier New" w:hAnsi="Courier New" w:cs="Courier New"/>
          <w:spacing w:val="13"/>
          <w:sz w:val="16"/>
        </w:rPr>
        <w:t>No  238,733</w:t>
      </w:r>
      <w:proofErr w:type="gramEnd"/>
      <w:r w:rsidRPr="006C0D61">
        <w:rPr>
          <w:rFonts w:ascii="Courier New" w:hAnsi="Courier New" w:cs="Courier New"/>
          <w:spacing w:val="13"/>
          <w:sz w:val="16"/>
        </w:rPr>
        <w:t xml:space="preserve">   89.23%    Evaluation Scale Averages:        Ethnicity:</w:t>
      </w:r>
    </w:p>
    <w:p w14:paraId="548825A5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6C0D61">
        <w:rPr>
          <w:rFonts w:ascii="Courier New" w:hAnsi="Courier New" w:cs="Courier New"/>
          <w:spacing w:val="13"/>
          <w:sz w:val="16"/>
        </w:rPr>
        <w:t>Yes  28,820</w:t>
      </w:r>
      <w:proofErr w:type="gramEnd"/>
      <w:r w:rsidRPr="006C0D61">
        <w:rPr>
          <w:rFonts w:ascii="Courier New" w:hAnsi="Courier New" w:cs="Courier New"/>
          <w:spacing w:val="13"/>
          <w:sz w:val="16"/>
        </w:rPr>
        <w:t xml:space="preserve">   10.77%    (1=Disable 5=Able)                Asian        18,170    6.79% </w:t>
      </w:r>
    </w:p>
    <w:p w14:paraId="06191F75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Behavioral Medication:                                                                 Black/</w:t>
      </w:r>
      <w:proofErr w:type="spellStart"/>
      <w:r w:rsidRPr="006C0D61">
        <w:rPr>
          <w:rFonts w:ascii="Courier New" w:hAnsi="Courier New" w:cs="Courier New"/>
          <w:spacing w:val="13"/>
          <w:sz w:val="16"/>
        </w:rPr>
        <w:t>Af</w:t>
      </w:r>
      <w:proofErr w:type="spellEnd"/>
      <w:r w:rsidRPr="006C0D61">
        <w:rPr>
          <w:rFonts w:ascii="Courier New" w:hAnsi="Courier New" w:cs="Courier New"/>
          <w:spacing w:val="13"/>
          <w:sz w:val="16"/>
        </w:rPr>
        <w:t xml:space="preserve"> </w:t>
      </w:r>
      <w:proofErr w:type="gramStart"/>
      <w:r w:rsidRPr="006C0D61">
        <w:rPr>
          <w:rFonts w:ascii="Courier New" w:hAnsi="Courier New" w:cs="Courier New"/>
          <w:spacing w:val="13"/>
          <w:sz w:val="16"/>
        </w:rPr>
        <w:t>Am  25,619</w:t>
      </w:r>
      <w:proofErr w:type="gramEnd"/>
      <w:r w:rsidRPr="006C0D61">
        <w:rPr>
          <w:rFonts w:ascii="Courier New" w:hAnsi="Courier New" w:cs="Courier New"/>
          <w:spacing w:val="13"/>
          <w:sz w:val="16"/>
        </w:rPr>
        <w:t xml:space="preserve">    9.58% </w:t>
      </w:r>
    </w:p>
    <w:p w14:paraId="0CD8904B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6C0D61">
        <w:rPr>
          <w:rFonts w:ascii="Courier New" w:hAnsi="Courier New" w:cs="Courier New"/>
          <w:spacing w:val="13"/>
          <w:sz w:val="16"/>
        </w:rPr>
        <w:t>No  219,584</w:t>
      </w:r>
      <w:proofErr w:type="gramEnd"/>
      <w:r w:rsidRPr="006C0D61">
        <w:rPr>
          <w:rFonts w:ascii="Courier New" w:hAnsi="Courier New" w:cs="Courier New"/>
          <w:spacing w:val="13"/>
          <w:sz w:val="16"/>
        </w:rPr>
        <w:t xml:space="preserve">   82.07%         Hearing Problems:       Practical Independence   4.28     Filipino      6,840    2.56% </w:t>
      </w:r>
    </w:p>
    <w:p w14:paraId="6B2436FB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6C0D61">
        <w:rPr>
          <w:rFonts w:ascii="Courier New" w:hAnsi="Courier New" w:cs="Courier New"/>
          <w:spacing w:val="13"/>
          <w:sz w:val="16"/>
        </w:rPr>
        <w:t>Yes  47,969</w:t>
      </w:r>
      <w:proofErr w:type="gramEnd"/>
      <w:r w:rsidRPr="006C0D61">
        <w:rPr>
          <w:rFonts w:ascii="Courier New" w:hAnsi="Courier New" w:cs="Courier New"/>
          <w:spacing w:val="13"/>
          <w:sz w:val="16"/>
        </w:rPr>
        <w:t xml:space="preserve">   17.93%         No  253,080   94.59%    Personal &amp; Social Skills 3.28     Hispanic    100,331   37.50% </w:t>
      </w:r>
    </w:p>
    <w:p w14:paraId="675E1BB0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6C0D61">
        <w:rPr>
          <w:rFonts w:ascii="Courier New" w:hAnsi="Courier New" w:cs="Courier New"/>
          <w:spacing w:val="13"/>
          <w:sz w:val="16"/>
        </w:rPr>
        <w:t>Yes  14,473</w:t>
      </w:r>
      <w:proofErr w:type="gramEnd"/>
      <w:r w:rsidRPr="006C0D61">
        <w:rPr>
          <w:rFonts w:ascii="Courier New" w:hAnsi="Courier New" w:cs="Courier New"/>
          <w:spacing w:val="13"/>
          <w:sz w:val="16"/>
        </w:rPr>
        <w:t xml:space="preserve">    5.41%    Challenging Behavior     4.19     Native Am       973    0.36% </w:t>
      </w:r>
    </w:p>
    <w:p w14:paraId="20592D58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                                                     Social Integration       3.54     Polynesian      653    0.24% </w:t>
      </w:r>
    </w:p>
    <w:p w14:paraId="182D4CDB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                             Both Vision and         Well Being               4.62     White        92,109   34.43% </w:t>
      </w:r>
    </w:p>
    <w:p w14:paraId="1CEA36C4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                             Hearing Problems:                                         Other        22,858    8.54% </w:t>
      </w:r>
    </w:p>
    <w:p w14:paraId="6043C26F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6C0D61">
        <w:rPr>
          <w:rFonts w:ascii="Courier New" w:hAnsi="Courier New" w:cs="Courier New"/>
          <w:spacing w:val="13"/>
          <w:sz w:val="16"/>
        </w:rPr>
        <w:t>No  261,682</w:t>
      </w:r>
      <w:proofErr w:type="gramEnd"/>
      <w:r w:rsidRPr="006C0D61">
        <w:rPr>
          <w:rFonts w:ascii="Courier New" w:hAnsi="Courier New" w:cs="Courier New"/>
          <w:spacing w:val="13"/>
          <w:sz w:val="16"/>
        </w:rPr>
        <w:t xml:space="preserve">   97.81% </w:t>
      </w:r>
    </w:p>
    <w:p w14:paraId="2287163C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                             Yes   5,871    2.19% </w:t>
      </w:r>
    </w:p>
    <w:p w14:paraId="336CC394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6E97DF0D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354F134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7CB63EEA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*   Includes "Not Assessed".</w:t>
      </w:r>
    </w:p>
    <w:p w14:paraId="76988DD7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*</w:t>
      </w:r>
      <w:proofErr w:type="gramStart"/>
      <w:r w:rsidRPr="006C0D61">
        <w:rPr>
          <w:rFonts w:ascii="Courier New" w:hAnsi="Courier New" w:cs="Courier New"/>
          <w:spacing w:val="13"/>
          <w:sz w:val="16"/>
        </w:rPr>
        <w:t>*  Includes</w:t>
      </w:r>
      <w:proofErr w:type="gramEnd"/>
      <w:r w:rsidRPr="006C0D61">
        <w:rPr>
          <w:rFonts w:ascii="Courier New" w:hAnsi="Courier New" w:cs="Courier New"/>
          <w:spacing w:val="13"/>
          <w:sz w:val="16"/>
        </w:rPr>
        <w:t xml:space="preserve"> DC consumers. </w:t>
      </w:r>
    </w:p>
    <w:p w14:paraId="5586749B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2342FC2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Total active consumers with CDERs: 267,553</w:t>
      </w:r>
    </w:p>
    <w:p w14:paraId="4718E9F6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Note: CDER information not available for all consumers</w:t>
      </w:r>
    </w:p>
    <w:p w14:paraId="21D45CF5" w14:textId="77777777" w:rsidR="001264E7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Source: CDER Master File of Saturday, July 1, </w:t>
      </w:r>
      <w:proofErr w:type="gramStart"/>
      <w:r w:rsidRPr="006C0D61">
        <w:rPr>
          <w:rFonts w:ascii="Courier New" w:hAnsi="Courier New" w:cs="Courier New"/>
          <w:spacing w:val="13"/>
          <w:sz w:val="16"/>
        </w:rPr>
        <w:t>2017</w:t>
      </w:r>
      <w:proofErr w:type="gramEnd"/>
      <w:r w:rsidRPr="006C0D61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Table #01</w:t>
      </w:r>
    </w:p>
    <w:p w14:paraId="6AFEEDA1" w14:textId="77777777" w:rsidR="00774552" w:rsidRDefault="00774552" w:rsidP="001264E7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0EF3665" w14:textId="77777777" w:rsidR="00774552" w:rsidRPr="006C0D61" w:rsidRDefault="00774552" w:rsidP="001264E7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040692BE" w14:textId="77777777" w:rsidR="001264E7" w:rsidRPr="00130AAE" w:rsidRDefault="006C0D61" w:rsidP="00130AAE">
      <w:pPr>
        <w:pStyle w:val="Heading1"/>
        <w:ind w:left="1440"/>
        <w:rPr>
          <w:b w:val="0"/>
          <w:bCs w:val="0"/>
        </w:rPr>
      </w:pPr>
      <w:r w:rsidRPr="006C0D61">
        <w:lastRenderedPageBreak/>
        <w:t xml:space="preserve">                                                </w:t>
      </w:r>
      <w:r w:rsidRPr="00130AAE">
        <w:rPr>
          <w:b w:val="0"/>
          <w:bCs w:val="0"/>
        </w:rPr>
        <w:t xml:space="preserve"> State of California</w:t>
      </w:r>
    </w:p>
    <w:p w14:paraId="0B383288" w14:textId="77777777" w:rsidR="001264E7" w:rsidRPr="00130AAE" w:rsidRDefault="001264E7" w:rsidP="00130AAE">
      <w:pPr>
        <w:pStyle w:val="Heading1"/>
        <w:ind w:left="1440"/>
        <w:rPr>
          <w:b w:val="0"/>
          <w:bCs w:val="0"/>
        </w:rPr>
      </w:pPr>
      <w:r w:rsidRPr="00130AAE">
        <w:rPr>
          <w:b w:val="0"/>
          <w:bCs w:val="0"/>
        </w:rPr>
        <w:t xml:space="preserve">                                       Department of Developmental Services                          Tuesday, July 11, 2017       </w:t>
      </w:r>
    </w:p>
    <w:p w14:paraId="05F74508" w14:textId="77777777" w:rsidR="001264E7" w:rsidRPr="00130AAE" w:rsidRDefault="001264E7" w:rsidP="00130AAE">
      <w:pPr>
        <w:pStyle w:val="Heading1"/>
        <w:ind w:left="1440"/>
        <w:rPr>
          <w:b w:val="0"/>
          <w:bCs w:val="0"/>
        </w:rPr>
      </w:pPr>
    </w:p>
    <w:p w14:paraId="7A1FEB2A" w14:textId="77777777" w:rsidR="001264E7" w:rsidRPr="00130AAE" w:rsidRDefault="001264E7" w:rsidP="00130AAE">
      <w:pPr>
        <w:pStyle w:val="Heading1"/>
        <w:ind w:left="1440"/>
        <w:rPr>
          <w:b w:val="0"/>
          <w:bCs w:val="0"/>
        </w:rPr>
      </w:pPr>
      <w:r w:rsidRPr="00130AAE">
        <w:rPr>
          <w:b w:val="0"/>
          <w:bCs w:val="0"/>
        </w:rPr>
        <w:t xml:space="preserve">                                    Statewide Report from the Client Master File</w:t>
      </w:r>
    </w:p>
    <w:p w14:paraId="358DB15B" w14:textId="77777777" w:rsidR="001264E7" w:rsidRPr="00130AAE" w:rsidRDefault="001264E7" w:rsidP="00130AAE">
      <w:pPr>
        <w:pStyle w:val="Heading1"/>
        <w:ind w:left="1440"/>
        <w:rPr>
          <w:b w:val="0"/>
          <w:bCs w:val="0"/>
        </w:rPr>
      </w:pPr>
      <w:r w:rsidRPr="00130AAE">
        <w:rPr>
          <w:b w:val="0"/>
          <w:bCs w:val="0"/>
        </w:rPr>
        <w:t xml:space="preserve">                                              For the end of June 2017      </w:t>
      </w:r>
    </w:p>
    <w:p w14:paraId="17D9B6B8" w14:textId="77777777" w:rsidR="001264E7" w:rsidRPr="00130AAE" w:rsidRDefault="001264E7" w:rsidP="00130AAE">
      <w:pPr>
        <w:pStyle w:val="Heading1"/>
        <w:ind w:left="1440"/>
        <w:rPr>
          <w:b w:val="0"/>
          <w:bCs w:val="0"/>
        </w:rPr>
      </w:pPr>
    </w:p>
    <w:p w14:paraId="16436F56" w14:textId="77777777" w:rsidR="001264E7" w:rsidRPr="00130AAE" w:rsidRDefault="001264E7" w:rsidP="00130AAE">
      <w:pPr>
        <w:pStyle w:val="Heading1"/>
        <w:ind w:left="1440"/>
        <w:rPr>
          <w:b w:val="0"/>
          <w:bCs w:val="0"/>
        </w:rPr>
      </w:pPr>
      <w:r w:rsidRPr="00130AAE">
        <w:rPr>
          <w:b w:val="0"/>
          <w:bCs w:val="0"/>
        </w:rPr>
        <w:t xml:space="preserve">                        Selected Characteristics of Consumers in Status 0, 1, 2, 3, and 8</w:t>
      </w:r>
    </w:p>
    <w:p w14:paraId="3412FC73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76BA92F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8464F02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                      Diagnosis and     Early Start*       Active          Prenatal      Developmental        Total   </w:t>
      </w:r>
    </w:p>
    <w:p w14:paraId="1C51DEE3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Category               Evaluation                         Consumers        Services         Centers         Consumers </w:t>
      </w:r>
    </w:p>
    <w:p w14:paraId="0BE0782B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                       (Status 0)    </w:t>
      </w:r>
      <w:proofErr w:type="gramStart"/>
      <w:r w:rsidRPr="006C0D61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6C0D61">
        <w:rPr>
          <w:rFonts w:ascii="Courier New" w:hAnsi="Courier New" w:cs="Courier New"/>
          <w:spacing w:val="13"/>
          <w:sz w:val="16"/>
        </w:rPr>
        <w:t xml:space="preserve">Status 1)       (Status 2)       (Status 3)       (Status 8)       (0,1,2,8) </w:t>
      </w:r>
    </w:p>
    <w:p w14:paraId="3D6ECAF6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Gender:</w:t>
      </w:r>
    </w:p>
    <w:p w14:paraId="5E6D01D4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Female                     3,360           15,100           94,608               55              222          113,290</w:t>
      </w:r>
    </w:p>
    <w:p w14:paraId="16EC0047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Male                       7,367           26,642          175,329               16              587          209,925</w:t>
      </w:r>
    </w:p>
    <w:p w14:paraId="76D36A99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7AD6260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Residence Type:</w:t>
      </w:r>
    </w:p>
    <w:p w14:paraId="41A3BAD7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Home </w:t>
      </w:r>
      <w:proofErr w:type="spellStart"/>
      <w:r w:rsidRPr="006C0D61">
        <w:rPr>
          <w:rFonts w:ascii="Courier New" w:hAnsi="Courier New" w:cs="Courier New"/>
          <w:spacing w:val="13"/>
          <w:sz w:val="16"/>
        </w:rPr>
        <w:t>Prnt</w:t>
      </w:r>
      <w:proofErr w:type="spellEnd"/>
      <w:r w:rsidRPr="006C0D61">
        <w:rPr>
          <w:rFonts w:ascii="Courier New" w:hAnsi="Courier New" w:cs="Courier New"/>
          <w:spacing w:val="13"/>
          <w:sz w:val="16"/>
        </w:rPr>
        <w:t>/</w:t>
      </w:r>
      <w:proofErr w:type="spellStart"/>
      <w:r w:rsidRPr="006C0D61">
        <w:rPr>
          <w:rFonts w:ascii="Courier New" w:hAnsi="Courier New" w:cs="Courier New"/>
          <w:spacing w:val="13"/>
          <w:sz w:val="16"/>
        </w:rPr>
        <w:t>Grdn</w:t>
      </w:r>
      <w:proofErr w:type="spellEnd"/>
      <w:r w:rsidRPr="006C0D61">
        <w:rPr>
          <w:rFonts w:ascii="Courier New" w:hAnsi="Courier New" w:cs="Courier New"/>
          <w:spacing w:val="13"/>
          <w:sz w:val="16"/>
        </w:rPr>
        <w:t xml:space="preserve">             9,979           39,039          207,109               39                0          256,127</w:t>
      </w:r>
    </w:p>
    <w:p w14:paraId="4143AC43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Community Care               584            2,656           26,664                0                0           29,904</w:t>
      </w:r>
    </w:p>
    <w:p w14:paraId="5C345E3B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</w:t>
      </w:r>
      <w:proofErr w:type="spellStart"/>
      <w:r w:rsidRPr="006C0D61">
        <w:rPr>
          <w:rFonts w:ascii="Courier New" w:hAnsi="Courier New" w:cs="Courier New"/>
          <w:spacing w:val="13"/>
          <w:sz w:val="16"/>
        </w:rPr>
        <w:t>Indep</w:t>
      </w:r>
      <w:proofErr w:type="spellEnd"/>
      <w:r w:rsidRPr="006C0D61">
        <w:rPr>
          <w:rFonts w:ascii="Courier New" w:hAnsi="Courier New" w:cs="Courier New"/>
          <w:spacing w:val="13"/>
          <w:sz w:val="16"/>
        </w:rPr>
        <w:t xml:space="preserve"> Living                  75                0           25,968               26                0           26,043</w:t>
      </w:r>
    </w:p>
    <w:p w14:paraId="600FD9BE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ICF                            </w:t>
      </w:r>
      <w:r w:rsidR="00460E19">
        <w:rPr>
          <w:rFonts w:ascii="Courier New" w:hAnsi="Courier New" w:cs="Courier New"/>
          <w:spacing w:val="13"/>
          <w:sz w:val="16"/>
        </w:rPr>
        <w:t>#</w:t>
      </w:r>
      <w:r w:rsidRPr="006C0D61">
        <w:rPr>
          <w:rFonts w:ascii="Courier New" w:hAnsi="Courier New" w:cs="Courier New"/>
          <w:spacing w:val="13"/>
          <w:sz w:val="16"/>
        </w:rPr>
        <w:t xml:space="preserve">               </w:t>
      </w:r>
      <w:r w:rsidR="00460E19">
        <w:rPr>
          <w:rFonts w:ascii="Courier New" w:hAnsi="Courier New" w:cs="Courier New"/>
          <w:spacing w:val="13"/>
          <w:sz w:val="16"/>
        </w:rPr>
        <w:t>##</w:t>
      </w:r>
      <w:r w:rsidRPr="006C0D61">
        <w:rPr>
          <w:rFonts w:ascii="Courier New" w:hAnsi="Courier New" w:cs="Courier New"/>
          <w:spacing w:val="13"/>
          <w:sz w:val="16"/>
        </w:rPr>
        <w:t xml:space="preserve">            7,166                0                0            7,179</w:t>
      </w:r>
    </w:p>
    <w:p w14:paraId="5B2145D5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Dev Center                     0                0                0                0              797              797</w:t>
      </w:r>
    </w:p>
    <w:p w14:paraId="2680E73B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SNF                            </w:t>
      </w:r>
      <w:r w:rsidR="00460E19">
        <w:rPr>
          <w:rFonts w:ascii="Courier New" w:hAnsi="Courier New" w:cs="Courier New"/>
          <w:spacing w:val="13"/>
          <w:sz w:val="16"/>
        </w:rPr>
        <w:t>#</w:t>
      </w:r>
      <w:r w:rsidRPr="006C0D61">
        <w:rPr>
          <w:rFonts w:ascii="Courier New" w:hAnsi="Courier New" w:cs="Courier New"/>
          <w:spacing w:val="13"/>
          <w:sz w:val="16"/>
        </w:rPr>
        <w:t xml:space="preserve">                0            </w:t>
      </w:r>
      <w:r w:rsidR="002E6FE9">
        <w:rPr>
          <w:rFonts w:ascii="Courier New" w:hAnsi="Courier New" w:cs="Courier New"/>
          <w:spacing w:val="13"/>
          <w:sz w:val="16"/>
        </w:rPr>
        <w:t xml:space="preserve">   </w:t>
      </w:r>
      <w:r w:rsidR="00460E19">
        <w:rPr>
          <w:rFonts w:ascii="Courier New" w:hAnsi="Courier New" w:cs="Courier New"/>
          <w:spacing w:val="13"/>
          <w:sz w:val="16"/>
        </w:rPr>
        <w:t>##</w:t>
      </w:r>
      <w:r w:rsidRPr="006C0D61">
        <w:rPr>
          <w:rFonts w:ascii="Courier New" w:hAnsi="Courier New" w:cs="Courier New"/>
          <w:spacing w:val="13"/>
          <w:sz w:val="16"/>
        </w:rPr>
        <w:t xml:space="preserve">                0                0            1,129</w:t>
      </w:r>
    </w:p>
    <w:p w14:paraId="3A3376A9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Other                         83               36            1,905                </w:t>
      </w:r>
      <w:r w:rsidR="00460E19">
        <w:rPr>
          <w:rFonts w:ascii="Courier New" w:hAnsi="Courier New" w:cs="Courier New"/>
          <w:spacing w:val="13"/>
          <w:sz w:val="16"/>
        </w:rPr>
        <w:t>#</w:t>
      </w:r>
      <w:r w:rsidRPr="006C0D61">
        <w:rPr>
          <w:rFonts w:ascii="Courier New" w:hAnsi="Courier New" w:cs="Courier New"/>
          <w:spacing w:val="13"/>
          <w:sz w:val="16"/>
        </w:rPr>
        <w:t xml:space="preserve">               </w:t>
      </w:r>
      <w:r w:rsidR="00460E19">
        <w:rPr>
          <w:rFonts w:ascii="Courier New" w:hAnsi="Courier New" w:cs="Courier New"/>
          <w:spacing w:val="13"/>
          <w:sz w:val="16"/>
        </w:rPr>
        <w:t>##</w:t>
      </w:r>
      <w:r w:rsidRPr="006C0D61">
        <w:rPr>
          <w:rFonts w:ascii="Courier New" w:hAnsi="Courier New" w:cs="Courier New"/>
          <w:spacing w:val="13"/>
          <w:sz w:val="16"/>
        </w:rPr>
        <w:t xml:space="preserve">            2,036</w:t>
      </w:r>
    </w:p>
    <w:p w14:paraId="635BFC05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AE048B8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Ethnicity:</w:t>
      </w:r>
    </w:p>
    <w:p w14:paraId="6952B32D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Asian                        549            2,738           18,330               </w:t>
      </w:r>
      <w:r w:rsidR="002E6FE9">
        <w:rPr>
          <w:rFonts w:ascii="Courier New" w:hAnsi="Courier New" w:cs="Courier New"/>
          <w:spacing w:val="13"/>
          <w:sz w:val="16"/>
        </w:rPr>
        <w:t xml:space="preserve"> </w:t>
      </w:r>
      <w:r w:rsidR="00460E19">
        <w:rPr>
          <w:rFonts w:ascii="Courier New" w:hAnsi="Courier New" w:cs="Courier New"/>
          <w:spacing w:val="13"/>
          <w:sz w:val="16"/>
        </w:rPr>
        <w:t>#</w:t>
      </w:r>
      <w:r w:rsidRPr="006C0D61">
        <w:rPr>
          <w:rFonts w:ascii="Courier New" w:hAnsi="Courier New" w:cs="Courier New"/>
          <w:spacing w:val="13"/>
          <w:sz w:val="16"/>
        </w:rPr>
        <w:t xml:space="preserve">               </w:t>
      </w:r>
      <w:r w:rsidR="00460E19">
        <w:rPr>
          <w:rFonts w:ascii="Courier New" w:hAnsi="Courier New" w:cs="Courier New"/>
          <w:spacing w:val="13"/>
          <w:sz w:val="16"/>
        </w:rPr>
        <w:t>##</w:t>
      </w:r>
      <w:r w:rsidRPr="006C0D61">
        <w:rPr>
          <w:rFonts w:ascii="Courier New" w:hAnsi="Courier New" w:cs="Courier New"/>
          <w:spacing w:val="13"/>
          <w:sz w:val="16"/>
        </w:rPr>
        <w:t xml:space="preserve">           21,635</w:t>
      </w:r>
    </w:p>
    <w:p w14:paraId="24B0BA9D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Black/</w:t>
      </w:r>
      <w:proofErr w:type="spellStart"/>
      <w:r w:rsidRPr="006C0D61">
        <w:rPr>
          <w:rFonts w:ascii="Courier New" w:hAnsi="Courier New" w:cs="Courier New"/>
          <w:spacing w:val="13"/>
          <w:sz w:val="16"/>
        </w:rPr>
        <w:t>Af</w:t>
      </w:r>
      <w:proofErr w:type="spellEnd"/>
      <w:r w:rsidRPr="006C0D61">
        <w:rPr>
          <w:rFonts w:ascii="Courier New" w:hAnsi="Courier New" w:cs="Courier New"/>
          <w:spacing w:val="13"/>
          <w:sz w:val="16"/>
        </w:rPr>
        <w:t xml:space="preserve"> Am                  548            1,978           25,790                </w:t>
      </w:r>
      <w:r w:rsidR="00460E19">
        <w:rPr>
          <w:rFonts w:ascii="Courier New" w:hAnsi="Courier New" w:cs="Courier New"/>
          <w:spacing w:val="13"/>
          <w:sz w:val="16"/>
        </w:rPr>
        <w:t>#</w:t>
      </w:r>
      <w:r w:rsidRPr="006C0D61">
        <w:rPr>
          <w:rFonts w:ascii="Courier New" w:hAnsi="Courier New" w:cs="Courier New"/>
          <w:spacing w:val="13"/>
          <w:sz w:val="16"/>
        </w:rPr>
        <w:t xml:space="preserve">              </w:t>
      </w:r>
      <w:r w:rsidR="002E6FE9">
        <w:rPr>
          <w:rFonts w:ascii="Courier New" w:hAnsi="Courier New" w:cs="Courier New"/>
          <w:spacing w:val="13"/>
          <w:sz w:val="16"/>
        </w:rPr>
        <w:t xml:space="preserve"> </w:t>
      </w:r>
      <w:r w:rsidR="00460E19">
        <w:rPr>
          <w:rFonts w:ascii="Courier New" w:hAnsi="Courier New" w:cs="Courier New"/>
          <w:spacing w:val="13"/>
          <w:sz w:val="16"/>
        </w:rPr>
        <w:t>##</w:t>
      </w:r>
      <w:r w:rsidRPr="006C0D61">
        <w:rPr>
          <w:rFonts w:ascii="Courier New" w:hAnsi="Courier New" w:cs="Courier New"/>
          <w:spacing w:val="13"/>
          <w:sz w:val="16"/>
        </w:rPr>
        <w:t xml:space="preserve">           28,428</w:t>
      </w:r>
    </w:p>
    <w:p w14:paraId="2AF3D6C7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Filipino                     127              518            6,888                0               13            7,546</w:t>
      </w:r>
    </w:p>
    <w:p w14:paraId="67835D8B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Hispanic                   4,053           19,455          101,527               30              117          125,152</w:t>
      </w:r>
    </w:p>
    <w:p w14:paraId="35A881C0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Native Am                     </w:t>
      </w:r>
      <w:r w:rsidR="00460E19">
        <w:rPr>
          <w:rFonts w:ascii="Courier New" w:hAnsi="Courier New" w:cs="Courier New"/>
          <w:spacing w:val="13"/>
          <w:sz w:val="16"/>
        </w:rPr>
        <w:t>##</w:t>
      </w:r>
      <w:r w:rsidRPr="006C0D61">
        <w:rPr>
          <w:rFonts w:ascii="Courier New" w:hAnsi="Courier New" w:cs="Courier New"/>
          <w:spacing w:val="13"/>
          <w:sz w:val="16"/>
        </w:rPr>
        <w:t xml:space="preserve">              114              976                0                </w:t>
      </w:r>
      <w:r w:rsidR="00460E19">
        <w:rPr>
          <w:rFonts w:ascii="Courier New" w:hAnsi="Courier New" w:cs="Courier New"/>
          <w:spacing w:val="13"/>
          <w:sz w:val="16"/>
        </w:rPr>
        <w:t>#</w:t>
      </w:r>
      <w:r w:rsidRPr="006C0D61">
        <w:rPr>
          <w:rFonts w:ascii="Courier New" w:hAnsi="Courier New" w:cs="Courier New"/>
          <w:spacing w:val="13"/>
          <w:sz w:val="16"/>
        </w:rPr>
        <w:t xml:space="preserve">            1,120</w:t>
      </w:r>
    </w:p>
    <w:p w14:paraId="1C867DF1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Polynesian                    </w:t>
      </w:r>
      <w:r w:rsidR="00460E19">
        <w:rPr>
          <w:rFonts w:ascii="Courier New" w:hAnsi="Courier New" w:cs="Courier New"/>
          <w:spacing w:val="13"/>
          <w:sz w:val="16"/>
        </w:rPr>
        <w:t>##</w:t>
      </w:r>
      <w:r w:rsidRPr="006C0D61">
        <w:rPr>
          <w:rFonts w:ascii="Courier New" w:hAnsi="Courier New" w:cs="Courier New"/>
          <w:spacing w:val="13"/>
          <w:sz w:val="16"/>
        </w:rPr>
        <w:t xml:space="preserve">               71              657                0                </w:t>
      </w:r>
      <w:r w:rsidR="00460E19">
        <w:rPr>
          <w:rFonts w:ascii="Courier New" w:hAnsi="Courier New" w:cs="Courier New"/>
          <w:spacing w:val="13"/>
          <w:sz w:val="16"/>
        </w:rPr>
        <w:t>#</w:t>
      </w:r>
      <w:r w:rsidRPr="006C0D61">
        <w:rPr>
          <w:rFonts w:ascii="Courier New" w:hAnsi="Courier New" w:cs="Courier New"/>
          <w:spacing w:val="13"/>
          <w:sz w:val="16"/>
        </w:rPr>
        <w:t xml:space="preserve">              742</w:t>
      </w:r>
    </w:p>
    <w:p w14:paraId="6E9A3C32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White                      1,737            8,653           92,588               11              484          103,462</w:t>
      </w:r>
    </w:p>
    <w:p w14:paraId="2E044C77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Other                      3,677            8,215           23,181               18               57           35,130</w:t>
      </w:r>
    </w:p>
    <w:p w14:paraId="75F64645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03F2CB7E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Age Groups:</w:t>
      </w:r>
    </w:p>
    <w:p w14:paraId="14754F28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 0 </w:t>
      </w:r>
      <w:proofErr w:type="gramStart"/>
      <w:r w:rsidRPr="006C0D61">
        <w:rPr>
          <w:rFonts w:ascii="Courier New" w:hAnsi="Courier New" w:cs="Courier New"/>
          <w:spacing w:val="13"/>
          <w:sz w:val="16"/>
        </w:rPr>
        <w:t>to  2</w:t>
      </w:r>
      <w:proofErr w:type="gramEnd"/>
      <w:r w:rsidRPr="006C0D61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6C0D61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C0D61">
        <w:rPr>
          <w:rFonts w:ascii="Courier New" w:hAnsi="Courier New" w:cs="Courier New"/>
          <w:spacing w:val="13"/>
          <w:sz w:val="16"/>
        </w:rPr>
        <w:t xml:space="preserve">               5,215           40,185            1,181                0                0           46,581</w:t>
      </w:r>
    </w:p>
    <w:p w14:paraId="736A75B7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 3 </w:t>
      </w:r>
      <w:proofErr w:type="gramStart"/>
      <w:r w:rsidRPr="006C0D61">
        <w:rPr>
          <w:rFonts w:ascii="Courier New" w:hAnsi="Courier New" w:cs="Courier New"/>
          <w:spacing w:val="13"/>
          <w:sz w:val="16"/>
        </w:rPr>
        <w:t>to  5</w:t>
      </w:r>
      <w:proofErr w:type="gramEnd"/>
      <w:r w:rsidRPr="006C0D61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6C0D61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C0D61">
        <w:rPr>
          <w:rFonts w:ascii="Courier New" w:hAnsi="Courier New" w:cs="Courier New"/>
          <w:spacing w:val="13"/>
          <w:sz w:val="16"/>
        </w:rPr>
        <w:t xml:space="preserve">               1,932            </w:t>
      </w:r>
      <w:r w:rsidR="002E6FE9">
        <w:rPr>
          <w:rFonts w:ascii="Courier New" w:hAnsi="Courier New" w:cs="Courier New"/>
          <w:spacing w:val="13"/>
          <w:sz w:val="16"/>
        </w:rPr>
        <w:t xml:space="preserve">   </w:t>
      </w:r>
      <w:r w:rsidR="00460E19">
        <w:rPr>
          <w:rFonts w:ascii="Courier New" w:hAnsi="Courier New" w:cs="Courier New"/>
          <w:spacing w:val="13"/>
          <w:sz w:val="16"/>
        </w:rPr>
        <w:t>##</w:t>
      </w:r>
      <w:r w:rsidRPr="006C0D61">
        <w:rPr>
          <w:rFonts w:ascii="Courier New" w:hAnsi="Courier New" w:cs="Courier New"/>
          <w:spacing w:val="13"/>
          <w:sz w:val="16"/>
        </w:rPr>
        <w:t xml:space="preserve">           22,831                </w:t>
      </w:r>
      <w:r w:rsidR="00460E19">
        <w:rPr>
          <w:rFonts w:ascii="Courier New" w:hAnsi="Courier New" w:cs="Courier New"/>
          <w:spacing w:val="13"/>
          <w:sz w:val="16"/>
        </w:rPr>
        <w:t>#</w:t>
      </w:r>
      <w:r w:rsidRPr="006C0D61">
        <w:rPr>
          <w:rFonts w:ascii="Courier New" w:hAnsi="Courier New" w:cs="Courier New"/>
          <w:spacing w:val="13"/>
          <w:sz w:val="16"/>
        </w:rPr>
        <w:t xml:space="preserve">                0           26,308</w:t>
      </w:r>
    </w:p>
    <w:p w14:paraId="5632D28F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 6 </w:t>
      </w:r>
      <w:proofErr w:type="gramStart"/>
      <w:r w:rsidRPr="006C0D61">
        <w:rPr>
          <w:rFonts w:ascii="Courier New" w:hAnsi="Courier New" w:cs="Courier New"/>
          <w:spacing w:val="13"/>
          <w:sz w:val="16"/>
        </w:rPr>
        <w:t>to  9</w:t>
      </w:r>
      <w:proofErr w:type="gramEnd"/>
      <w:r w:rsidRPr="006C0D61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6C0D61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C0D61">
        <w:rPr>
          <w:rFonts w:ascii="Courier New" w:hAnsi="Courier New" w:cs="Courier New"/>
          <w:spacing w:val="13"/>
          <w:sz w:val="16"/>
        </w:rPr>
        <w:t xml:space="preserve">               </w:t>
      </w:r>
      <w:r w:rsidR="002E6FE9">
        <w:rPr>
          <w:rFonts w:ascii="Courier New" w:hAnsi="Courier New" w:cs="Courier New"/>
          <w:spacing w:val="13"/>
          <w:sz w:val="16"/>
        </w:rPr>
        <w:t xml:space="preserve">   </w:t>
      </w:r>
      <w:r w:rsidR="00460E19">
        <w:rPr>
          <w:rFonts w:ascii="Courier New" w:hAnsi="Courier New" w:cs="Courier New"/>
          <w:spacing w:val="13"/>
          <w:sz w:val="16"/>
        </w:rPr>
        <w:t>##</w:t>
      </w:r>
      <w:r w:rsidRPr="006C0D61">
        <w:rPr>
          <w:rFonts w:ascii="Courier New" w:hAnsi="Courier New" w:cs="Courier New"/>
          <w:spacing w:val="13"/>
          <w:sz w:val="16"/>
        </w:rPr>
        <w:t xml:space="preserve">                </w:t>
      </w:r>
      <w:r w:rsidR="00460E19">
        <w:rPr>
          <w:rFonts w:ascii="Courier New" w:hAnsi="Courier New" w:cs="Courier New"/>
          <w:spacing w:val="13"/>
          <w:sz w:val="16"/>
        </w:rPr>
        <w:t>#</w:t>
      </w:r>
      <w:r w:rsidRPr="006C0D61">
        <w:rPr>
          <w:rFonts w:ascii="Courier New" w:hAnsi="Courier New" w:cs="Courier New"/>
          <w:spacing w:val="13"/>
          <w:sz w:val="16"/>
        </w:rPr>
        <w:t xml:space="preserve">           31,575                0                0           32,842</w:t>
      </w:r>
    </w:p>
    <w:p w14:paraId="76C49322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10 to 13 </w:t>
      </w:r>
      <w:proofErr w:type="spellStart"/>
      <w:r w:rsidRPr="006C0D61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C0D61">
        <w:rPr>
          <w:rFonts w:ascii="Courier New" w:hAnsi="Courier New" w:cs="Courier New"/>
          <w:spacing w:val="13"/>
          <w:sz w:val="16"/>
        </w:rPr>
        <w:t xml:space="preserve">                 </w:t>
      </w:r>
      <w:r w:rsidR="002E6FE9">
        <w:rPr>
          <w:rFonts w:ascii="Courier New" w:hAnsi="Courier New" w:cs="Courier New"/>
          <w:spacing w:val="13"/>
          <w:sz w:val="16"/>
        </w:rPr>
        <w:t xml:space="preserve"> </w:t>
      </w:r>
      <w:r w:rsidR="00460E19">
        <w:rPr>
          <w:rFonts w:ascii="Courier New" w:hAnsi="Courier New" w:cs="Courier New"/>
          <w:spacing w:val="13"/>
          <w:sz w:val="16"/>
        </w:rPr>
        <w:t>##</w:t>
      </w:r>
      <w:r w:rsidRPr="006C0D61">
        <w:rPr>
          <w:rFonts w:ascii="Courier New" w:hAnsi="Courier New" w:cs="Courier New"/>
          <w:spacing w:val="13"/>
          <w:sz w:val="16"/>
        </w:rPr>
        <w:t xml:space="preserve">                </w:t>
      </w:r>
      <w:r w:rsidR="002E6FE9">
        <w:rPr>
          <w:rFonts w:ascii="Courier New" w:hAnsi="Courier New" w:cs="Courier New"/>
          <w:spacing w:val="13"/>
          <w:sz w:val="16"/>
        </w:rPr>
        <w:t>&amp;</w:t>
      </w:r>
      <w:r w:rsidRPr="006C0D61">
        <w:rPr>
          <w:rFonts w:ascii="Courier New" w:hAnsi="Courier New" w:cs="Courier New"/>
          <w:spacing w:val="13"/>
          <w:sz w:val="16"/>
        </w:rPr>
        <w:t xml:space="preserve">           28,848                </w:t>
      </w:r>
      <w:r w:rsidR="00460E19">
        <w:rPr>
          <w:rFonts w:ascii="Courier New" w:hAnsi="Courier New" w:cs="Courier New"/>
          <w:spacing w:val="13"/>
          <w:sz w:val="16"/>
        </w:rPr>
        <w:t>#</w:t>
      </w:r>
      <w:r w:rsidRPr="006C0D61">
        <w:rPr>
          <w:rFonts w:ascii="Courier New" w:hAnsi="Courier New" w:cs="Courier New"/>
          <w:spacing w:val="13"/>
          <w:sz w:val="16"/>
        </w:rPr>
        <w:t xml:space="preserve">                0           29,632</w:t>
      </w:r>
    </w:p>
    <w:p w14:paraId="6E4D81B9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14 to 17 </w:t>
      </w:r>
      <w:proofErr w:type="spellStart"/>
      <w:r w:rsidRPr="006C0D61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C0D61">
        <w:rPr>
          <w:rFonts w:ascii="Courier New" w:hAnsi="Courier New" w:cs="Courier New"/>
          <w:spacing w:val="13"/>
          <w:sz w:val="16"/>
        </w:rPr>
        <w:t xml:space="preserve">                 632                0           26,892                0                0           27,524</w:t>
      </w:r>
    </w:p>
    <w:p w14:paraId="2E769882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18 to 21 </w:t>
      </w:r>
      <w:proofErr w:type="spellStart"/>
      <w:r w:rsidRPr="006C0D61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C0D61">
        <w:rPr>
          <w:rFonts w:ascii="Courier New" w:hAnsi="Courier New" w:cs="Courier New"/>
          <w:spacing w:val="13"/>
          <w:sz w:val="16"/>
        </w:rPr>
        <w:t xml:space="preserve">                 </w:t>
      </w:r>
      <w:r w:rsidR="002E6FE9">
        <w:rPr>
          <w:rFonts w:ascii="Courier New" w:hAnsi="Courier New" w:cs="Courier New"/>
          <w:spacing w:val="13"/>
          <w:sz w:val="16"/>
        </w:rPr>
        <w:t xml:space="preserve"> </w:t>
      </w:r>
      <w:r w:rsidR="00460E19">
        <w:rPr>
          <w:rFonts w:ascii="Courier New" w:hAnsi="Courier New" w:cs="Courier New"/>
          <w:spacing w:val="13"/>
          <w:sz w:val="16"/>
        </w:rPr>
        <w:t>##</w:t>
      </w:r>
      <w:r w:rsidRPr="006C0D61">
        <w:rPr>
          <w:rFonts w:ascii="Courier New" w:hAnsi="Courier New" w:cs="Courier New"/>
          <w:spacing w:val="13"/>
          <w:sz w:val="16"/>
        </w:rPr>
        <w:t xml:space="preserve">                0           26,372                0               </w:t>
      </w:r>
      <w:r w:rsidR="002E6FE9">
        <w:rPr>
          <w:rFonts w:ascii="Courier New" w:hAnsi="Courier New" w:cs="Courier New"/>
          <w:spacing w:val="13"/>
          <w:sz w:val="16"/>
        </w:rPr>
        <w:t xml:space="preserve"> </w:t>
      </w:r>
      <w:r w:rsidR="00460E19">
        <w:rPr>
          <w:rFonts w:ascii="Courier New" w:hAnsi="Courier New" w:cs="Courier New"/>
          <w:spacing w:val="13"/>
          <w:sz w:val="16"/>
        </w:rPr>
        <w:t>#</w:t>
      </w:r>
      <w:r w:rsidRPr="006C0D61">
        <w:rPr>
          <w:rFonts w:ascii="Courier New" w:hAnsi="Courier New" w:cs="Courier New"/>
          <w:spacing w:val="13"/>
          <w:sz w:val="16"/>
        </w:rPr>
        <w:t xml:space="preserve">           26,800</w:t>
      </w:r>
    </w:p>
    <w:p w14:paraId="16C58846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22 to 31 </w:t>
      </w:r>
      <w:proofErr w:type="spellStart"/>
      <w:r w:rsidRPr="006C0D61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C0D61">
        <w:rPr>
          <w:rFonts w:ascii="Courier New" w:hAnsi="Courier New" w:cs="Courier New"/>
          <w:spacing w:val="13"/>
          <w:sz w:val="16"/>
        </w:rPr>
        <w:t xml:space="preserve">                 273                0           52,847               13              116           53,236</w:t>
      </w:r>
    </w:p>
    <w:p w14:paraId="33099F20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32 to 41 </w:t>
      </w:r>
      <w:proofErr w:type="spellStart"/>
      <w:r w:rsidRPr="006C0D61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C0D61">
        <w:rPr>
          <w:rFonts w:ascii="Courier New" w:hAnsi="Courier New" w:cs="Courier New"/>
          <w:spacing w:val="13"/>
          <w:sz w:val="16"/>
        </w:rPr>
        <w:t xml:space="preserve">                  90                0           28,989               23              143           29,222</w:t>
      </w:r>
    </w:p>
    <w:p w14:paraId="132A6339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42 to 51 </w:t>
      </w:r>
      <w:proofErr w:type="spellStart"/>
      <w:r w:rsidRPr="006C0D61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C0D61">
        <w:rPr>
          <w:rFonts w:ascii="Courier New" w:hAnsi="Courier New" w:cs="Courier New"/>
          <w:spacing w:val="13"/>
          <w:sz w:val="16"/>
        </w:rPr>
        <w:t xml:space="preserve">                  46                0           20,206               19              143           20,395</w:t>
      </w:r>
    </w:p>
    <w:p w14:paraId="5C2D37F4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52 to 61 </w:t>
      </w:r>
      <w:proofErr w:type="spellStart"/>
      <w:r w:rsidRPr="006C0D61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C0D61">
        <w:rPr>
          <w:rFonts w:ascii="Courier New" w:hAnsi="Courier New" w:cs="Courier New"/>
          <w:spacing w:val="13"/>
          <w:sz w:val="16"/>
        </w:rPr>
        <w:t xml:space="preserve">                  62                0           18,419               11              215           18,696</w:t>
      </w:r>
    </w:p>
    <w:p w14:paraId="4DC878F6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62 and Older                  </w:t>
      </w:r>
      <w:r w:rsidR="00460E19">
        <w:rPr>
          <w:rFonts w:ascii="Courier New" w:hAnsi="Courier New" w:cs="Courier New"/>
          <w:spacing w:val="13"/>
          <w:sz w:val="16"/>
        </w:rPr>
        <w:t>##</w:t>
      </w:r>
      <w:r w:rsidRPr="006C0D61">
        <w:rPr>
          <w:rFonts w:ascii="Courier New" w:hAnsi="Courier New" w:cs="Courier New"/>
          <w:spacing w:val="13"/>
          <w:sz w:val="16"/>
        </w:rPr>
        <w:t xml:space="preserve">                0           11,777                </w:t>
      </w:r>
      <w:r w:rsidR="00460E19">
        <w:rPr>
          <w:rFonts w:ascii="Courier New" w:hAnsi="Courier New" w:cs="Courier New"/>
          <w:spacing w:val="13"/>
          <w:sz w:val="16"/>
        </w:rPr>
        <w:t>#</w:t>
      </w:r>
      <w:r w:rsidRPr="006C0D61">
        <w:rPr>
          <w:rFonts w:ascii="Courier New" w:hAnsi="Courier New" w:cs="Courier New"/>
          <w:spacing w:val="13"/>
          <w:sz w:val="16"/>
        </w:rPr>
        <w:t xml:space="preserve">              182           11,979</w:t>
      </w:r>
    </w:p>
    <w:p w14:paraId="1ED54FBC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78609504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English is Primary Language:</w:t>
      </w:r>
    </w:p>
    <w:p w14:paraId="2C41C3B9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No                         2,736           11,068           66,346               30               56           80,206</w:t>
      </w:r>
    </w:p>
    <w:p w14:paraId="71FE610D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Yes                        7,991           30,674          203,591               41              753          243,009</w:t>
      </w:r>
    </w:p>
    <w:p w14:paraId="46DE2F8D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4D30991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3F22D53F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* Consumers </w:t>
      </w:r>
      <w:proofErr w:type="gramStart"/>
      <w:r w:rsidRPr="006C0D61">
        <w:rPr>
          <w:rFonts w:ascii="Courier New" w:hAnsi="Courier New" w:cs="Courier New"/>
          <w:spacing w:val="13"/>
          <w:sz w:val="16"/>
        </w:rPr>
        <w:t>age</w:t>
      </w:r>
      <w:proofErr w:type="gramEnd"/>
      <w:r w:rsidRPr="006C0D61">
        <w:rPr>
          <w:rFonts w:ascii="Courier New" w:hAnsi="Courier New" w:cs="Courier New"/>
          <w:spacing w:val="13"/>
          <w:sz w:val="16"/>
        </w:rPr>
        <w:t xml:space="preserve"> 3 and older included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09"/>
      </w:tblGrid>
      <w:tr w:rsidR="00774552" w:rsidRPr="00020FFB" w14:paraId="729635BE" w14:textId="77777777" w:rsidTr="009D39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5B95FF" w14:textId="77777777" w:rsidR="00774552" w:rsidRPr="00020FFB" w:rsidRDefault="00774552" w:rsidP="009D39AF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 w:rsidRPr="00020FFB">
              <w:rPr>
                <w:rFonts w:ascii="Courier New" w:hAnsi="Courier New" w:cs="Courier New"/>
                <w:spacing w:val="13"/>
                <w:sz w:val="16"/>
              </w:rPr>
              <w:t> </w:t>
            </w:r>
            <w:r>
              <w:rPr>
                <w:rFonts w:ascii="Courier New" w:hAnsi="Courier New" w:cs="Courier New"/>
                <w:spacing w:val="13"/>
                <w:sz w:val="16"/>
              </w:rPr>
              <w:t xml:space="preserve">   </w:t>
            </w:r>
            <w:r w:rsidRPr="00020FFB">
              <w:rPr>
                <w:rFonts w:ascii="Courier New" w:hAnsi="Courier New" w:cs="Courier New"/>
                <w:spacing w:val="13"/>
                <w:sz w:val="16"/>
              </w:rPr>
              <w:t># - In accordance with DDS Data De-Identification Guidelines, counts of one through ten have been suppressed.</w:t>
            </w:r>
          </w:p>
        </w:tc>
      </w:tr>
      <w:tr w:rsidR="00774552" w:rsidRPr="00020FFB" w14:paraId="09FC0B82" w14:textId="77777777" w:rsidTr="009D39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98BFA0" w14:textId="77777777" w:rsidR="00774552" w:rsidRPr="00020FFB" w:rsidRDefault="00774552" w:rsidP="009D39AF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>
              <w:rPr>
                <w:rFonts w:ascii="Courier New" w:hAnsi="Courier New" w:cs="Courier New"/>
                <w:spacing w:val="13"/>
                <w:sz w:val="16"/>
              </w:rPr>
              <w:t xml:space="preserve">    </w:t>
            </w:r>
            <w:r w:rsidRPr="00020FFB">
              <w:rPr>
                <w:rFonts w:ascii="Courier New" w:hAnsi="Courier New" w:cs="Courier New"/>
                <w:spacing w:val="13"/>
                <w:sz w:val="16"/>
              </w:rPr>
              <w:t>## - In accordance with DDS Data De-Identification Guidelines, complementary cells have been suppressed.</w:t>
            </w:r>
          </w:p>
        </w:tc>
      </w:tr>
    </w:tbl>
    <w:p w14:paraId="25523E6A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F312739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Total served population (CMF Status 0,1,2,8):  323,215</w:t>
      </w:r>
    </w:p>
    <w:p w14:paraId="7BBA90D1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Note: CMF statistics reflect 100% of active caseload</w:t>
      </w:r>
    </w:p>
    <w:p w14:paraId="3F529D55" w14:textId="77777777" w:rsidR="001264E7" w:rsidRPr="006C0D61" w:rsidRDefault="001264E7" w:rsidP="001264E7">
      <w:pPr>
        <w:pStyle w:val="PlainText"/>
        <w:rPr>
          <w:rFonts w:ascii="Courier New" w:hAnsi="Courier New" w:cs="Courier New"/>
          <w:spacing w:val="13"/>
          <w:sz w:val="16"/>
        </w:rPr>
      </w:pPr>
      <w:r w:rsidRPr="006C0D61">
        <w:rPr>
          <w:rFonts w:ascii="Courier New" w:hAnsi="Courier New" w:cs="Courier New"/>
          <w:spacing w:val="13"/>
          <w:sz w:val="16"/>
        </w:rPr>
        <w:t xml:space="preserve">    Source: Client Master File of Saturday, July 1, </w:t>
      </w:r>
      <w:proofErr w:type="gramStart"/>
      <w:r w:rsidRPr="006C0D61">
        <w:rPr>
          <w:rFonts w:ascii="Courier New" w:hAnsi="Courier New" w:cs="Courier New"/>
          <w:spacing w:val="13"/>
          <w:sz w:val="16"/>
        </w:rPr>
        <w:t>2017</w:t>
      </w:r>
      <w:proofErr w:type="gramEnd"/>
      <w:r w:rsidRPr="006C0D61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Table #02</w:t>
      </w:r>
    </w:p>
    <w:sectPr w:rsidR="001264E7" w:rsidRPr="006C0D61" w:rsidSect="00CE6CD7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99"/>
    <w:rsid w:val="000148F8"/>
    <w:rsid w:val="001264E7"/>
    <w:rsid w:val="00130AAE"/>
    <w:rsid w:val="00251F5F"/>
    <w:rsid w:val="002E6FE9"/>
    <w:rsid w:val="00373B66"/>
    <w:rsid w:val="00460E19"/>
    <w:rsid w:val="004A4C0C"/>
    <w:rsid w:val="006C0D61"/>
    <w:rsid w:val="00774552"/>
    <w:rsid w:val="009D39AF"/>
    <w:rsid w:val="00A14C2F"/>
    <w:rsid w:val="00AB3F87"/>
    <w:rsid w:val="00B90F8D"/>
    <w:rsid w:val="00BA6723"/>
    <w:rsid w:val="00CE6CD7"/>
    <w:rsid w:val="00E12E35"/>
    <w:rsid w:val="00E9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96F9CA8"/>
  <w15:chartTrackingRefBased/>
  <w15:docId w15:val="{65049314-454A-41E7-85EC-3ED67B8F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130AAE"/>
    <w:pPr>
      <w:keepNext/>
      <w:outlineLvl w:val="0"/>
    </w:pPr>
    <w:rPr>
      <w:rFonts w:ascii="Courier New" w:eastAsia="Times New Roman" w:hAnsi="Courier New"/>
      <w:b/>
      <w:bCs/>
      <w:kern w:val="32"/>
      <w:sz w:val="1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16C0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16C04"/>
    <w:rPr>
      <w:rFonts w:ascii="Consolas" w:hAnsi="Consolas"/>
      <w:sz w:val="21"/>
      <w:szCs w:val="21"/>
    </w:rPr>
  </w:style>
  <w:style w:type="character" w:customStyle="1" w:styleId="Heading1Char">
    <w:name w:val="Heading 1 Char"/>
    <w:link w:val="Heading1"/>
    <w:uiPriority w:val="9"/>
    <w:rsid w:val="00130AAE"/>
    <w:rPr>
      <w:rFonts w:ascii="Courier New" w:eastAsia="Times New Roman" w:hAnsi="Courier New" w:cs="Times New Roman"/>
      <w:b/>
      <w:bCs/>
      <w:kern w:val="32"/>
      <w:sz w:val="16"/>
      <w:szCs w:val="32"/>
    </w:rPr>
  </w:style>
  <w:style w:type="paragraph" w:styleId="NoSpacing">
    <w:name w:val="No Spacing"/>
    <w:uiPriority w:val="1"/>
    <w:qFormat/>
    <w:rsid w:val="00130AA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D6AF3-2B39-4497-8287-2D96A973B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 2017 Quarterly Client Characteristics Report</vt:lpstr>
    </vt:vector>
  </TitlesOfParts>
  <Company>Dept. of Developmental Services</Company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 2017 Quarterly Client Characteristics Report</dc:title>
  <dc:subject/>
  <dc:creator>California Department of Developmental Services</dc:creator>
  <cp:keywords>Quarterly Consumer Characteristics by County of Residence</cp:keywords>
  <dc:description/>
  <cp:lastModifiedBy>Liu, Zhibin@DDS</cp:lastModifiedBy>
  <cp:revision>2</cp:revision>
  <dcterms:created xsi:type="dcterms:W3CDTF">2023-10-03T22:25:00Z</dcterms:created>
  <dcterms:modified xsi:type="dcterms:W3CDTF">2023-10-03T22:25:00Z</dcterms:modified>
</cp:coreProperties>
</file>