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96B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                         State of California</w:t>
      </w:r>
    </w:p>
    <w:p w14:paraId="3893D96F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               Department of Developmental Services                          Wednesday, April 6, 2016     </w:t>
      </w:r>
    </w:p>
    <w:p w14:paraId="1B094FD1" w14:textId="77777777" w:rsidR="00363A5F" w:rsidRPr="00E16B8E" w:rsidRDefault="00363A5F" w:rsidP="00864C95">
      <w:pPr>
        <w:pStyle w:val="Heading1"/>
        <w:ind w:left="720"/>
      </w:pPr>
    </w:p>
    <w:p w14:paraId="4F47CC42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          Consumer Characteristics at the end of March 2016     </w:t>
      </w:r>
    </w:p>
    <w:p w14:paraId="1073D6D2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                              Statewide</w:t>
      </w:r>
    </w:p>
    <w:p w14:paraId="4704FDC5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5885359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9F23C9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Intellectual Disability:     Autism:                 Cerebral Palsy:          Epilepsy:                Other Developmental</w:t>
      </w:r>
    </w:p>
    <w:p w14:paraId="5D0A929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No ID     91,552   35.90%    No     </w:t>
      </w:r>
      <w:proofErr w:type="gramStart"/>
      <w:r w:rsidRPr="00E16B8E">
        <w:rPr>
          <w:rFonts w:ascii="Courier" w:hAnsi="Courier" w:cs="Courier New"/>
          <w:sz w:val="18"/>
        </w:rPr>
        <w:t>170,247  66.77</w:t>
      </w:r>
      <w:proofErr w:type="gramEnd"/>
      <w:r w:rsidRPr="00E16B8E">
        <w:rPr>
          <w:rFonts w:ascii="Courier" w:hAnsi="Courier" w:cs="Courier New"/>
          <w:sz w:val="18"/>
        </w:rPr>
        <w:t>%  No  219,102   85.93%     No  216,094   84.75%     Disabilities:</w:t>
      </w:r>
    </w:p>
    <w:p w14:paraId="79A5A34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Mild ID   86,254   33.83%    </w:t>
      </w:r>
      <w:proofErr w:type="gramStart"/>
      <w:r w:rsidRPr="00E16B8E">
        <w:rPr>
          <w:rFonts w:ascii="Courier" w:hAnsi="Courier" w:cs="Courier New"/>
          <w:sz w:val="18"/>
        </w:rPr>
        <w:t>Autism  83,973</w:t>
      </w:r>
      <w:proofErr w:type="gramEnd"/>
      <w:r w:rsidRPr="00E16B8E">
        <w:rPr>
          <w:rFonts w:ascii="Courier" w:hAnsi="Courier" w:cs="Courier New"/>
          <w:sz w:val="18"/>
        </w:rPr>
        <w:t xml:space="preserve">  32.93%  Yes  35,883   14.07%     Yes  38,891   15.25%     No  229,010   89.81% </w:t>
      </w:r>
    </w:p>
    <w:p w14:paraId="6276F759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gramStart"/>
      <w:r w:rsidRPr="00E16B8E">
        <w:rPr>
          <w:rFonts w:ascii="Courier" w:hAnsi="Courier" w:cs="Courier New"/>
          <w:sz w:val="18"/>
        </w:rPr>
        <w:t>Moderate  34,470</w:t>
      </w:r>
      <w:proofErr w:type="gramEnd"/>
      <w:r w:rsidRPr="00E16B8E">
        <w:rPr>
          <w:rFonts w:ascii="Courier" w:hAnsi="Courier" w:cs="Courier New"/>
          <w:sz w:val="18"/>
        </w:rPr>
        <w:t xml:space="preserve">   13.52%    PDD        765   0.30%  Only  5,791    2.27%     Only  2,743    1.08%     Yes  25,975   10.19% </w:t>
      </w:r>
    </w:p>
    <w:p w14:paraId="08FBEFAC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Severe    14,425    5.66%    Only    </w:t>
      </w:r>
      <w:proofErr w:type="gramStart"/>
      <w:r w:rsidRPr="00E16B8E">
        <w:rPr>
          <w:rFonts w:ascii="Courier" w:hAnsi="Courier" w:cs="Courier New"/>
          <w:sz w:val="18"/>
        </w:rPr>
        <w:t>59,496  23.33</w:t>
      </w:r>
      <w:proofErr w:type="gramEnd"/>
      <w:r w:rsidRPr="00E16B8E">
        <w:rPr>
          <w:rFonts w:ascii="Courier" w:hAnsi="Courier" w:cs="Courier New"/>
          <w:sz w:val="18"/>
        </w:rPr>
        <w:t xml:space="preserve">%                                                    Only 13,985    5.48% </w:t>
      </w:r>
    </w:p>
    <w:p w14:paraId="442640E6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Profound   8,962    3.51% </w:t>
      </w:r>
    </w:p>
    <w:p w14:paraId="0A947FD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spellStart"/>
      <w:proofErr w:type="gramStart"/>
      <w:r w:rsidRPr="00E16B8E">
        <w:rPr>
          <w:rFonts w:ascii="Courier" w:hAnsi="Courier" w:cs="Courier New"/>
          <w:sz w:val="18"/>
        </w:rPr>
        <w:t>Unspecfd</w:t>
      </w:r>
      <w:proofErr w:type="spellEnd"/>
      <w:r w:rsidRPr="00E16B8E">
        <w:rPr>
          <w:rFonts w:ascii="Courier" w:hAnsi="Courier" w:cs="Courier New"/>
          <w:sz w:val="18"/>
        </w:rPr>
        <w:t xml:space="preserve">  19,322</w:t>
      </w:r>
      <w:proofErr w:type="gramEnd"/>
      <w:r w:rsidRPr="00E16B8E">
        <w:rPr>
          <w:rFonts w:ascii="Courier" w:hAnsi="Courier" w:cs="Courier New"/>
          <w:sz w:val="18"/>
        </w:rPr>
        <w:t xml:space="preserve">    7.58% </w:t>
      </w:r>
    </w:p>
    <w:p w14:paraId="7DF9FF9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Only      95,898   37.61% </w:t>
      </w:r>
    </w:p>
    <w:p w14:paraId="7AD07BC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B28AB3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Severe Behaviors:            Medical Problems:       Gender:                           Recency of Evaluations:</w:t>
      </w:r>
    </w:p>
    <w:p w14:paraId="523CA8C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gramStart"/>
      <w:r w:rsidRPr="00E16B8E">
        <w:rPr>
          <w:rFonts w:ascii="Courier" w:hAnsi="Courier" w:cs="Courier New"/>
          <w:sz w:val="18"/>
        </w:rPr>
        <w:t>No  208,004</w:t>
      </w:r>
      <w:proofErr w:type="gramEnd"/>
      <w:r w:rsidRPr="00E16B8E">
        <w:rPr>
          <w:rFonts w:ascii="Courier" w:hAnsi="Courier" w:cs="Courier New"/>
          <w:sz w:val="18"/>
        </w:rPr>
        <w:t xml:space="preserve">   81.57%         No  194,249   76.18%    Female  90,640   35.55%           Under 12 Months  217,760  85.40% </w:t>
      </w:r>
    </w:p>
    <w:p w14:paraId="7C22DD29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gramStart"/>
      <w:r w:rsidRPr="00E16B8E">
        <w:rPr>
          <w:rFonts w:ascii="Courier" w:hAnsi="Courier" w:cs="Courier New"/>
          <w:sz w:val="18"/>
        </w:rPr>
        <w:t>Yes  46,981</w:t>
      </w:r>
      <w:proofErr w:type="gramEnd"/>
      <w:r w:rsidRPr="00E16B8E">
        <w:rPr>
          <w:rFonts w:ascii="Courier" w:hAnsi="Courier" w:cs="Courier New"/>
          <w:sz w:val="18"/>
        </w:rPr>
        <w:t xml:space="preserve">   18.43%         Yes  60,736   23.82%    Male   164,345   64.45%           12 to 18 Months   23,903   9.37% </w:t>
      </w:r>
    </w:p>
    <w:p w14:paraId="608B610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                                                          18 to 24 Months    6,558   2.57% </w:t>
      </w:r>
    </w:p>
    <w:p w14:paraId="5E175D5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                                                          24 to 36 Months    4,770   1.87% </w:t>
      </w:r>
    </w:p>
    <w:p w14:paraId="41645A66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Special Conditions           Unable to Walk          English Spoken:                   Over 36 Months     1,994   0.78% </w:t>
      </w:r>
    </w:p>
    <w:p w14:paraId="41ECD0B3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or Behaviors:             </w:t>
      </w:r>
      <w:proofErr w:type="gramStart"/>
      <w:r w:rsidRPr="00E16B8E">
        <w:rPr>
          <w:rFonts w:ascii="Courier" w:hAnsi="Courier" w:cs="Courier New"/>
          <w:sz w:val="18"/>
        </w:rPr>
        <w:t xml:space="preserve">   (</w:t>
      </w:r>
      <w:proofErr w:type="gramEnd"/>
      <w:r w:rsidRPr="00E16B8E">
        <w:rPr>
          <w:rFonts w:ascii="Courier" w:hAnsi="Courier" w:cs="Courier New"/>
          <w:sz w:val="18"/>
        </w:rPr>
        <w:t>Without Support):      (as Primary Language)</w:t>
      </w:r>
    </w:p>
    <w:p w14:paraId="350F2E1B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None      238,634</w:t>
      </w:r>
      <w:proofErr w:type="gramStart"/>
      <w:r w:rsidRPr="00E16B8E">
        <w:rPr>
          <w:rFonts w:ascii="Courier" w:hAnsi="Courier" w:cs="Courier New"/>
          <w:sz w:val="18"/>
        </w:rPr>
        <w:t>*  93.59</w:t>
      </w:r>
      <w:proofErr w:type="gramEnd"/>
      <w:r w:rsidRPr="00E16B8E">
        <w:rPr>
          <w:rFonts w:ascii="Courier" w:hAnsi="Courier" w:cs="Courier New"/>
          <w:sz w:val="18"/>
        </w:rPr>
        <w:t xml:space="preserve">%   No  200,802   78.75%    No   62,304   24.43% </w:t>
      </w:r>
    </w:p>
    <w:p w14:paraId="22689BC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One         9,583    3.76%   </w:t>
      </w:r>
      <w:proofErr w:type="gramStart"/>
      <w:r w:rsidRPr="00E16B8E">
        <w:rPr>
          <w:rFonts w:ascii="Courier" w:hAnsi="Courier" w:cs="Courier New"/>
          <w:sz w:val="18"/>
        </w:rPr>
        <w:t>Yes  54,183</w:t>
      </w:r>
      <w:proofErr w:type="gramEnd"/>
      <w:r w:rsidRPr="00E16B8E">
        <w:rPr>
          <w:rFonts w:ascii="Courier" w:hAnsi="Courier" w:cs="Courier New"/>
          <w:sz w:val="18"/>
        </w:rPr>
        <w:t xml:space="preserve">   21.25%    Yes 192,681   75.57%              Age Groups:</w:t>
      </w:r>
    </w:p>
    <w:p w14:paraId="222DC0B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Two         3,884    1.52%                                                          </w:t>
      </w:r>
      <w:proofErr w:type="gramStart"/>
      <w:r w:rsidRPr="00E16B8E">
        <w:rPr>
          <w:rFonts w:ascii="Courier" w:hAnsi="Courier" w:cs="Courier New"/>
          <w:sz w:val="18"/>
        </w:rPr>
        <w:t xml:space="preserve">   (</w:t>
      </w:r>
      <w:proofErr w:type="gramEnd"/>
      <w:r w:rsidRPr="00E16B8E">
        <w:rPr>
          <w:rFonts w:ascii="Courier" w:hAnsi="Courier" w:cs="Courier New"/>
          <w:sz w:val="18"/>
        </w:rPr>
        <w:t>Ages 0-2 not collected on CDER)</w:t>
      </w:r>
    </w:p>
    <w:p w14:paraId="504723F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3 or More   2,884    1.13%                                                              0 </w:t>
      </w:r>
      <w:proofErr w:type="gramStart"/>
      <w:r w:rsidRPr="00E16B8E">
        <w:rPr>
          <w:rFonts w:ascii="Courier" w:hAnsi="Courier" w:cs="Courier New"/>
          <w:sz w:val="18"/>
        </w:rPr>
        <w:t>to  2</w:t>
      </w:r>
      <w:proofErr w:type="gramEnd"/>
      <w:r w:rsidRPr="00E16B8E">
        <w:rPr>
          <w:rFonts w:ascii="Courier" w:hAnsi="Courier" w:cs="Courier New"/>
          <w:sz w:val="18"/>
        </w:rPr>
        <w:t xml:space="preserve">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187    0.07% </w:t>
      </w:r>
    </w:p>
    <w:p w14:paraId="543C963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Special Health Care     Residence Type:                    3 </w:t>
      </w:r>
      <w:proofErr w:type="gramStart"/>
      <w:r w:rsidRPr="00E16B8E">
        <w:rPr>
          <w:rFonts w:ascii="Courier" w:hAnsi="Courier" w:cs="Courier New"/>
          <w:sz w:val="18"/>
        </w:rPr>
        <w:t>to  5</w:t>
      </w:r>
      <w:proofErr w:type="gramEnd"/>
      <w:r w:rsidRPr="00E16B8E">
        <w:rPr>
          <w:rFonts w:ascii="Courier" w:hAnsi="Courier" w:cs="Courier New"/>
          <w:sz w:val="18"/>
        </w:rPr>
        <w:t xml:space="preserve">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20,591    8.08% </w:t>
      </w:r>
    </w:p>
    <w:p w14:paraId="335CD9F6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Requirements:           Home </w:t>
      </w:r>
      <w:proofErr w:type="spellStart"/>
      <w:r w:rsidRPr="00E16B8E">
        <w:rPr>
          <w:rFonts w:ascii="Courier" w:hAnsi="Courier" w:cs="Courier New"/>
          <w:sz w:val="18"/>
        </w:rPr>
        <w:t>Prnt</w:t>
      </w:r>
      <w:proofErr w:type="spellEnd"/>
      <w:r w:rsidRPr="00E16B8E">
        <w:rPr>
          <w:rFonts w:ascii="Courier" w:hAnsi="Courier" w:cs="Courier New"/>
          <w:sz w:val="18"/>
        </w:rPr>
        <w:t>/</w:t>
      </w:r>
      <w:proofErr w:type="spellStart"/>
      <w:r w:rsidRPr="00E16B8E">
        <w:rPr>
          <w:rFonts w:ascii="Courier" w:hAnsi="Courier" w:cs="Courier New"/>
          <w:sz w:val="18"/>
        </w:rPr>
        <w:t>Grdn</w:t>
      </w:r>
      <w:proofErr w:type="spellEnd"/>
      <w:r w:rsidRPr="00E16B8E">
        <w:rPr>
          <w:rFonts w:ascii="Courier" w:hAnsi="Courier" w:cs="Courier New"/>
          <w:sz w:val="18"/>
        </w:rPr>
        <w:t xml:space="preserve"> </w:t>
      </w:r>
      <w:proofErr w:type="gramStart"/>
      <w:r w:rsidRPr="00E16B8E">
        <w:rPr>
          <w:rFonts w:ascii="Courier" w:hAnsi="Courier" w:cs="Courier New"/>
          <w:sz w:val="18"/>
        </w:rPr>
        <w:t>192,027  75.31</w:t>
      </w:r>
      <w:proofErr w:type="gramEnd"/>
      <w:r w:rsidRPr="00E16B8E">
        <w:rPr>
          <w:rFonts w:ascii="Courier" w:hAnsi="Courier" w:cs="Courier New"/>
          <w:sz w:val="18"/>
        </w:rPr>
        <w:t xml:space="preserve">%     6 to  9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29,709   11.65% </w:t>
      </w:r>
    </w:p>
    <w:p w14:paraId="0C227B80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Risk Factors:                </w:t>
      </w:r>
      <w:proofErr w:type="gramStart"/>
      <w:r w:rsidRPr="00E16B8E">
        <w:rPr>
          <w:rFonts w:ascii="Courier" w:hAnsi="Courier" w:cs="Courier New"/>
          <w:sz w:val="18"/>
        </w:rPr>
        <w:t>No  201,758</w:t>
      </w:r>
      <w:proofErr w:type="gramEnd"/>
      <w:r w:rsidRPr="00E16B8E">
        <w:rPr>
          <w:rFonts w:ascii="Courier" w:hAnsi="Courier" w:cs="Courier New"/>
          <w:sz w:val="18"/>
        </w:rPr>
        <w:t xml:space="preserve">   79.13%    Community Care  26,515  10.40%    10 to 13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27,530   10.80% </w:t>
      </w:r>
    </w:p>
    <w:p w14:paraId="21E89BC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None      193,604</w:t>
      </w:r>
      <w:proofErr w:type="gramStart"/>
      <w:r w:rsidRPr="00E16B8E">
        <w:rPr>
          <w:rFonts w:ascii="Courier" w:hAnsi="Courier" w:cs="Courier New"/>
          <w:sz w:val="18"/>
        </w:rPr>
        <w:t>*  75.93</w:t>
      </w:r>
      <w:proofErr w:type="gramEnd"/>
      <w:r w:rsidRPr="00E16B8E">
        <w:rPr>
          <w:rFonts w:ascii="Courier" w:hAnsi="Courier" w:cs="Courier New"/>
          <w:sz w:val="18"/>
        </w:rPr>
        <w:t xml:space="preserve">%   Yes  53,227** 20.87%    </w:t>
      </w:r>
      <w:proofErr w:type="spellStart"/>
      <w:r w:rsidRPr="00E16B8E">
        <w:rPr>
          <w:rFonts w:ascii="Courier" w:hAnsi="Courier" w:cs="Courier New"/>
          <w:sz w:val="18"/>
        </w:rPr>
        <w:t>Indep</w:t>
      </w:r>
      <w:proofErr w:type="spellEnd"/>
      <w:r w:rsidRPr="00E16B8E">
        <w:rPr>
          <w:rFonts w:ascii="Courier" w:hAnsi="Courier" w:cs="Courier New"/>
          <w:sz w:val="18"/>
        </w:rPr>
        <w:t xml:space="preserve"> Living    25,329   9.93%    14 to 17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24,865    9.75% </w:t>
      </w:r>
    </w:p>
    <w:p w14:paraId="73AC85D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One        44,944   17.63%                           ICF              7,249   2.84%    18 to 21 </w:t>
      </w:r>
      <w:proofErr w:type="spellStart"/>
      <w:proofErr w:type="gram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25,321</w:t>
      </w:r>
      <w:proofErr w:type="gramEnd"/>
      <w:r w:rsidRPr="00E16B8E">
        <w:rPr>
          <w:rFonts w:ascii="Courier" w:hAnsi="Courier" w:cs="Courier New"/>
          <w:sz w:val="18"/>
        </w:rPr>
        <w:t xml:space="preserve">    9.93% </w:t>
      </w:r>
    </w:p>
    <w:p w14:paraId="3C98836B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Two        11,105    4.36%                           Dev Center       1,011   0.40%    22 to 31 </w:t>
      </w:r>
      <w:proofErr w:type="spellStart"/>
      <w:proofErr w:type="gram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49,887</w:t>
      </w:r>
      <w:proofErr w:type="gramEnd"/>
      <w:r w:rsidRPr="00E16B8E">
        <w:rPr>
          <w:rFonts w:ascii="Courier" w:hAnsi="Courier" w:cs="Courier New"/>
          <w:sz w:val="18"/>
        </w:rPr>
        <w:t xml:space="preserve">   19.56% </w:t>
      </w:r>
    </w:p>
    <w:p w14:paraId="41F67DC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3 or More   5,332    2.09%   Technology Dependent:   SNF              1,134   0.44%    32 to 41 </w:t>
      </w:r>
      <w:proofErr w:type="spellStart"/>
      <w:proofErr w:type="gram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27,313</w:t>
      </w:r>
      <w:proofErr w:type="gramEnd"/>
      <w:r w:rsidRPr="00E16B8E">
        <w:rPr>
          <w:rFonts w:ascii="Courier" w:hAnsi="Courier" w:cs="Courier New"/>
          <w:sz w:val="18"/>
        </w:rPr>
        <w:t xml:space="preserve">   10.71% </w:t>
      </w:r>
    </w:p>
    <w:p w14:paraId="284345C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E16B8E">
        <w:rPr>
          <w:rFonts w:ascii="Courier" w:hAnsi="Courier" w:cs="Courier New"/>
          <w:sz w:val="18"/>
        </w:rPr>
        <w:t>No  241,573</w:t>
      </w:r>
      <w:proofErr w:type="gramEnd"/>
      <w:r w:rsidRPr="00E16B8E">
        <w:rPr>
          <w:rFonts w:ascii="Courier" w:hAnsi="Courier" w:cs="Courier New"/>
          <w:sz w:val="18"/>
        </w:rPr>
        <w:t xml:space="preserve">   94.74%    Other            1,720   0.67%    42 to 51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20,481    8.03% </w:t>
      </w:r>
    </w:p>
    <w:p w14:paraId="37D9D0D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E16B8E">
        <w:rPr>
          <w:rFonts w:ascii="Courier" w:hAnsi="Courier" w:cs="Courier New"/>
          <w:sz w:val="18"/>
        </w:rPr>
        <w:t>Yes  13,412</w:t>
      </w:r>
      <w:proofErr w:type="gramEnd"/>
      <w:r w:rsidRPr="00E16B8E">
        <w:rPr>
          <w:rFonts w:ascii="Courier" w:hAnsi="Courier" w:cs="Courier New"/>
          <w:sz w:val="18"/>
        </w:rPr>
        <w:t xml:space="preserve">**  5.26%                                      52 to 61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18,127    7.11% </w:t>
      </w:r>
    </w:p>
    <w:p w14:paraId="3A2EB71B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Dual Diagnoses:                                                                        62 and </w:t>
      </w:r>
      <w:proofErr w:type="gramStart"/>
      <w:r w:rsidRPr="00E16B8E">
        <w:rPr>
          <w:rFonts w:ascii="Courier" w:hAnsi="Courier" w:cs="Courier New"/>
          <w:sz w:val="18"/>
        </w:rPr>
        <w:t>Older  10,974</w:t>
      </w:r>
      <w:proofErr w:type="gramEnd"/>
      <w:r w:rsidRPr="00E16B8E">
        <w:rPr>
          <w:rFonts w:ascii="Courier" w:hAnsi="Courier" w:cs="Courier New"/>
          <w:sz w:val="18"/>
        </w:rPr>
        <w:t xml:space="preserve">    4.30% </w:t>
      </w:r>
    </w:p>
    <w:p w14:paraId="2D335436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gramStart"/>
      <w:r w:rsidRPr="00E16B8E">
        <w:rPr>
          <w:rFonts w:ascii="Courier" w:hAnsi="Courier" w:cs="Courier New"/>
          <w:sz w:val="18"/>
        </w:rPr>
        <w:t>No  225,169</w:t>
      </w:r>
      <w:proofErr w:type="gramEnd"/>
      <w:r w:rsidRPr="00E16B8E">
        <w:rPr>
          <w:rFonts w:ascii="Courier" w:hAnsi="Courier" w:cs="Courier New"/>
          <w:sz w:val="18"/>
        </w:rPr>
        <w:t xml:space="preserve">   88.31% </w:t>
      </w:r>
    </w:p>
    <w:p w14:paraId="2532677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gramStart"/>
      <w:r w:rsidRPr="00E16B8E">
        <w:rPr>
          <w:rFonts w:ascii="Courier" w:hAnsi="Courier" w:cs="Courier New"/>
          <w:sz w:val="18"/>
        </w:rPr>
        <w:t>Yes  29,816</w:t>
      </w:r>
      <w:proofErr w:type="gramEnd"/>
      <w:r w:rsidRPr="00E16B8E">
        <w:rPr>
          <w:rFonts w:ascii="Courier" w:hAnsi="Courier" w:cs="Courier New"/>
          <w:sz w:val="18"/>
        </w:rPr>
        <w:t xml:space="preserve">   11.69%         Vision Problems:</w:t>
      </w:r>
    </w:p>
    <w:p w14:paraId="19B7535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E16B8E">
        <w:rPr>
          <w:rFonts w:ascii="Courier" w:hAnsi="Courier" w:cs="Courier New"/>
          <w:sz w:val="18"/>
        </w:rPr>
        <w:t>No  226,118</w:t>
      </w:r>
      <w:proofErr w:type="gramEnd"/>
      <w:r w:rsidRPr="00E16B8E">
        <w:rPr>
          <w:rFonts w:ascii="Courier" w:hAnsi="Courier" w:cs="Courier New"/>
          <w:sz w:val="18"/>
        </w:rPr>
        <w:t xml:space="preserve">   88.68%    Evaluation Scale Averages:        Ethnicity:</w:t>
      </w:r>
    </w:p>
    <w:p w14:paraId="2905CD2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E16B8E">
        <w:rPr>
          <w:rFonts w:ascii="Courier" w:hAnsi="Courier" w:cs="Courier New"/>
          <w:sz w:val="18"/>
        </w:rPr>
        <w:t>Yes  28,867</w:t>
      </w:r>
      <w:proofErr w:type="gramEnd"/>
      <w:r w:rsidRPr="00E16B8E">
        <w:rPr>
          <w:rFonts w:ascii="Courier" w:hAnsi="Courier" w:cs="Courier New"/>
          <w:sz w:val="18"/>
        </w:rPr>
        <w:t xml:space="preserve">   11.32%    (1=Disable 5=Able)                Asian        16,829    6.60% </w:t>
      </w:r>
    </w:p>
    <w:p w14:paraId="5E9D58F7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Behavioral Medication:                                                                 Black/</w:t>
      </w:r>
      <w:proofErr w:type="spellStart"/>
      <w:r w:rsidRPr="00E16B8E">
        <w:rPr>
          <w:rFonts w:ascii="Courier" w:hAnsi="Courier" w:cs="Courier New"/>
          <w:sz w:val="18"/>
        </w:rPr>
        <w:t>Af</w:t>
      </w:r>
      <w:proofErr w:type="spellEnd"/>
      <w:r w:rsidRPr="00E16B8E">
        <w:rPr>
          <w:rFonts w:ascii="Courier" w:hAnsi="Courier" w:cs="Courier New"/>
          <w:sz w:val="18"/>
        </w:rPr>
        <w:t xml:space="preserve"> </w:t>
      </w:r>
      <w:proofErr w:type="gramStart"/>
      <w:r w:rsidRPr="00E16B8E">
        <w:rPr>
          <w:rFonts w:ascii="Courier" w:hAnsi="Courier" w:cs="Courier New"/>
          <w:sz w:val="18"/>
        </w:rPr>
        <w:t>Am  24,704</w:t>
      </w:r>
      <w:proofErr w:type="gramEnd"/>
      <w:r w:rsidRPr="00E16B8E">
        <w:rPr>
          <w:rFonts w:ascii="Courier" w:hAnsi="Courier" w:cs="Courier New"/>
          <w:sz w:val="18"/>
        </w:rPr>
        <w:t xml:space="preserve">    9.69% </w:t>
      </w:r>
    </w:p>
    <w:p w14:paraId="556AF437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gramStart"/>
      <w:r w:rsidRPr="00E16B8E">
        <w:rPr>
          <w:rFonts w:ascii="Courier" w:hAnsi="Courier" w:cs="Courier New"/>
          <w:sz w:val="18"/>
        </w:rPr>
        <w:t>No  209,626</w:t>
      </w:r>
      <w:proofErr w:type="gramEnd"/>
      <w:r w:rsidRPr="00E16B8E">
        <w:rPr>
          <w:rFonts w:ascii="Courier" w:hAnsi="Courier" w:cs="Courier New"/>
          <w:sz w:val="18"/>
        </w:rPr>
        <w:t xml:space="preserve">   82.21%         Hearing Problems:       Practical Independence   4.28     Filipino      6,307    2.47% </w:t>
      </w:r>
    </w:p>
    <w:p w14:paraId="0327BED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gramStart"/>
      <w:r w:rsidRPr="00E16B8E">
        <w:rPr>
          <w:rFonts w:ascii="Courier" w:hAnsi="Courier" w:cs="Courier New"/>
          <w:sz w:val="18"/>
        </w:rPr>
        <w:t>Yes  45,359</w:t>
      </w:r>
      <w:proofErr w:type="gramEnd"/>
      <w:r w:rsidRPr="00E16B8E">
        <w:rPr>
          <w:rFonts w:ascii="Courier" w:hAnsi="Courier" w:cs="Courier New"/>
          <w:sz w:val="18"/>
        </w:rPr>
        <w:t xml:space="preserve">   17.79%         No  240,510   94.32%    Personal &amp; Social Skills 3.28     Hispanic     93,218   36.56% </w:t>
      </w:r>
    </w:p>
    <w:p w14:paraId="26D033CA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E16B8E">
        <w:rPr>
          <w:rFonts w:ascii="Courier" w:hAnsi="Courier" w:cs="Courier New"/>
          <w:sz w:val="18"/>
        </w:rPr>
        <w:t>Yes  14,475</w:t>
      </w:r>
      <w:proofErr w:type="gramEnd"/>
      <w:r w:rsidRPr="00E16B8E">
        <w:rPr>
          <w:rFonts w:ascii="Courier" w:hAnsi="Courier" w:cs="Courier New"/>
          <w:sz w:val="18"/>
        </w:rPr>
        <w:t xml:space="preserve">    5.68%    Challenging Behavior     4.21     Native Am       947    0.37% </w:t>
      </w:r>
    </w:p>
    <w:p w14:paraId="1C5F9A63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                        Social Integration       3.54     Polynesian      591    0.23% </w:t>
      </w:r>
    </w:p>
    <w:p w14:paraId="1AB295D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Both Vision and         Well Being               4.62     White        89,587   35.13% </w:t>
      </w:r>
    </w:p>
    <w:p w14:paraId="502A4233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Hearing Problems:                                         Other        22,802    8.94% </w:t>
      </w:r>
    </w:p>
    <w:p w14:paraId="003A7F1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E16B8E">
        <w:rPr>
          <w:rFonts w:ascii="Courier" w:hAnsi="Courier" w:cs="Courier New"/>
          <w:sz w:val="18"/>
        </w:rPr>
        <w:t>No  249,029</w:t>
      </w:r>
      <w:proofErr w:type="gramEnd"/>
      <w:r w:rsidRPr="00E16B8E">
        <w:rPr>
          <w:rFonts w:ascii="Courier" w:hAnsi="Courier" w:cs="Courier New"/>
          <w:sz w:val="18"/>
        </w:rPr>
        <w:t xml:space="preserve">   97.66% </w:t>
      </w:r>
    </w:p>
    <w:p w14:paraId="5F2B342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      Yes   5,956    2.34% </w:t>
      </w:r>
    </w:p>
    <w:p w14:paraId="177DAED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BA9461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7F203D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A895C9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*   Includes "Not Assessed".</w:t>
      </w:r>
    </w:p>
    <w:p w14:paraId="62B2DE4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*</w:t>
      </w:r>
      <w:proofErr w:type="gramStart"/>
      <w:r w:rsidRPr="00E16B8E">
        <w:rPr>
          <w:rFonts w:ascii="Courier" w:hAnsi="Courier" w:cs="Courier New"/>
          <w:sz w:val="18"/>
        </w:rPr>
        <w:t>*  Includes</w:t>
      </w:r>
      <w:proofErr w:type="gramEnd"/>
      <w:r w:rsidRPr="00E16B8E">
        <w:rPr>
          <w:rFonts w:ascii="Courier" w:hAnsi="Courier" w:cs="Courier New"/>
          <w:sz w:val="18"/>
        </w:rPr>
        <w:t xml:space="preserve"> DC consumers. </w:t>
      </w:r>
    </w:p>
    <w:p w14:paraId="0305610C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068BF63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Total active consumers with CDERs: 254,985</w:t>
      </w:r>
    </w:p>
    <w:p w14:paraId="4D82EB05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Note: CDER information not available for all consumers</w:t>
      </w:r>
    </w:p>
    <w:p w14:paraId="327EF62E" w14:textId="77777777" w:rsidR="00363A5F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Source: CDER Master File of Friday, April 1, </w:t>
      </w:r>
      <w:proofErr w:type="gramStart"/>
      <w:r w:rsidRPr="00E16B8E">
        <w:rPr>
          <w:rFonts w:ascii="Courier" w:hAnsi="Courier" w:cs="Courier New"/>
          <w:sz w:val="18"/>
        </w:rPr>
        <w:t>2016</w:t>
      </w:r>
      <w:proofErr w:type="gramEnd"/>
      <w:r w:rsidRPr="00E16B8E">
        <w:rPr>
          <w:rFonts w:ascii="Courier" w:hAnsi="Courier" w:cs="Courier New"/>
          <w:sz w:val="18"/>
        </w:rPr>
        <w:t xml:space="preserve">                                                                  Table #01</w:t>
      </w:r>
    </w:p>
    <w:p w14:paraId="4BB70459" w14:textId="77777777" w:rsidR="00010716" w:rsidRPr="00E16B8E" w:rsidRDefault="00010716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72EA8AB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40975E5" w14:textId="77777777" w:rsidR="00363A5F" w:rsidRPr="00E16B8E" w:rsidRDefault="00363A5F" w:rsidP="00864C95">
      <w:pPr>
        <w:pStyle w:val="Heading1"/>
        <w:ind w:left="720"/>
      </w:pPr>
      <w:r w:rsidRPr="00E16B8E">
        <w:lastRenderedPageBreak/>
        <w:t xml:space="preserve">                                                 State of California</w:t>
      </w:r>
    </w:p>
    <w:p w14:paraId="59FCC0DC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               Department of Developmental Services                          Wednesday, April 6, 2016     </w:t>
      </w:r>
    </w:p>
    <w:p w14:paraId="507F9CA0" w14:textId="77777777" w:rsidR="00363A5F" w:rsidRPr="00E16B8E" w:rsidRDefault="00363A5F" w:rsidP="00864C95">
      <w:pPr>
        <w:pStyle w:val="Heading1"/>
        <w:ind w:left="720"/>
      </w:pPr>
    </w:p>
    <w:p w14:paraId="4AA884C2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            Statewide Report from the Client Master File</w:t>
      </w:r>
    </w:p>
    <w:p w14:paraId="3DF9F020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                      For the end of March 2016     </w:t>
      </w:r>
    </w:p>
    <w:p w14:paraId="387DD9D0" w14:textId="77777777" w:rsidR="00363A5F" w:rsidRPr="00E16B8E" w:rsidRDefault="00363A5F" w:rsidP="00864C95">
      <w:pPr>
        <w:pStyle w:val="Heading1"/>
        <w:ind w:left="720"/>
      </w:pPr>
    </w:p>
    <w:p w14:paraId="4F19C067" w14:textId="77777777" w:rsidR="00363A5F" w:rsidRPr="00E16B8E" w:rsidRDefault="00363A5F" w:rsidP="00864C95">
      <w:pPr>
        <w:pStyle w:val="Heading1"/>
        <w:ind w:left="720"/>
      </w:pPr>
      <w:r w:rsidRPr="00E16B8E">
        <w:t xml:space="preserve">                        Selected Characteristics of Consumers in Status 0, 1, 2, 3, and 8</w:t>
      </w:r>
    </w:p>
    <w:p w14:paraId="29F6FFF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3C68AB0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2C34140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Diagnosis and     Early Start*       Active          Prenatal      Developmental        Total   </w:t>
      </w:r>
    </w:p>
    <w:p w14:paraId="47AB20B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Category               Evaluation                         Consumers        Services         Centers         Consumers </w:t>
      </w:r>
    </w:p>
    <w:p w14:paraId="0B1419D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                      (Status 0)    </w:t>
      </w:r>
      <w:proofErr w:type="gramStart"/>
      <w:r w:rsidRPr="00E16B8E">
        <w:rPr>
          <w:rFonts w:ascii="Courier" w:hAnsi="Courier" w:cs="Courier New"/>
          <w:sz w:val="18"/>
        </w:rPr>
        <w:t xml:space="preserve">   (</w:t>
      </w:r>
      <w:proofErr w:type="gramEnd"/>
      <w:r w:rsidRPr="00E16B8E">
        <w:rPr>
          <w:rFonts w:ascii="Courier" w:hAnsi="Courier" w:cs="Courier New"/>
          <w:sz w:val="18"/>
        </w:rPr>
        <w:t xml:space="preserve">Status 1)       (Status 2)       (Status 3)       (Status 8)       (0,1,2,8) </w:t>
      </w:r>
    </w:p>
    <w:p w14:paraId="1D2F96B6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Gender:</w:t>
      </w:r>
    </w:p>
    <w:p w14:paraId="45B57C8A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Female                     3,105           13,229           91,427               56              301          108,062</w:t>
      </w:r>
    </w:p>
    <w:p w14:paraId="5E778B5B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Male                       6,953           23,203          165,519               13              719          196,394</w:t>
      </w:r>
    </w:p>
    <w:p w14:paraId="2B29F80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41BFEF5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Residence Type:</w:t>
      </w:r>
    </w:p>
    <w:p w14:paraId="4110A025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Home </w:t>
      </w:r>
      <w:proofErr w:type="spellStart"/>
      <w:r w:rsidRPr="00E16B8E">
        <w:rPr>
          <w:rFonts w:ascii="Courier" w:hAnsi="Courier" w:cs="Courier New"/>
          <w:sz w:val="18"/>
        </w:rPr>
        <w:t>Prnt</w:t>
      </w:r>
      <w:proofErr w:type="spellEnd"/>
      <w:r w:rsidRPr="00E16B8E">
        <w:rPr>
          <w:rFonts w:ascii="Courier" w:hAnsi="Courier" w:cs="Courier New"/>
          <w:sz w:val="18"/>
        </w:rPr>
        <w:t>/</w:t>
      </w:r>
      <w:proofErr w:type="spellStart"/>
      <w:r w:rsidRPr="00E16B8E">
        <w:rPr>
          <w:rFonts w:ascii="Courier" w:hAnsi="Courier" w:cs="Courier New"/>
          <w:sz w:val="18"/>
        </w:rPr>
        <w:t>Grdn</w:t>
      </w:r>
      <w:proofErr w:type="spellEnd"/>
      <w:r w:rsidRPr="00E16B8E">
        <w:rPr>
          <w:rFonts w:ascii="Courier" w:hAnsi="Courier" w:cs="Courier New"/>
          <w:sz w:val="18"/>
        </w:rPr>
        <w:t xml:space="preserve">             9,389           34,274          194,540               32                0          238,203</w:t>
      </w:r>
    </w:p>
    <w:p w14:paraId="35DC8C8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Community Care               521            2,101           26,770                0                0           29,392</w:t>
      </w:r>
    </w:p>
    <w:p w14:paraId="6908C04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</w:t>
      </w:r>
      <w:proofErr w:type="spellStart"/>
      <w:r w:rsidRPr="00E16B8E">
        <w:rPr>
          <w:rFonts w:ascii="Courier" w:hAnsi="Courier" w:cs="Courier New"/>
          <w:sz w:val="18"/>
        </w:rPr>
        <w:t>Indep</w:t>
      </w:r>
      <w:proofErr w:type="spellEnd"/>
      <w:r w:rsidRPr="00E16B8E">
        <w:rPr>
          <w:rFonts w:ascii="Courier" w:hAnsi="Courier" w:cs="Courier New"/>
          <w:sz w:val="18"/>
        </w:rPr>
        <w:t xml:space="preserve"> Living                  60                0           25,476               32                0           25,536</w:t>
      </w:r>
    </w:p>
    <w:p w14:paraId="0FC579C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ICF                            </w:t>
      </w:r>
      <w:r w:rsidR="00A2459D" w:rsidRP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 </w:t>
      </w:r>
      <w:r w:rsidR="00A2459D" w:rsidRP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 7,286                0                0            7,311</w:t>
      </w:r>
    </w:p>
    <w:p w14:paraId="25DE79A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Dev Center                     0                0                0                0            1,012            1,012</w:t>
      </w:r>
    </w:p>
    <w:p w14:paraId="62EEB145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SNF                           </w:t>
      </w:r>
      <w:r w:rsidR="00A2459D" w:rsidRP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     </w:t>
      </w:r>
      <w:r w:rsidR="00A2459D" w:rsidRP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1,139                0                0            1,159</w:t>
      </w:r>
    </w:p>
    <w:p w14:paraId="7A139295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Other                         65               35            1,735                </w:t>
      </w:r>
      <w:r w:rsidR="00A2459D" w:rsidRP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1,843</w:t>
      </w:r>
    </w:p>
    <w:p w14:paraId="5BEB5B4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F18DA00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Ethnicity:</w:t>
      </w:r>
    </w:p>
    <w:p w14:paraId="277028D7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Asian                        477            2,283           16,960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19,737</w:t>
      </w:r>
    </w:p>
    <w:p w14:paraId="14DB76E2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Black/</w:t>
      </w:r>
      <w:proofErr w:type="spellStart"/>
      <w:r w:rsidRPr="00E16B8E">
        <w:rPr>
          <w:rFonts w:ascii="Courier" w:hAnsi="Courier" w:cs="Courier New"/>
          <w:sz w:val="18"/>
        </w:rPr>
        <w:t>Af</w:t>
      </w:r>
      <w:proofErr w:type="spellEnd"/>
      <w:r w:rsidRPr="00E16B8E">
        <w:rPr>
          <w:rFonts w:ascii="Courier" w:hAnsi="Courier" w:cs="Courier New"/>
          <w:sz w:val="18"/>
        </w:rPr>
        <w:t xml:space="preserve"> Am                  </w:t>
      </w:r>
      <w:r w:rsidRPr="00817AE3">
        <w:rPr>
          <w:rFonts w:ascii="Courier" w:hAnsi="Courier" w:cs="Courier New"/>
          <w:sz w:val="18"/>
        </w:rPr>
        <w:t>474</w:t>
      </w:r>
      <w:r w:rsidRPr="00E16B8E">
        <w:rPr>
          <w:rFonts w:ascii="Courier" w:hAnsi="Courier" w:cs="Courier New"/>
          <w:sz w:val="18"/>
        </w:rPr>
        <w:t xml:space="preserve">            1,741           24,845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</w:t>
      </w:r>
      <w:r w:rsidR="0046315E">
        <w:rPr>
          <w:rFonts w:ascii="Courier" w:hAnsi="Courier" w:cs="Courier New"/>
          <w:sz w:val="18"/>
        </w:rPr>
        <w:t xml:space="preserve">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27,191</w:t>
      </w:r>
    </w:p>
    <w:p w14:paraId="426C671C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Filipino                     121              409            6,337                0               13            6,880</w:t>
      </w:r>
    </w:p>
    <w:p w14:paraId="53BC810D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Hispanic                   3,468           15,946           94,217               27              135          113,766</w:t>
      </w:r>
    </w:p>
    <w:p w14:paraId="01AFAE70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Native Am                     25               79              942                0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1,054</w:t>
      </w:r>
    </w:p>
    <w:p w14:paraId="4BC3A29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Polynesian                    11               47              596                0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656</w:t>
      </w:r>
    </w:p>
    <w:p w14:paraId="2B40E1D5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White                      1,570            7,346           89,774               </w:t>
      </w:r>
      <w:r w:rsidR="00CD13BC">
        <w:rPr>
          <w:rFonts w:ascii="Courier" w:hAnsi="Courier" w:cs="Courier New"/>
          <w:sz w:val="18"/>
        </w:rPr>
        <w:t xml:space="preserve">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</w:t>
      </w:r>
      <w:r w:rsidR="00CD13BC">
        <w:rPr>
          <w:rFonts w:ascii="Courier" w:hAnsi="Courier" w:cs="Courier New"/>
          <w:sz w:val="18"/>
        </w:rPr>
        <w:t xml:space="preserve">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99,341</w:t>
      </w:r>
    </w:p>
    <w:p w14:paraId="73247F9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Other                      3,912            8,581           23,275               21               63           35,831</w:t>
      </w:r>
    </w:p>
    <w:p w14:paraId="5A3FD48A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DC9A8B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Age Groups:</w:t>
      </w:r>
    </w:p>
    <w:p w14:paraId="1C5B6F7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0 </w:t>
      </w:r>
      <w:proofErr w:type="gramStart"/>
      <w:r w:rsidRPr="00E16B8E">
        <w:rPr>
          <w:rFonts w:ascii="Courier" w:hAnsi="Courier" w:cs="Courier New"/>
          <w:sz w:val="18"/>
        </w:rPr>
        <w:t>to  2</w:t>
      </w:r>
      <w:proofErr w:type="gramEnd"/>
      <w:r w:rsidRPr="00E16B8E">
        <w:rPr>
          <w:rFonts w:ascii="Courier" w:hAnsi="Courier" w:cs="Courier New"/>
          <w:sz w:val="18"/>
        </w:rPr>
        <w:t xml:space="preserve">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5,193           34,962            1,112                0                0           41,267</w:t>
      </w:r>
    </w:p>
    <w:p w14:paraId="7AD01E6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3 </w:t>
      </w:r>
      <w:proofErr w:type="gramStart"/>
      <w:r w:rsidRPr="00E16B8E">
        <w:rPr>
          <w:rFonts w:ascii="Courier" w:hAnsi="Courier" w:cs="Courier New"/>
          <w:sz w:val="18"/>
        </w:rPr>
        <w:t>to  5</w:t>
      </w:r>
      <w:proofErr w:type="gramEnd"/>
      <w:r w:rsidRPr="00E16B8E">
        <w:rPr>
          <w:rFonts w:ascii="Courier" w:hAnsi="Courier" w:cs="Courier New"/>
          <w:sz w:val="18"/>
        </w:rPr>
        <w:t xml:space="preserve">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1,787            1,465           21,267                0                0           24,519</w:t>
      </w:r>
    </w:p>
    <w:p w14:paraId="1D2ACD5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 6 </w:t>
      </w:r>
      <w:proofErr w:type="gramStart"/>
      <w:r w:rsidRPr="00E16B8E">
        <w:rPr>
          <w:rFonts w:ascii="Courier" w:hAnsi="Courier" w:cs="Courier New"/>
          <w:sz w:val="18"/>
        </w:rPr>
        <w:t>to  9</w:t>
      </w:r>
      <w:proofErr w:type="gramEnd"/>
      <w:r w:rsidRPr="00E16B8E">
        <w:rPr>
          <w:rFonts w:ascii="Courier" w:hAnsi="Courier" w:cs="Courier New"/>
          <w:sz w:val="18"/>
        </w:rPr>
        <w:t xml:space="preserve">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</w:t>
      </w:r>
      <w:r w:rsidR="0046315E">
        <w:rPr>
          <w:rFonts w:ascii="Courier" w:hAnsi="Courier" w:cs="Courier New"/>
          <w:sz w:val="18"/>
        </w:rPr>
        <w:t xml:space="preserve">  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29,797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  0           30,813</w:t>
      </w:r>
    </w:p>
    <w:p w14:paraId="0E13D1A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10 to 13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  </w:t>
      </w:r>
      <w:r w:rsidR="0046315E">
        <w:rPr>
          <w:rFonts w:ascii="Courier" w:hAnsi="Courier" w:cs="Courier New"/>
          <w:sz w:val="18"/>
        </w:rPr>
        <w:t xml:space="preserve">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27,601                0                0           28,282</w:t>
      </w:r>
    </w:p>
    <w:p w14:paraId="295FC299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14 to 17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  517                0           24,995                0                0           25,512</w:t>
      </w:r>
    </w:p>
    <w:p w14:paraId="59B93EDF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18 to 21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  392                0           25,478                0               29           25,899</w:t>
      </w:r>
    </w:p>
    <w:p w14:paraId="32ADE24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22 to 31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  247                0           50,027               </w:t>
      </w:r>
      <w:r w:rsidR="006A2416">
        <w:rPr>
          <w:rFonts w:ascii="Courier" w:hAnsi="Courier" w:cs="Courier New"/>
          <w:sz w:val="18"/>
        </w:rPr>
        <w:t xml:space="preserve">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</w:t>
      </w:r>
      <w:r w:rsidR="00BA7E50">
        <w:rPr>
          <w:rFonts w:ascii="Courier" w:hAnsi="Courier" w:cs="Courier New"/>
          <w:sz w:val="18"/>
        </w:rPr>
        <w:t xml:space="preserve">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50,416</w:t>
      </w:r>
    </w:p>
    <w:p w14:paraId="53CF9663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32 to 41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   89                0           27,382               29              149           27,620</w:t>
      </w:r>
    </w:p>
    <w:p w14:paraId="5DC93BD0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42 to 51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   53                0           20,460               20              190           20,703</w:t>
      </w:r>
    </w:p>
    <w:p w14:paraId="0C089154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52 to 61 </w:t>
      </w:r>
      <w:proofErr w:type="spellStart"/>
      <w:r w:rsidRPr="00E16B8E">
        <w:rPr>
          <w:rFonts w:ascii="Courier" w:hAnsi="Courier" w:cs="Courier New"/>
          <w:sz w:val="18"/>
        </w:rPr>
        <w:t>yrs</w:t>
      </w:r>
      <w:proofErr w:type="spellEnd"/>
      <w:r w:rsidRPr="00E16B8E">
        <w:rPr>
          <w:rFonts w:ascii="Courier" w:hAnsi="Courier" w:cs="Courier New"/>
          <w:sz w:val="18"/>
        </w:rPr>
        <w:t xml:space="preserve">                 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     0           17,992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291           18,329</w:t>
      </w:r>
    </w:p>
    <w:p w14:paraId="3FBBF32C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62 and Older                  </w:t>
      </w:r>
      <w:r w:rsidR="00A2459D">
        <w:rPr>
          <w:rFonts w:ascii="Courier" w:hAnsi="Courier" w:cs="Courier New"/>
          <w:sz w:val="18"/>
        </w:rPr>
        <w:t>##</w:t>
      </w:r>
      <w:r w:rsidRPr="00E16B8E">
        <w:rPr>
          <w:rFonts w:ascii="Courier" w:hAnsi="Courier" w:cs="Courier New"/>
          <w:sz w:val="18"/>
        </w:rPr>
        <w:t xml:space="preserve">                0           10,835                </w:t>
      </w:r>
      <w:r w:rsidR="00A2459D">
        <w:rPr>
          <w:rFonts w:ascii="Courier" w:hAnsi="Courier" w:cs="Courier New"/>
          <w:sz w:val="18"/>
        </w:rPr>
        <w:t>#</w:t>
      </w:r>
      <w:r w:rsidRPr="00E16B8E">
        <w:rPr>
          <w:rFonts w:ascii="Courier" w:hAnsi="Courier" w:cs="Courier New"/>
          <w:sz w:val="18"/>
        </w:rPr>
        <w:t xml:space="preserve">              219           11,096</w:t>
      </w:r>
    </w:p>
    <w:p w14:paraId="286CA68B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B3DE7E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English is Primary Language:</w:t>
      </w:r>
    </w:p>
    <w:p w14:paraId="40F5843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No                         2,476            9,769           62,985               31               66           75,296</w:t>
      </w:r>
    </w:p>
    <w:p w14:paraId="25DE3E53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Yes                        7,582           26,663          193,961               38              954          229,160</w:t>
      </w:r>
    </w:p>
    <w:p w14:paraId="5A09B1CB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0F6A910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1C0AF5E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* Consumers </w:t>
      </w:r>
      <w:proofErr w:type="gramStart"/>
      <w:r w:rsidRPr="00E16B8E">
        <w:rPr>
          <w:rFonts w:ascii="Courier" w:hAnsi="Courier" w:cs="Courier New"/>
          <w:sz w:val="18"/>
        </w:rPr>
        <w:t>age</w:t>
      </w:r>
      <w:proofErr w:type="gramEnd"/>
      <w:r w:rsidRPr="00E16B8E">
        <w:rPr>
          <w:rFonts w:ascii="Courier" w:hAnsi="Courier" w:cs="Courier New"/>
          <w:sz w:val="18"/>
        </w:rPr>
        <w:t xml:space="preserve"> 3 and older included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010716" w:rsidRPr="00020FFB" w14:paraId="7493455B" w14:textId="77777777" w:rsidTr="006F070E">
        <w:tc>
          <w:tcPr>
            <w:tcW w:w="0" w:type="auto"/>
            <w:hideMark/>
          </w:tcPr>
          <w:p w14:paraId="681479D8" w14:textId="77777777" w:rsidR="00010716" w:rsidRPr="00020FFB" w:rsidRDefault="00010716" w:rsidP="00D94E5D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010716" w:rsidRPr="00020FFB" w14:paraId="251239E2" w14:textId="77777777" w:rsidTr="006F070E">
        <w:tc>
          <w:tcPr>
            <w:tcW w:w="0" w:type="auto"/>
            <w:hideMark/>
          </w:tcPr>
          <w:p w14:paraId="50D8B7DB" w14:textId="77777777" w:rsidR="00010716" w:rsidRPr="00020FFB" w:rsidRDefault="00010716" w:rsidP="00D94E5D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4743471A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B0B8C87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Total served population (CMF Status 0,1,2,8):  304,456</w:t>
      </w:r>
    </w:p>
    <w:p w14:paraId="051B2051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Note: CMF statistics reflect 100% of active caseload</w:t>
      </w:r>
    </w:p>
    <w:p w14:paraId="7CB36DE8" w14:textId="77777777" w:rsidR="00363A5F" w:rsidRPr="00E16B8E" w:rsidRDefault="00363A5F" w:rsidP="00E16B8E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E16B8E">
        <w:rPr>
          <w:rFonts w:ascii="Courier" w:hAnsi="Courier" w:cs="Courier New"/>
          <w:sz w:val="18"/>
        </w:rPr>
        <w:t xml:space="preserve">    Source: Client Master File of Friday, April 1, </w:t>
      </w:r>
      <w:proofErr w:type="gramStart"/>
      <w:r w:rsidRPr="00E16B8E">
        <w:rPr>
          <w:rFonts w:ascii="Courier" w:hAnsi="Courier" w:cs="Courier New"/>
          <w:sz w:val="18"/>
        </w:rPr>
        <w:t>2016</w:t>
      </w:r>
      <w:proofErr w:type="gramEnd"/>
      <w:r w:rsidRPr="00E16B8E">
        <w:rPr>
          <w:rFonts w:ascii="Courier" w:hAnsi="Courier" w:cs="Courier New"/>
          <w:sz w:val="18"/>
        </w:rPr>
        <w:t xml:space="preserve">                                                                Table #02</w:t>
      </w:r>
    </w:p>
    <w:sectPr w:rsidR="00363A5F" w:rsidRPr="00E16B8E" w:rsidSect="00010716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F0"/>
    <w:rsid w:val="00010716"/>
    <w:rsid w:val="00363A5F"/>
    <w:rsid w:val="003F0ADB"/>
    <w:rsid w:val="0046315E"/>
    <w:rsid w:val="0058203D"/>
    <w:rsid w:val="005E62F0"/>
    <w:rsid w:val="006A2416"/>
    <w:rsid w:val="006F070E"/>
    <w:rsid w:val="00817AE3"/>
    <w:rsid w:val="00864C95"/>
    <w:rsid w:val="00A2459D"/>
    <w:rsid w:val="00AD3500"/>
    <w:rsid w:val="00BA7E50"/>
    <w:rsid w:val="00CD13BC"/>
    <w:rsid w:val="00D94E5D"/>
    <w:rsid w:val="00E16B8E"/>
    <w:rsid w:val="00E248EE"/>
    <w:rsid w:val="00F569B3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DCD084"/>
  <w15:chartTrackingRefBased/>
  <w15:docId w15:val="{46441E26-7D21-4C6D-A7E3-6F1574DF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CCR"/>
    <w:basedOn w:val="NoSpacing"/>
    <w:next w:val="NoSpacing"/>
    <w:link w:val="Heading1Char"/>
    <w:uiPriority w:val="9"/>
    <w:qFormat/>
    <w:rsid w:val="00864C95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13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8136A"/>
    <w:rPr>
      <w:rFonts w:ascii="Consolas" w:hAnsi="Consolas"/>
      <w:sz w:val="21"/>
      <w:szCs w:val="21"/>
    </w:rPr>
  </w:style>
  <w:style w:type="character" w:customStyle="1" w:styleId="Heading1Char">
    <w:name w:val="Heading 1 Char"/>
    <w:aliases w:val="CCR Char"/>
    <w:link w:val="Heading1"/>
    <w:uiPriority w:val="9"/>
    <w:rsid w:val="00864C95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Light">
    <w:name w:val="Grid Table Light"/>
    <w:basedOn w:val="TableNormal"/>
    <w:uiPriority w:val="40"/>
    <w:rsid w:val="006F07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64C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2016 Year Quarterly Client Characteristics Report</vt:lpstr>
    </vt:vector>
  </TitlesOfParts>
  <Company>DDS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2016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2023-10-03T22:29:00Z</dcterms:created>
  <dcterms:modified xsi:type="dcterms:W3CDTF">2023-10-03T22:29:00Z</dcterms:modified>
</cp:coreProperties>
</file>