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33FD" w14:textId="77777777" w:rsidR="003762E3" w:rsidRPr="000679D7" w:rsidRDefault="00511373" w:rsidP="008C6FAF">
      <w:pPr>
        <w:pStyle w:val="BodyText"/>
        <w:spacing w:before="5" w:after="10"/>
        <w:rPr>
          <w:rFonts w:ascii="Calibri Light" w:hAnsi="Calibri Light" w:cs="Calibri Light"/>
          <w:b w:val="0"/>
          <w:sz w:val="16"/>
          <w:szCs w:val="16"/>
        </w:rPr>
      </w:pPr>
      <w:bookmarkStart w:id="0" w:name="_Hlk122513893"/>
      <w:r w:rsidRPr="000679D7">
        <w:rPr>
          <w:rFonts w:ascii="Calibri Light" w:hAnsi="Calibri Light" w:cs="Calibri Light"/>
          <w:b w:val="0"/>
          <w:sz w:val="16"/>
          <w:szCs w:val="16"/>
          <w:lang w:val="ru"/>
        </w:rPr>
        <w:t>State of California — Health and Human Services Agency</w:t>
      </w:r>
    </w:p>
    <w:sdt>
      <w:sdtPr>
        <w:rPr>
          <w:rFonts w:asciiTheme="minorHAnsi" w:hAnsiTheme="minorHAnsi" w:cstheme="minorHAnsi"/>
          <w:b w:val="0"/>
          <w:sz w:val="22"/>
          <w:szCs w:val="22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59EC4F9E" w14:textId="77777777" w:rsidR="00CA0984" w:rsidRPr="000679D7" w:rsidRDefault="00511373" w:rsidP="009A3D3A">
          <w:pPr>
            <w:pStyle w:val="BodyText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0679D7">
            <w:rPr>
              <w:rFonts w:asciiTheme="minorHAnsi" w:hAnsiTheme="minorHAnsi" w:cstheme="minorHAnsi"/>
              <w:b w:val="0"/>
              <w:sz w:val="22"/>
              <w:szCs w:val="22"/>
              <w:lang w:val="ru"/>
            </w:rPr>
            <w:t>Форма запроса на апелляцию по Закону Лантермана</w:t>
          </w:r>
        </w:p>
      </w:sdtContent>
    </w:sdt>
    <w:p w14:paraId="59B75104" w14:textId="77777777" w:rsidR="00DD5086" w:rsidRPr="000679D7" w:rsidRDefault="00511373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5"/>
          <w:szCs w:val="15"/>
        </w:rPr>
      </w:pPr>
      <w:r w:rsidRPr="000679D7">
        <w:rPr>
          <w:rFonts w:asciiTheme="minorHAnsi" w:hAnsiTheme="minorHAnsi" w:cstheme="minorHAnsi"/>
          <w:b w:val="0"/>
          <w:sz w:val="15"/>
          <w:szCs w:val="15"/>
          <w:lang w:val="ru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Form Number"/>
          <w:tag w:val="Form Number"/>
          <w:id w:val="450217965"/>
          <w:lock w:val="sdtLocked"/>
          <w:placeholder>
            <w:docPart w:val="5EBEC82213FA410BBC72AEDDCF34DE9D"/>
          </w:placeholder>
          <w:text/>
        </w:sdtPr>
        <w:sdtContent>
          <w:r w:rsidRPr="000679D7">
            <w:rPr>
              <w:rFonts w:asciiTheme="minorHAnsi" w:hAnsiTheme="minorHAnsi" w:cstheme="minorHAnsi"/>
              <w:b w:val="0"/>
              <w:sz w:val="15"/>
              <w:szCs w:val="15"/>
              <w:lang w:val="ru"/>
            </w:rPr>
            <w:t>1821</w:t>
          </w:r>
        </w:sdtContent>
      </w:sdt>
      <w:r w:rsidRPr="000679D7">
        <w:rPr>
          <w:rFonts w:asciiTheme="minorHAnsi" w:hAnsiTheme="minorHAnsi" w:cstheme="minorHAnsi"/>
          <w:b w:val="0"/>
          <w:sz w:val="15"/>
          <w:szCs w:val="15"/>
          <w:lang w:val="ru"/>
        </w:rPr>
        <w:t xml:space="preserve"> (Ред.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Revision Date"/>
          <w:tag w:val="Revision Date"/>
          <w:id w:val="1549575808"/>
          <w:lock w:val="sdtLocked"/>
          <w:placeholder>
            <w:docPart w:val="5EBEC82213FA410BBC72AEDDCF34DE9D"/>
          </w:placeholder>
          <w:text/>
        </w:sdtPr>
        <w:sdtContent>
          <w:r w:rsidRPr="000679D7">
            <w:rPr>
              <w:rFonts w:asciiTheme="minorHAnsi" w:hAnsiTheme="minorHAnsi" w:cstheme="minorHAnsi"/>
              <w:b w:val="0"/>
              <w:sz w:val="15"/>
              <w:szCs w:val="15"/>
              <w:lang w:val="ru"/>
            </w:rPr>
            <w:t>09/2023</w:t>
          </w:r>
        </w:sdtContent>
      </w:sdt>
      <w:r w:rsidRPr="000679D7">
        <w:rPr>
          <w:rFonts w:asciiTheme="minorHAnsi" w:hAnsiTheme="minorHAnsi" w:cstheme="minorHAnsi"/>
          <w:b w:val="0"/>
          <w:sz w:val="15"/>
          <w:szCs w:val="15"/>
          <w:lang w:val="ru"/>
        </w:rPr>
        <w:t>)</w:t>
      </w:r>
    </w:p>
    <w:p w14:paraId="68ABE084" w14:textId="77777777" w:rsidR="00DD5086" w:rsidRPr="000679D7" w:rsidRDefault="00511373" w:rsidP="000679D7">
      <w:pPr>
        <w:pStyle w:val="BodyText"/>
        <w:spacing w:before="5" w:after="20"/>
        <w:ind w:left="-90"/>
        <w:rPr>
          <w:rFonts w:ascii="Calibri Light" w:hAnsi="Calibri Light" w:cs="Calibri Light"/>
          <w:b w:val="0"/>
          <w:bCs w:val="0"/>
          <w:sz w:val="15"/>
          <w:szCs w:val="15"/>
        </w:rPr>
      </w:pPr>
      <w:r w:rsidRPr="000679D7">
        <w:rPr>
          <w:rFonts w:ascii="Calibri Light" w:hAnsi="Calibri Light" w:cs="Calibri Light"/>
          <w:b w:val="0"/>
          <w:bCs w:val="0"/>
          <w:sz w:val="15"/>
          <w:szCs w:val="15"/>
          <w:lang w:val="ru"/>
        </w:rPr>
        <w:t>Департамент социального обеспечения лиц с нарушениями в развитии</w:t>
      </w:r>
    </w:p>
    <w:p w14:paraId="24D10E88" w14:textId="77777777" w:rsidR="00DD5086" w:rsidRPr="000679D7" w:rsidRDefault="00000000" w:rsidP="000679D7">
      <w:pPr>
        <w:pStyle w:val="BodyText"/>
        <w:spacing w:before="5"/>
        <w:ind w:left="-90"/>
        <w:rPr>
          <w:rFonts w:ascii="Calibri Light" w:hAnsi="Calibri Light" w:cs="Calibri Light"/>
          <w:b w:val="0"/>
          <w:bCs w:val="0"/>
          <w:sz w:val="15"/>
          <w:szCs w:val="15"/>
        </w:rPr>
      </w:pPr>
      <w:sdt>
        <w:sdtPr>
          <w:rPr>
            <w:rFonts w:ascii="Calibri Light" w:hAnsi="Calibri Light" w:cs="Calibri Light"/>
            <w:b w:val="0"/>
            <w:bCs w:val="0"/>
            <w:sz w:val="15"/>
            <w:szCs w:val="15"/>
          </w:rPr>
          <w:alias w:val="Owner"/>
          <w:tag w:val="Owner"/>
          <w:id w:val="1379165795"/>
          <w:lock w:val="sdtLocked"/>
          <w:placeholder>
            <w:docPart w:val="5EBEC82213FA410BBC72AEDDCF34DE9D"/>
          </w:placeholder>
          <w:text/>
        </w:sdtPr>
        <w:sdtContent>
          <w:r w:rsidR="000A1421" w:rsidRPr="000679D7">
            <w:rPr>
              <w:rFonts w:ascii="Calibri Light" w:hAnsi="Calibri Light" w:cs="Calibri Light"/>
              <w:b w:val="0"/>
              <w:bCs w:val="0"/>
              <w:sz w:val="15"/>
              <w:szCs w:val="15"/>
              <w:lang w:val="ru"/>
            </w:rPr>
            <w:t>Управление по рассмотрению и урегулированию апелляций населения</w:t>
          </w:r>
        </w:sdtContent>
      </w:sdt>
    </w:p>
    <w:p w14:paraId="03274470" w14:textId="77777777" w:rsidR="002610EA" w:rsidRPr="000679D7" w:rsidRDefault="002610EA">
      <w:pPr>
        <w:pStyle w:val="BodyText"/>
        <w:spacing w:before="5"/>
        <w:rPr>
          <w:rFonts w:asciiTheme="minorHAnsi" w:hAnsiTheme="minorHAnsi" w:cstheme="minorHAnsi"/>
          <w:b w:val="0"/>
          <w:sz w:val="15"/>
          <w:szCs w:val="15"/>
        </w:rPr>
        <w:sectPr w:rsidR="002610EA" w:rsidRPr="000679D7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147925AD" w14:textId="77777777" w:rsidR="00DD5086" w:rsidRPr="000679D7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5"/>
          <w:szCs w:val="15"/>
        </w:rPr>
        <w:sectPr w:rsidR="00DD5086" w:rsidRPr="000679D7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06A71F0B" w14:textId="77777777" w:rsidR="00BD2CBE" w:rsidRPr="000679D7" w:rsidRDefault="00511373" w:rsidP="006300F5">
      <w:pPr>
        <w:spacing w:after="120"/>
        <w:rPr>
          <w:rFonts w:ascii="Century Gothic" w:hAnsi="Century Gothic" w:cs="Arial"/>
          <w:b/>
          <w:color w:val="C00000"/>
          <w:sz w:val="15"/>
          <w:szCs w:val="15"/>
          <w:lang w:val="ru"/>
        </w:rPr>
      </w:pPr>
      <w:r w:rsidRPr="000679D7">
        <w:rPr>
          <w:rFonts w:ascii="Century Gothic" w:hAnsi="Century Gothic" w:cs="Arial"/>
          <w:b/>
          <w:color w:val="C00000"/>
          <w:sz w:val="15"/>
          <w:szCs w:val="15"/>
          <w:lang w:val="ru"/>
        </w:rPr>
        <w:t>Данная форма используется для подачи апелляций по поводу соответствия критериям и предоставления услуг по Закону Лантермана. Данная форма не используется для подачи апелляций в отношении программы раннего вмешательства (Early Start) или образовательных учреждений.</w:t>
      </w:r>
    </w:p>
    <w:p w14:paraId="545E8E29" w14:textId="77777777" w:rsidR="00BD2CBE" w:rsidRPr="000679D7" w:rsidRDefault="00511373" w:rsidP="006300F5">
      <w:pPr>
        <w:spacing w:after="120"/>
        <w:rPr>
          <w:rFonts w:ascii="Century Gothic" w:hAnsi="Century Gothic" w:cs="Arial"/>
          <w:b/>
          <w:sz w:val="21"/>
          <w:szCs w:val="21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88DEB" wp14:editId="3AA96197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3E3CB4" w:rsidRPr="000679D7">
        <w:rPr>
          <w:rFonts w:ascii="Century Gothic" w:hAnsi="Century Gothic" w:cs="Arial"/>
          <w:b/>
          <w:sz w:val="21"/>
          <w:szCs w:val="21"/>
          <w:lang w:val="ru"/>
        </w:rPr>
        <w:t>КАК ПОДАТЬ АПЕЛЛЯЦИЮ:</w:t>
      </w:r>
    </w:p>
    <w:p w14:paraId="4A809854" w14:textId="77777777" w:rsidR="003E3CB4" w:rsidRPr="000679D7" w:rsidRDefault="00511373" w:rsidP="003E3CB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Style w:val="Hyperlink"/>
          <w:rFonts w:ascii="Century Gothic" w:hAnsi="Century Gothic" w:cs="Arial"/>
          <w:color w:val="auto"/>
          <w:sz w:val="20"/>
          <w:szCs w:val="20"/>
          <w:u w:val="none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Самый быстрый способ подачи апелляции — в электронном виде на веб-сайте Департамента социального обеспечения лиц с нарушениями в развитии (Department of Developmental Services, DDS) по адресу: </w:t>
      </w:r>
      <w:hyperlink r:id="rId12" w:history="1">
        <w:r w:rsidR="00D24C71"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https://bit.ly/DDSAppealForm</w:t>
        </w:r>
      </w:hyperlink>
    </w:p>
    <w:p w14:paraId="4260BBC3" w14:textId="77777777" w:rsidR="00612B90" w:rsidRPr="000679D7" w:rsidRDefault="00612B90" w:rsidP="00612B90">
      <w:pPr>
        <w:widowControl/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</w:p>
    <w:p w14:paraId="140FFB3D" w14:textId="77777777" w:rsidR="00612B90" w:rsidRPr="000679D7" w:rsidRDefault="00511373" w:rsidP="00612B90">
      <w:pPr>
        <w:spacing w:after="120"/>
        <w:rPr>
          <w:rFonts w:ascii="Century Gothic" w:hAnsi="Century Gothic" w:cs="Arial"/>
          <w:b/>
          <w:sz w:val="21"/>
          <w:szCs w:val="21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11A2F1" wp14:editId="32A4BD29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011ADD" w:rsidRPr="000679D7">
        <w:rPr>
          <w:rFonts w:ascii="Century Gothic" w:hAnsi="Century Gothic" w:cs="Arial"/>
          <w:b/>
          <w:sz w:val="21"/>
          <w:szCs w:val="21"/>
          <w:lang w:val="ru"/>
        </w:rPr>
        <w:t>ДРУГИЕ СПОСОБЫ ПОДАЧИ АПЕЛЛЯЦИИ:</w:t>
      </w:r>
    </w:p>
    <w:p w14:paraId="44260D01" w14:textId="77777777" w:rsidR="003E3CB4" w:rsidRPr="000679D7" w:rsidRDefault="00511373" w:rsidP="00853174">
      <w:pPr>
        <w:pStyle w:val="ListParagraph"/>
        <w:widowControl/>
        <w:numPr>
          <w:ilvl w:val="0"/>
          <w:numId w:val="8"/>
        </w:numPr>
        <w:autoSpaceDE/>
        <w:autoSpaceDN/>
        <w:spacing w:after="100" w:afterAutospacing="1"/>
        <w:contextualSpacing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Прилагаемую форму можно отправить по электронной почте на адрес </w:t>
      </w:r>
      <w:hyperlink r:id="rId13" w:history="1">
        <w:r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AppealRequest@dds.ca.gov</w:t>
        </w:r>
      </w:hyperlink>
    </w:p>
    <w:p w14:paraId="02CDC1E6" w14:textId="77777777" w:rsidR="003E3CB4" w:rsidRPr="000679D7" w:rsidRDefault="00511373" w:rsidP="003E3CB4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Прилагаемую форму можно отправить по почте на адрес 1215 O Street MS 8-20, Sacramento, CA 95814</w:t>
      </w:r>
    </w:p>
    <w:p w14:paraId="2A944290" w14:textId="77777777" w:rsidR="00183388" w:rsidRPr="000679D7" w:rsidRDefault="00511373" w:rsidP="00183388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/>
        <w:contextualSpacing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Прилагаемую форму можно отправить по факсу на номер 916-654-3641</w:t>
      </w:r>
    </w:p>
    <w:p w14:paraId="14CA5606" w14:textId="77777777" w:rsidR="00183388" w:rsidRPr="000679D7" w:rsidRDefault="00183388" w:rsidP="00D54071">
      <w:pPr>
        <w:widowControl/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</w:p>
    <w:p w14:paraId="3152E824" w14:textId="77777777" w:rsidR="003E3CB4" w:rsidRPr="000679D7" w:rsidRDefault="00511373" w:rsidP="00183388">
      <w:pPr>
        <w:widowControl/>
        <w:autoSpaceDE/>
        <w:autoSpaceDN/>
        <w:spacing w:after="120"/>
        <w:rPr>
          <w:rFonts w:ascii="Century Gothic" w:hAnsi="Century Gothic" w:cs="Arial"/>
          <w:b/>
          <w:sz w:val="21"/>
          <w:szCs w:val="21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F99DEA" wp14:editId="272C19EA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6C43A0" w:rsidRPr="000679D7">
        <w:rPr>
          <w:rFonts w:ascii="Century Gothic" w:hAnsi="Century Gothic" w:cs="Arial"/>
          <w:b/>
          <w:sz w:val="21"/>
          <w:szCs w:val="21"/>
          <w:lang w:val="ru"/>
        </w:rPr>
        <w:t>СРОКИ ПОДАЧИ АПЕЛЛЯЦИИ:</w:t>
      </w:r>
    </w:p>
    <w:p w14:paraId="54A07D40" w14:textId="77777777" w:rsidR="005755AD" w:rsidRPr="000679D7" w:rsidRDefault="00511373" w:rsidP="00D860F1">
      <w:pPr>
        <w:widowControl/>
        <w:autoSpaceDE/>
        <w:autoSpaceDN/>
        <w:spacing w:after="120"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Вы должны подать запрос на апелляцию вовремя. Все запросы на апелляцию должны быть проштемпелеваны или получены DDS не позднее чем через 60 дней после даты получения вами Уведомления о действии (NOA) или Письма с добросовестным обоснованием решения (GFBL). Установлены два вида сроков.</w:t>
      </w:r>
    </w:p>
    <w:p w14:paraId="2BF1E7BA" w14:textId="77777777" w:rsidR="003E3CB4" w:rsidRPr="000679D7" w:rsidRDefault="00511373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Первый возможный срок предусмотрен для случаев, когда вы хотите сохранить текущий объем услуг на период рассмотрения апелляции:</w:t>
      </w:r>
    </w:p>
    <w:p w14:paraId="7A539E7D" w14:textId="77777777" w:rsidR="003E3CB4" w:rsidRPr="000679D7" w:rsidRDefault="00511373" w:rsidP="003E3CB4">
      <w:pPr>
        <w:widowControl/>
        <w:numPr>
          <w:ilvl w:val="1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Ваш запрос должен быть проштемпелеван или получен DDS не позднее чем через 30 дней после даты получения NOA или GFBL и до того, как будет исполнено решение.  </w:t>
      </w:r>
    </w:p>
    <w:p w14:paraId="74F40C08" w14:textId="77777777" w:rsidR="003E3CB4" w:rsidRPr="000679D7" w:rsidRDefault="00511373" w:rsidP="00D860F1">
      <w:pPr>
        <w:widowControl/>
        <w:numPr>
          <w:ilvl w:val="1"/>
          <w:numId w:val="12"/>
        </w:numPr>
        <w:autoSpaceDE/>
        <w:autoSpaceDN/>
        <w:spacing w:after="120"/>
        <w:ind w:left="1987"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Сохранение текущего объема услуг на период рассмотрения апелляции называется продлением помощи в ожидании решения.</w:t>
      </w:r>
    </w:p>
    <w:p w14:paraId="517E7B07" w14:textId="77777777" w:rsidR="003E3CB4" w:rsidRPr="000679D7" w:rsidRDefault="00511373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Второй срок предусмотрен для случаев, когда ваш запрос на апелляцию проштемпелеван или получен DDS через 31–60 дней с момента получения вами NOA или GFBL. Поданная через 31–60 дней апелляция будет рассмотрена, однако без продления помощи в ожидании решения.</w:t>
      </w:r>
    </w:p>
    <w:p w14:paraId="7C429993" w14:textId="77777777" w:rsidR="003E3CB4" w:rsidRPr="000679D7" w:rsidRDefault="003E3CB4" w:rsidP="00570AA7">
      <w:pPr>
        <w:contextualSpacing/>
        <w:rPr>
          <w:rFonts w:ascii="Century Gothic" w:hAnsi="Century Gothic" w:cs="Arial"/>
          <w:sz w:val="20"/>
          <w:szCs w:val="20"/>
          <w:lang w:val="ru"/>
        </w:rPr>
      </w:pPr>
    </w:p>
    <w:p w14:paraId="220A9B09" w14:textId="77777777" w:rsidR="003E3CB4" w:rsidRPr="000679D7" w:rsidRDefault="00511373" w:rsidP="00D860F1">
      <w:pPr>
        <w:spacing w:after="120"/>
        <w:rPr>
          <w:rFonts w:ascii="Century Gothic" w:hAnsi="Century Gothic" w:cs="Arial"/>
          <w:b/>
          <w:sz w:val="21"/>
          <w:szCs w:val="21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EADBE1" wp14:editId="0A023795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8" alt="&quot;&quot;" style="mso-position-horizontal-relative:margin;mso-wrap-distance-bottom:0;mso-wrap-distance-left:9pt;mso-wrap-distance-right:9pt;mso-wrap-distance-top:0;mso-wrap-style:square;position:absolute;visibility:visible;z-index:251700224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0679D7">
        <w:rPr>
          <w:rFonts w:ascii="Century Gothic" w:hAnsi="Century Gothic" w:cs="Arial"/>
          <w:b/>
          <w:sz w:val="21"/>
          <w:szCs w:val="21"/>
          <w:lang w:val="ru"/>
        </w:rPr>
        <w:t>КТО МОЖЕТ ПОМОЧЬ С ПОДАЧЕЙ АПЕЛЛЯЦИИ:</w:t>
      </w:r>
    </w:p>
    <w:p w14:paraId="0BEA5ADA" w14:textId="77777777" w:rsidR="003E3CB4" w:rsidRPr="000679D7" w:rsidRDefault="00511373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Ваш координатор услуг или другой сотрудник регионального центра, если вы к нему обратитесь.</w:t>
      </w:r>
    </w:p>
    <w:p w14:paraId="38AC019C" w14:textId="77777777" w:rsidR="003E3CB4" w:rsidRPr="000679D7" w:rsidRDefault="00511373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Защитник прав клиентов, с которым можно связаться по телефону:</w:t>
      </w:r>
    </w:p>
    <w:p w14:paraId="39C6A227" w14:textId="77777777" w:rsidR="003E3CB4" w:rsidRPr="000679D7" w:rsidRDefault="00511373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(800) 390-7032 в Северной Калифорнии, (866) 833-6712 в Южной Калифорнии; или </w:t>
      </w:r>
    </w:p>
    <w:p w14:paraId="14477BE7" w14:textId="77777777" w:rsidR="003E3CB4" w:rsidRPr="000679D7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hyperlink r:id="rId14" w:history="1">
        <w:r w:rsidR="00511373"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Защитника прав клиентов можно найти в своем региональном центре по этой ссылке</w:t>
        </w:r>
      </w:hyperlink>
      <w:r w:rsidR="002D1E56" w:rsidRPr="000679D7">
        <w:rPr>
          <w:rFonts w:ascii="Century Gothic" w:hAnsi="Century Gothic" w:cs="Arial"/>
          <w:sz w:val="20"/>
          <w:szCs w:val="20"/>
          <w:lang w:val="ru"/>
        </w:rPr>
        <w:t xml:space="preserve">. </w:t>
      </w:r>
    </w:p>
    <w:p w14:paraId="1568F635" w14:textId="77777777" w:rsidR="00EE6AC1" w:rsidRPr="000679D7" w:rsidRDefault="00511373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Управления омбудсмена (Ombudsperson Offices), куда можно обратиться по телефону (877) 658-9731, по адресу электронной почты </w:t>
      </w:r>
      <w:hyperlink r:id="rId15" w:history="1">
        <w:r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ombudsperson@dds.ca.gov</w:t>
        </w:r>
      </w:hyperlink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или </w:t>
      </w:r>
      <w:hyperlink r:id="rId16" w:history="1">
        <w:r w:rsidR="008F70D8"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по Интернету</w:t>
        </w:r>
      </w:hyperlink>
      <w:r w:rsidRPr="000679D7">
        <w:rPr>
          <w:rFonts w:ascii="Century Gothic" w:hAnsi="Century Gothic" w:cs="Arial"/>
          <w:sz w:val="20"/>
          <w:szCs w:val="20"/>
          <w:lang w:val="ru"/>
        </w:rPr>
        <w:t xml:space="preserve">. </w:t>
      </w:r>
    </w:p>
    <w:p w14:paraId="76BA05F3" w14:textId="77777777" w:rsidR="003E3CB4" w:rsidRPr="000679D7" w:rsidRDefault="00511373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Если вы участвуете в Программе самоопределения (Self-Determination Program), напишите по адресу электронной почты </w:t>
      </w:r>
      <w:hyperlink r:id="rId17" w:history="1">
        <w:r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sdp.ombudsperson@dds.ca.gov</w:t>
        </w:r>
      </w:hyperlink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или обратитесь </w:t>
      </w:r>
      <w:hyperlink r:id="rId18" w:history="1">
        <w:r w:rsidR="00EE6AC1"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по Интернету</w:t>
        </w:r>
      </w:hyperlink>
      <w:r w:rsidRPr="000679D7">
        <w:rPr>
          <w:rFonts w:ascii="Century Gothic" w:hAnsi="Century Gothic" w:cs="Arial"/>
          <w:sz w:val="20"/>
          <w:szCs w:val="20"/>
          <w:lang w:val="ru"/>
        </w:rPr>
        <w:t>.</w:t>
      </w:r>
    </w:p>
    <w:p w14:paraId="59832C0B" w14:textId="77777777" w:rsidR="003E3CB4" w:rsidRPr="000679D7" w:rsidRDefault="00511373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20"/>
          <w:szCs w:val="20"/>
          <w:u w:val="single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Совет штата по нарушениям в развитии (State Council on Developmental Disabilities, SCDD). Чтобы найти местный офис SCDD, перейдите в раздел Regional Offices («Региональные офисы») вверху этой веб-страницы: </w:t>
      </w:r>
      <w:hyperlink r:id="rId19" w:history="1">
        <w:r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www.scdd.ca.gov</w:t>
        </w:r>
      </w:hyperlink>
      <w:r w:rsidRPr="000679D7">
        <w:rPr>
          <w:rFonts w:ascii="Century Gothic" w:hAnsi="Century Gothic" w:cs="Arial"/>
          <w:sz w:val="20"/>
          <w:szCs w:val="20"/>
          <w:lang w:val="ru"/>
        </w:rPr>
        <w:t>, а затем выберите свой регион. Также можно позвонить по номеру (833) 818-9886.</w:t>
      </w:r>
    </w:p>
    <w:p w14:paraId="183D8A13" w14:textId="77777777" w:rsidR="00570AA7" w:rsidRPr="000679D7" w:rsidRDefault="00511373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0"/>
          <w:szCs w:val="20"/>
        </w:rPr>
      </w:pPr>
      <w:r w:rsidRPr="000679D7">
        <w:rPr>
          <w:rFonts w:ascii="Century Gothic" w:eastAsiaTheme="minorEastAsia" w:hAnsi="Century Gothic" w:cs="Arial"/>
          <w:bCs/>
          <w:sz w:val="20"/>
          <w:szCs w:val="20"/>
          <w:lang w:val="ru"/>
        </w:rPr>
        <w:t>Центр правовой поддержки и помощи инвалидам штата Калифорния (Disability Rights California, DRC):</w:t>
      </w:r>
    </w:p>
    <w:p w14:paraId="0BE6B9D8" w14:textId="77777777" w:rsidR="00570AA7" w:rsidRPr="000679D7" w:rsidRDefault="00511373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позвоните по телефону 1-800-776-5746 (1-800-719-5798 для вызова с помощью телетайпа) или заполните </w:t>
      </w:r>
      <w:hyperlink r:id="rId20" w:history="1">
        <w:r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форму онлайн-заявки в DRC</w:t>
        </w:r>
      </w:hyperlink>
      <w:r w:rsidRPr="000679D7">
        <w:rPr>
          <w:rFonts w:ascii="Century Gothic" w:hAnsi="Century Gothic" w:cs="Arial"/>
          <w:sz w:val="20"/>
          <w:szCs w:val="20"/>
          <w:lang w:val="ru"/>
        </w:rPr>
        <w:t xml:space="preserve">. </w:t>
      </w:r>
    </w:p>
    <w:p w14:paraId="2D745D20" w14:textId="77777777" w:rsidR="003E3CB4" w:rsidRPr="000679D7" w:rsidRDefault="00511373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DRC работает в понедельник, вторник, четверг и пятницу с 9:00 до 15:00.</w:t>
      </w:r>
    </w:p>
    <w:p w14:paraId="64255D4E" w14:textId="77777777" w:rsidR="008A2F64" w:rsidRPr="000679D7" w:rsidRDefault="00511373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0"/>
          <w:szCs w:val="20"/>
          <w:u w:val="none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 xml:space="preserve">Вы также можете получить помощь в Семейном ресурсном центре (Family Resource Center): </w:t>
      </w:r>
      <w:hyperlink r:id="rId21" w:history="1">
        <w:r w:rsidRPr="000679D7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https://frcnca.org/get-connected/</w:t>
        </w:r>
      </w:hyperlink>
      <w:r w:rsidRPr="000679D7">
        <w:rPr>
          <w:rFonts w:ascii="Century Gothic" w:hAnsi="Century Gothic" w:cs="Arial"/>
          <w:sz w:val="20"/>
          <w:szCs w:val="20"/>
          <w:lang w:val="ru"/>
        </w:rPr>
        <w:t xml:space="preserve">. </w:t>
      </w:r>
    </w:p>
    <w:p w14:paraId="08795A86" w14:textId="77777777" w:rsidR="003E3CB4" w:rsidRPr="000679D7" w:rsidRDefault="00511373" w:rsidP="00497671">
      <w:pPr>
        <w:widowControl/>
        <w:numPr>
          <w:ilvl w:val="0"/>
          <w:numId w:val="10"/>
        </w:numPr>
        <w:autoSpaceDE/>
        <w:autoSpaceDN/>
        <w:spacing w:after="60"/>
        <w:rPr>
          <w:rFonts w:ascii="Century Gothic" w:hAnsi="Century Gothic" w:cs="Arial"/>
          <w:b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lastRenderedPageBreak/>
        <w:t>В вашем региональном центре вам могут помочь найти местную группу поддержки для родителей или общественную организацию, которая окажет вам содействие.</w:t>
      </w:r>
      <w:r w:rsidR="00EC178A">
        <w:rPr>
          <w:rFonts w:ascii="Century Gothic" w:hAnsi="Century Gothic" w:cs="Arial"/>
          <w:sz w:val="20"/>
          <w:szCs w:val="20"/>
          <w:lang w:val="ru"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F8558E" w:rsidRPr="009671E7" w14:paraId="198AC39A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32926A59" w14:textId="77777777" w:rsidR="003E3CB4" w:rsidRPr="000679D7" w:rsidRDefault="00511373" w:rsidP="0010681C">
            <w:pPr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</w:pPr>
            <w:r w:rsidRPr="000679D7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Доступ к «Информационному пакету о порядке подачи и рассмотрения апелляций» (Appeals Information Packet) можно получить с помощью QR-кода или по ссылке.</w:t>
            </w:r>
            <w:r w:rsidR="00EC178A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 xml:space="preserve"> </w:t>
            </w:r>
            <w:r w:rsidRPr="000679D7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В пакете содержится дополнительная информация о процессе обжалования решений.</w:t>
            </w:r>
          </w:p>
        </w:tc>
        <w:tc>
          <w:tcPr>
            <w:tcW w:w="4945" w:type="dxa"/>
            <w:vAlign w:val="center"/>
          </w:tcPr>
          <w:p w14:paraId="36069D7E" w14:textId="77777777" w:rsidR="003E3CB4" w:rsidRPr="000679D7" w:rsidRDefault="00511373" w:rsidP="0010681C">
            <w:pPr>
              <w:adjustRightInd w:val="0"/>
              <w:rPr>
                <w:rFonts w:ascii="Century Gothic" w:hAnsi="Century Gothic" w:cs="Arial"/>
                <w:b/>
                <w:noProof/>
                <w:sz w:val="2"/>
                <w:szCs w:val="2"/>
                <w:lang w:val="ru"/>
              </w:rPr>
            </w:pPr>
            <w:r w:rsidRPr="000679D7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1" locked="0" layoutInCell="1" allowOverlap="1" wp14:anchorId="121B17BD" wp14:editId="346A6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61647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D4B75A" w14:textId="1DCAE0C7" w:rsidR="003E3CB4" w:rsidRPr="009671E7" w:rsidRDefault="00000000" w:rsidP="009671E7">
            <w:pPr>
              <w:adjustRightInd w:val="0"/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</w:pPr>
            <w:hyperlink r:id="rId23" w:history="1">
              <w:r w:rsidR="009671E7">
                <w:rPr>
                  <w:rStyle w:val="Hyperlink"/>
                  <w:rFonts w:ascii="Century Gothic" w:hAnsi="Century Gothic" w:cs="Century Gothic"/>
                  <w:sz w:val="16"/>
                  <w:szCs w:val="16"/>
                  <w:lang w:val="ru"/>
                </w:rPr>
                <w:t>https://www.dds.ca.gov/wp-content/uploads/2023/04/Information-Packet-Russian.pdf</w:t>
              </w:r>
            </w:hyperlink>
          </w:p>
        </w:tc>
      </w:tr>
    </w:tbl>
    <w:p w14:paraId="7B7E9E7E" w14:textId="77777777" w:rsidR="00D844AF" w:rsidRPr="009671E7" w:rsidRDefault="00511373" w:rsidP="00D844AF">
      <w:pPr>
        <w:pStyle w:val="Footer"/>
        <w:pBdr>
          <w:top w:val="thinThickSmallGap" w:sz="12" w:space="1" w:color="auto"/>
        </w:pBdr>
        <w:spacing w:before="270"/>
        <w:ind w:right="-187"/>
        <w:jc w:val="center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Конфиденциальная информация о клиенте, Разделы 4514 и 5328 Кодекса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</w:t>
      </w:r>
    </w:p>
    <w:p w14:paraId="439346C7" w14:textId="77777777" w:rsidR="000679D7" w:rsidRDefault="00122969" w:rsidP="000679D7">
      <w:pPr>
        <w:spacing w:line="300" w:lineRule="auto"/>
        <w:rPr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br w:type="page"/>
      </w: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lastRenderedPageBreak/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К какому региональному центру относится эта апелляция?</w:t>
      </w:r>
      <w:r w:rsidR="00EC178A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1523816573"/>
          <w:placeholder>
            <w:docPart w:val="EBFAEC5B2CA3B44AB0646796CDF3F860"/>
          </w:placeholder>
          <w:showingPlcHdr/>
          <w:dropDownList>
            <w:listItem w:displayText="Выберите вариант из списка." w:value="Выберите вариант из списка.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of the East Bay" w:value="Regional Center of the East Bay"/>
            <w:listItem w:displayText="Regional Center of Orange County" w:value="Regional Center of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Content>
          <w:r w:rsidR="000679D7" w:rsidRPr="008A6095">
            <w:rPr>
              <w:rFonts w:ascii="Arial Unicode MS" w:eastAsia="Arial Unicode MS" w:hAnsi="Arial Unicode MS" w:cs="Arial Unicode MS"/>
              <w:sz w:val="20"/>
              <w:szCs w:val="20"/>
              <w:lang w:val="ru"/>
            </w:rPr>
            <w:t>Выберите вариант ответа</w:t>
          </w:r>
        </w:sdtContent>
      </w:sdt>
      <w:r w:rsidR="000679D7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040F15A4" w14:textId="77777777" w:rsidR="003E3CB4" w:rsidRPr="000679D7" w:rsidRDefault="00511373" w:rsidP="000679D7">
      <w:pPr>
        <w:spacing w:after="120" w:line="300" w:lineRule="auto"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color w:val="FF0000"/>
          <w:sz w:val="20"/>
          <w:szCs w:val="20"/>
          <w:lang w:val="ru"/>
        </w:rPr>
        <w:t xml:space="preserve"> Обязательные поля</w:t>
      </w:r>
    </w:p>
    <w:p w14:paraId="51BDE3C8" w14:textId="77777777" w:rsidR="00EE7610" w:rsidRPr="000679D7" w:rsidRDefault="00511373" w:rsidP="004708C4">
      <w:pPr>
        <w:spacing w:after="120" w:line="300" w:lineRule="auto"/>
        <w:rPr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2BACBD" wp14:editId="568EB9CE">
                <wp:simplePos x="0" y="0"/>
                <wp:positionH relativeFrom="margin">
                  <wp:posOffset>-16510</wp:posOffset>
                </wp:positionH>
                <wp:positionV relativeFrom="paragraph">
                  <wp:posOffset>397608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454D7" id="Straight Connector 24" o:spid="_x0000_s1026" alt="&quot;&quot;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31.3pt" to="528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NlGgG/hAAAADgEAAA8A&#10;AABkcnMvZG93bnJldi54bWxMT0tPwzAMviPxHyIjcdsSKhGqruk0lYfEBYltiGvWeG1HHlWSboVf&#10;T3qCiy37s79HuZ6MJmf0oXdWwN2SAUHbONXbVsB+97zIgYQorZLaWRTwjQHW1fVVKQvlLvYdz9vY&#10;kkRiQyEFdDEOBaWh6dDIsHQD2oQdnTcyptG3VHl5SeRG04wxTo3sbVLo5IB1h83XdjQCTnlef/AX&#10;XX++6qefwe/G/Sa8CXF7Mz2uUtmsgESc4t8HzBmSf6iSsYMbrQpEC1hkPF0K4HOfcXb/kAE5pA1n&#10;QKuS/o9R/QIAAP//AwBQSwECLQAUAAYACAAAACEAtoM4kv4AAADhAQAAEwAAAAAAAAAAAAAAAAAA&#10;AAAAW0NvbnRlbnRfVHlwZXNdLnhtbFBLAQItABQABgAIAAAAIQA4/SH/1gAAAJQBAAALAAAAAAAA&#10;AAAAAAAAAC8BAABfcmVscy8ucmVsc1BLAQItABQABgAIAAAAIQAHSFxYxQEAAO0DAAAOAAAAAAAA&#10;AAAAAAAAAC4CAABkcnMvZTJvRG9jLnhtbFBLAQItABQABgAIAAAAIQDZRoBv4QAAAA4BAAAPAAAA&#10;AAAAAAAAAAAAAB8EAABkcnMvZG93bnJldi54bWxQSwUGAAAAAAQABADzAAAALQ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ИНФОРМАЦИЯ О ЛИЦЕ, КОТОРОЕ ПОЛУЧАЕТ УСЛУГИ РЕГИОНАЛЬНОГО ЦЕНТРА ИЛИ ОБРАЩАЕТСЯ С ПРОСЬБОЙ ОБ ИХ ПОЛУЧЕНИИ:</w:t>
      </w:r>
    </w:p>
    <w:p w14:paraId="7CD85A20" w14:textId="77777777" w:rsidR="003E3CB4" w:rsidRPr="000679D7" w:rsidRDefault="00511373" w:rsidP="000679D7">
      <w:pPr>
        <w:tabs>
          <w:tab w:val="left" w:pos="2790"/>
          <w:tab w:val="left" w:pos="5310"/>
          <w:tab w:val="left" w:pos="7200"/>
        </w:tabs>
        <w:ind w:left="7200" w:hanging="7200"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Имя: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Фамилия: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Дата рождения: 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  <w:t>Уникальный идентификатор клиента (UCI)</w:t>
      </w:r>
    </w:p>
    <w:p w14:paraId="1306821A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B0A73" wp14:editId="574CA5DB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EE1A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B0A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155EE1A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3B8B9" wp14:editId="025255D8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8BDDE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B8B9" id="Text Box 28" o:spid="_x0000_s1027" type="#_x0000_t202" alt="&quot;&quot;" style="position:absolute;margin-left:138.55pt;margin-top:.7pt;width:122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59B8BDDE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B401A2" wp14:editId="33AF663E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78F8C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01A2" id="Text Box 29" o:spid="_x0000_s1028" type="#_x0000_t202" alt="&quot;&quot;" style="position:absolute;margin-left:266.85pt;margin-top:.7pt;width:84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2CA78F8C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F22074" wp14:editId="65D3EA5D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6766C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2074" id="Text Box 30" o:spid="_x0000_s1029" type="#_x0000_t202" alt="&quot;&quot;" style="position:absolute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7076766C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9D850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23AC7019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Улица и номер дома: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  <w:t xml:space="preserve"> Номер квартиры:</w:t>
      </w:r>
    </w:p>
    <w:p w14:paraId="29552C73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2E51A" wp14:editId="6EABDED3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FAFA1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E51A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135FAFA1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03053" wp14:editId="009ABABF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91C79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3053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DOHplE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5D991C79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4397088D" w14:textId="77777777" w:rsidR="003E3CB4" w:rsidRPr="000679D7" w:rsidRDefault="003E3CB4" w:rsidP="003E3CB4">
      <w:pPr>
        <w:rPr>
          <w:rFonts w:ascii="Century Gothic" w:hAnsi="Century Gothic" w:cs="Arial"/>
          <w:b/>
          <w:bCs/>
          <w:sz w:val="20"/>
          <w:szCs w:val="20"/>
        </w:rPr>
      </w:pPr>
    </w:p>
    <w:p w14:paraId="142FDBB9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Город: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Почтовый индекс:</w:t>
      </w:r>
    </w:p>
    <w:p w14:paraId="0B0CFB29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AD5A7" wp14:editId="13E33E3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48374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D5A7" id="Text Box 6" o:spid="_x0000_s1032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tGQIAAEE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CfjEywbKA9GFcJwkZ+WyIfiVcP5JII0OMUTr4B/pqDRQTjBInNWAv9+zh3jqKHk5&#10;62gUC+5+7QQqzsyuXQAVPaYlsjKKhI9en8QKoX2hDZgHBHIJIwmn4P4kLvxx2GmDpJrPYxBNnhV+&#10;ZdZWBuhAcqDouX8RaIcWeWruA5wGUOSvOnWMHfg6cjIoNKeR22GnwiL8rceoy+bP/gA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iTZMbRkCAABB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7D548374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67B0E" wp14:editId="323B8EF8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45684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7B0E" id="Text Box 7" o:spid="_x0000_s1033" type="#_x0000_t202" alt="&quot;&quot;" style="position:absolute;margin-left:357.75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rcGgIAAEEEAAAOAAAAZHJzL2Uyb0RvYy54bWysU01v2zAMvQ/YfxB0X+xkbVYYcYosRXYJ&#10;2gJp0bMiy7ExWdQoJXb260cpdrJ0Ow27SPzSE/lIzu67RrODQleDyfl4lHKmjISiNrucv76sPt1x&#10;5rwwhdBgVM6PyvH7+ccPs9ZmagIV6EIhIxDjstbmvPLeZkniZKUa4UZglSFnCdgITyrukgJFS+iN&#10;TiZpOk1awMIiSOUcWR9OTj6P+GWppH8qS6c80zmn3Hw8MZ7bcCbzmch2KGxVyz4N8Q9ZNKI29OkZ&#10;6kF4wfZY/wHV1BLBQelHEpoEyrKWKtZA1YzTd9VsKmFVrIXIcfZMk/t/sPLxsLHPyHz3FTpqYCCk&#10;tS5zZAz1dCU24aZMGfmJwuOZNtV5Jsk4SafT25sbziT5JpO7aRp5TS6vLTr/TUHDgpBzpLZEtsRh&#10;7Tz9SKFDSPjMga6LVa11VMIoqKVGdhDURO1jjvTiKkob1uZ8+vk2jcBXvgB9fr/VQn4PVV4jkKYN&#10;GS+1B8l3247VRc6/DLxsoTgSXQinSXJWrmqCXwvnnwXS6BBDtA7+iY5SA+UEvcRZBfjzb/YQTx0l&#10;L2ctjWLO3Y+9QMWZ2TdLoKLHtERWRpHw0etBLBGaN9qARUAglzCScHLuB3HpT8NOGyTVYhGDaPKs&#10;8GuzsTJAB5IDRS/dm0Dbt8hTcx9hGECRvevUKbbn68RJr9CcRm77nQqL8Lseoy6bP/8FAAD//wMA&#10;UEsDBBQABgAIAAAAIQD6rhS+3AAAAAkBAAAPAAAAZHJzL2Rvd25yZXYueG1sTI/BTsMwEETvSPyD&#10;tUjcqF2gaRriVIDaXjhREOdtvLUtYjuK3TT8Pe4Jjqs3mnlbryfXsZGGaIOXMJ8JYOTboKzXEj4/&#10;tnclsJjQK+yCJwk/FGHdXF/VWKlw9u807pNmucTHCiWYlPqK89gachhnoSef2TEMDlM+B83VgOdc&#10;7jp+L0TBHVqfFwz29Gqo/d6fnITNi17ptsTBbEpl7Th9Hd/0Tsrbm+n5CViiKf2F4aKf1aHJTodw&#10;8iqyTsJyvljkaAYFsAsXj2IF7CDhYVkAb2r+/4PmFwAA//8DAFBLAQItABQABgAIAAAAIQC2gziS&#10;/gAAAOEBAAATAAAAAAAAAAAAAAAAAAAAAABbQ29udGVudF9UeXBlc10ueG1sUEsBAi0AFAAGAAgA&#10;AAAhADj9If/WAAAAlAEAAAsAAAAAAAAAAAAAAAAALwEAAF9yZWxzLy5yZWxzUEsBAi0AFAAGAAgA&#10;AAAhACjCStwaAgAAQQQAAA4AAAAAAAAAAAAAAAAALgIAAGRycy9lMm9Eb2MueG1sUEsBAi0AFAAG&#10;AAgAAAAhAPquFL7cAAAACQEAAA8AAAAAAAAAAAAAAAAAdAQAAGRycy9kb3ducmV2LnhtbFBLBQYA&#10;AAAABAAEAPMAAAB9BQAAAAA=&#10;" fillcolor="white [3201]" strokeweight=".5pt">
                <v:textbox>
                  <w:txbxContent>
                    <w:p w14:paraId="00C45684" w14:textId="77777777" w:rsidR="003E3CB4" w:rsidRDefault="003E3CB4" w:rsidP="003E3CB4"/>
                  </w:txbxContent>
                </v:textbox>
              </v:shape>
            </w:pict>
          </mc:Fallback>
        </mc:AlternateContent>
      </w:r>
    </w:p>
    <w:p w14:paraId="0C0C1B28" w14:textId="77777777" w:rsidR="003E3CB4" w:rsidRPr="000679D7" w:rsidRDefault="003E3CB4" w:rsidP="003E3CB4">
      <w:pPr>
        <w:rPr>
          <w:rFonts w:ascii="Century Gothic" w:hAnsi="Century Gothic" w:cs="Arial"/>
          <w:b/>
          <w:bCs/>
          <w:sz w:val="20"/>
          <w:szCs w:val="20"/>
        </w:rPr>
      </w:pPr>
    </w:p>
    <w:p w14:paraId="477A770B" w14:textId="77777777" w:rsidR="00196311" w:rsidRPr="000679D7" w:rsidRDefault="00511373" w:rsidP="000679D7">
      <w:pPr>
        <w:tabs>
          <w:tab w:val="left" w:pos="3150"/>
          <w:tab w:val="left" w:pos="7290"/>
        </w:tabs>
        <w:rPr>
          <w:rFonts w:ascii="Century Gothic" w:hAnsi="Century Gothic"/>
          <w:b/>
          <w:bCs/>
          <w:sz w:val="16"/>
          <w:szCs w:val="16"/>
        </w:rPr>
      </w:pPr>
      <w:r w:rsidRPr="000679D7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E8937D" wp14:editId="426F029E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22A85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937D" id="Text Box 26" o:spid="_x0000_s1034" type="#_x0000_t202" alt="&quot;&quot;" style="position:absolute;margin-left:0;margin-top:13.45pt;width:141pt;height:1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+yIDsR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7F222A85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B4"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Основной номер телефона:</w:t>
      </w:r>
      <w:r w:rsidR="003E3CB4" w:rsidRPr="000679D7">
        <w:rPr>
          <w:rFonts w:ascii="Century Gothic" w:hAnsi="Century Gothic"/>
          <w:b/>
          <w:bCs/>
          <w:sz w:val="16"/>
          <w:szCs w:val="16"/>
          <w:lang w:val="ru"/>
        </w:rPr>
        <w:tab/>
        <w:t>Вид основного номера телефона:</w:t>
      </w:r>
      <w:r w:rsidR="003E3CB4" w:rsidRPr="000679D7">
        <w:rPr>
          <w:rFonts w:ascii="Century Gothic" w:hAnsi="Century Gothic"/>
          <w:b/>
          <w:bCs/>
          <w:sz w:val="16"/>
          <w:szCs w:val="16"/>
          <w:lang w:val="ru"/>
        </w:rPr>
        <w:tab/>
        <w:t>Приемлемы ли текстовые сообщения?</w:t>
      </w:r>
    </w:p>
    <w:p w14:paraId="4035AC99" w14:textId="77777777" w:rsidR="004708C4" w:rsidRPr="000679D7" w:rsidRDefault="00511373" w:rsidP="000679D7">
      <w:pPr>
        <w:tabs>
          <w:tab w:val="left" w:pos="3150"/>
          <w:tab w:val="left" w:pos="7290"/>
        </w:tabs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597964847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 Мобильный </w:t>
      </w:r>
      <w:sdt>
        <w:sdtPr>
          <w:rPr>
            <w:rFonts w:ascii="Century Gothic" w:hAnsi="Century Gothic" w:cs="Arial"/>
            <w:sz w:val="20"/>
            <w:szCs w:val="20"/>
          </w:rPr>
          <w:id w:val="75403043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Домашний </w:t>
      </w:r>
      <w:sdt>
        <w:sdtPr>
          <w:rPr>
            <w:rFonts w:ascii="Century Gothic" w:hAnsi="Century Gothic" w:cs="Arial"/>
            <w:sz w:val="20"/>
            <w:szCs w:val="20"/>
          </w:rPr>
          <w:id w:val="216533676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Рабочий</w:t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30847353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 Да   </w:t>
      </w:r>
      <w:sdt>
        <w:sdtPr>
          <w:rPr>
            <w:rFonts w:ascii="Century Gothic" w:hAnsi="Century Gothic" w:cs="Arial"/>
            <w:sz w:val="20"/>
            <w:szCs w:val="20"/>
          </w:rPr>
          <w:id w:val="199503033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Нет   </w:t>
      </w:r>
    </w:p>
    <w:p w14:paraId="662B4DFC" w14:textId="77777777" w:rsidR="004956CE" w:rsidRPr="000679D7" w:rsidRDefault="00511373" w:rsidP="000679D7">
      <w:pPr>
        <w:tabs>
          <w:tab w:val="left" w:pos="7290"/>
        </w:tabs>
        <w:spacing w:after="120"/>
        <w:ind w:right="-172"/>
        <w:rPr>
          <w:rFonts w:ascii="Century Gothic" w:hAnsi="Century Gothic" w:cs="Arial"/>
          <w:sz w:val="15"/>
          <w:szCs w:val="15"/>
          <w:lang w:val="ru"/>
        </w:rPr>
      </w:pPr>
      <w:r w:rsidRPr="000679D7">
        <w:rPr>
          <w:rFonts w:ascii="Century Gothic" w:hAnsi="Century Gothic" w:cs="Arial"/>
          <w:sz w:val="15"/>
          <w:szCs w:val="15"/>
          <w:lang w:val="ru"/>
        </w:rPr>
        <w:tab/>
        <w:t>(Может взиматься плата за передачу данных)</w:t>
      </w:r>
    </w:p>
    <w:p w14:paraId="265BA5AC" w14:textId="77777777" w:rsidR="00196311" w:rsidRPr="000679D7" w:rsidRDefault="00511373" w:rsidP="000679D7">
      <w:pPr>
        <w:tabs>
          <w:tab w:val="left" w:pos="3780"/>
          <w:tab w:val="left" w:pos="7290"/>
        </w:tabs>
        <w:rPr>
          <w:rFonts w:ascii="Century Gothic" w:hAnsi="Century Gothic"/>
          <w:b/>
          <w:bCs/>
          <w:sz w:val="16"/>
          <w:szCs w:val="16"/>
          <w:lang w:val="ru"/>
        </w:rPr>
      </w:pPr>
      <w:r w:rsidRPr="000679D7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C449EE" wp14:editId="005503D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5EA91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49EE" id="Text Box 33" o:spid="_x0000_s1035" type="#_x0000_t202" alt="&quot;&quot;" style="position:absolute;margin-left:0;margin-top:13.45pt;width:141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0GiXOx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3955EA91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6CE"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Дополнительный номер телефона:</w:t>
      </w:r>
      <w:r w:rsidR="000679D7">
        <w:rPr>
          <w:rFonts w:ascii="Century Gothic" w:hAnsi="Century Gothic"/>
          <w:b/>
          <w:bCs/>
          <w:sz w:val="16"/>
          <w:szCs w:val="16"/>
          <w:lang w:val="ru"/>
        </w:rPr>
        <w:tab/>
      </w:r>
      <w:r w:rsidR="000679D7" w:rsidRPr="000679D7">
        <w:rPr>
          <w:rFonts w:ascii="Century Gothic" w:hAnsi="Century Gothic"/>
          <w:b/>
          <w:bCs/>
          <w:sz w:val="16"/>
          <w:szCs w:val="16"/>
          <w:lang w:val="ru"/>
        </w:rPr>
        <w:t xml:space="preserve"> </w:t>
      </w:r>
      <w:r w:rsidRPr="000679D7">
        <w:rPr>
          <w:rFonts w:ascii="Century Gothic" w:hAnsi="Century Gothic"/>
          <w:b/>
          <w:bCs/>
          <w:sz w:val="16"/>
          <w:szCs w:val="16"/>
          <w:lang w:val="ru"/>
        </w:rPr>
        <w:t>Вид дополнительного номера телефона:</w:t>
      </w:r>
      <w:r w:rsidRPr="000679D7">
        <w:rPr>
          <w:rFonts w:ascii="Century Gothic" w:hAnsi="Century Gothic"/>
          <w:b/>
          <w:bCs/>
          <w:sz w:val="16"/>
          <w:szCs w:val="16"/>
          <w:lang w:val="ru"/>
        </w:rPr>
        <w:tab/>
        <w:t>Приемлемы ли текстовые сообщения?</w:t>
      </w:r>
    </w:p>
    <w:p w14:paraId="24EF8B42" w14:textId="77777777" w:rsidR="00196311" w:rsidRPr="000679D7" w:rsidRDefault="00511373" w:rsidP="000679D7">
      <w:pPr>
        <w:tabs>
          <w:tab w:val="left" w:pos="3150"/>
          <w:tab w:val="left" w:pos="7290"/>
        </w:tabs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02176228"/>
          <w:placeholder>
            <w:docPart w:val="35C0560234144EA582D65182DCA22B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 Мобильный </w:t>
      </w:r>
      <w:sdt>
        <w:sdtPr>
          <w:rPr>
            <w:rFonts w:ascii="Century Gothic" w:hAnsi="Century Gothic" w:cs="Arial"/>
            <w:sz w:val="20"/>
            <w:szCs w:val="20"/>
          </w:rPr>
          <w:id w:val="1922536930"/>
          <w:placeholder>
            <w:docPart w:val="3D45F865FD5C4794A67A313D24899C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Домашний </w:t>
      </w:r>
      <w:sdt>
        <w:sdtPr>
          <w:rPr>
            <w:rFonts w:ascii="Century Gothic" w:hAnsi="Century Gothic" w:cs="Arial"/>
            <w:sz w:val="20"/>
            <w:szCs w:val="20"/>
          </w:rPr>
          <w:id w:val="1130780172"/>
          <w:placeholder>
            <w:docPart w:val="065C1D1A9A3B46E78F2D352D67D03F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Рабочий</w:t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29356006"/>
          <w:placeholder>
            <w:docPart w:val="296ABBBFB0583B448D18F2662495C5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9D7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0679D7" w:rsidRPr="000679D7">
        <w:rPr>
          <w:rFonts w:ascii="Century Gothic" w:hAnsi="Century Gothic" w:cs="Arial"/>
          <w:sz w:val="20"/>
          <w:szCs w:val="20"/>
          <w:lang w:val="ru"/>
        </w:rPr>
        <w:t> </w:t>
      </w:r>
      <w:r w:rsidRPr="000679D7">
        <w:rPr>
          <w:rFonts w:ascii="Century Gothic" w:hAnsi="Century Gothic" w:cs="Arial"/>
          <w:sz w:val="20"/>
          <w:szCs w:val="20"/>
          <w:lang w:val="ru"/>
        </w:rPr>
        <w:t xml:space="preserve">Да   </w:t>
      </w:r>
      <w:sdt>
        <w:sdtPr>
          <w:rPr>
            <w:rFonts w:ascii="Century Gothic" w:hAnsi="Century Gothic" w:cs="Arial"/>
            <w:sz w:val="20"/>
            <w:szCs w:val="20"/>
          </w:rPr>
          <w:id w:val="1206690322"/>
          <w:placeholder>
            <w:docPart w:val="7D5858189D324229874BB7EC3FA69A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Нет   </w:t>
      </w:r>
    </w:p>
    <w:p w14:paraId="14BE194D" w14:textId="77777777" w:rsidR="00AD2C1B" w:rsidRPr="000679D7" w:rsidRDefault="00511373" w:rsidP="000679D7">
      <w:pPr>
        <w:tabs>
          <w:tab w:val="left" w:pos="7290"/>
        </w:tabs>
        <w:spacing w:after="120"/>
        <w:ind w:right="-172"/>
        <w:rPr>
          <w:rFonts w:ascii="Century Gothic" w:hAnsi="Century Gothic" w:cs="Arial"/>
          <w:sz w:val="15"/>
          <w:szCs w:val="15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0CA16" wp14:editId="5FD58150">
                <wp:simplePos x="0" y="0"/>
                <wp:positionH relativeFrom="column">
                  <wp:posOffset>1111250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AC29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CA16" id="Text Box 2" o:spid="_x0000_s1036" type="#_x0000_t202" alt="&quot;&quot;" style="position:absolute;margin-left:87.5pt;margin-top:15.6pt;width:433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t7GgIAAEIEAAAOAAAAZHJzL2Uyb0RvYy54bWysU02P2jAQvVfqf7B8Lwm0oFVEWFFW9IJ2&#10;V2JXezaOQ6I6HndsSOiv79gJULY9Vb3Y8+XnmTcz8/uu0eyo0NVgcj4epZwpI6GozT7nry/rT3ec&#10;OS9MITQYlfOTcvx+8fHDvLWZmkAFulDICMS4rLU5r7y3WZI4WalGuBFYZchZAjbCk4r7pEDREnqj&#10;k0mazpIWsLAIUjlH1ofeyRcRvyyV9E9l6ZRnOueUm48nxnMXzmQxF9keha1qOaQh/iGLRtSGPr1A&#10;PQgv2AHrP6CaWiI4KP1IQpNAWdZSxRqomnH6rpptJayKtRA5zl5ocv8PVj4et/YZme++QkcNDIS0&#10;1mWOjKGersQm3JQpIz9ReLrQpjrPJBmn03Q8+0IuSb7J5G6WRl6T62uLzn9T0LAg5BypLZEtcdw4&#10;Tz9S6DkkfOZA18W61joqYRTUSiM7Cmqi9jFHenETpQ1rcz77PE0j8I0vQF/e77SQ30OVtwikaUPG&#10;a+1B8t2uY3VBvMSKgmkHxYn4QuhHyVm5rgl/I5x/FkizQzzQPvgnOkoNlBQMEmcV4M+/2UM8tZS8&#10;nLU0izl3Pw4CFWfm0KyAqh7TFlkZRcJHr89iidC80QosAwK5hJGEk3N/Fle+n3ZaIamWyxhEo2eF&#10;35itlQE6sBw4euneBNqhR566+wjnCRTZu1b1sQNhPSeDQoMayR2WKmzC73qMuq7+4hcAAAD//wMA&#10;UEsDBBQABgAIAAAAIQC+r9Ag3QAAAAoBAAAPAAAAZHJzL2Rvd25yZXYueG1sTI8xT8MwFIR3JP6D&#10;9ZDYqJNQ2hDiVIAKCxMFMbvxq20RP0e2m4Z/jzvBeLrT3XftZnYDmzBE60lAuSiAIfVeWdICPj9e&#10;bmpgMUlScvCEAn4wwqa7vGhlo/yJ3nHaJc1yCcVGCjApjQ3nsTfoZFz4ESl7Bx+cTFkGzVWQp1zu&#10;Bl4VxYo7aSkvGDnis8H+e3d0ArZP+l73tQxmWytrp/nr8KZfhbi+mh8fgCWc018YzvgZHbrMtPdH&#10;UpENWa/v8pck4LasgJ0DxbJcAtsLWK0r4F3L/1/ofgEAAP//AwBQSwECLQAUAAYACAAAACEAtoM4&#10;kv4AAADhAQAAEwAAAAAAAAAAAAAAAAAAAAAAW0NvbnRlbnRfVHlwZXNdLnhtbFBLAQItABQABgAI&#10;AAAAIQA4/SH/1gAAAJQBAAALAAAAAAAAAAAAAAAAAC8BAABfcmVscy8ucmVsc1BLAQItABQABgAI&#10;AAAAIQAaOJt7GgIAAEIEAAAOAAAAAAAAAAAAAAAAAC4CAABkcnMvZTJvRG9jLnhtbFBLAQItABQA&#10;BgAIAAAAIQC+r9Ag3QAAAAoBAAAPAAAAAAAAAAAAAAAAAHQEAABkcnMvZG93bnJldi54bWxQSwUG&#10;AAAAAAQABADzAAAAfgUAAAAA&#10;" fillcolor="white [3201]" strokeweight=".5pt">
                <v:textbox>
                  <w:txbxContent>
                    <w:p w14:paraId="1FEAC29F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="004956CE" w:rsidRPr="000679D7">
        <w:rPr>
          <w:rFonts w:ascii="Century Gothic" w:hAnsi="Century Gothic" w:cs="Arial"/>
          <w:sz w:val="15"/>
          <w:szCs w:val="15"/>
          <w:lang w:val="ru"/>
        </w:rPr>
        <w:tab/>
        <w:t>(Может взиматься плата за передачу данных)</w:t>
      </w:r>
    </w:p>
    <w:p w14:paraId="5BDD6CE6" w14:textId="77777777" w:rsidR="003E3CB4" w:rsidRPr="000679D7" w:rsidRDefault="00511373" w:rsidP="00AD2C1B">
      <w:pPr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Адрес эл. почты:</w:t>
      </w:r>
    </w:p>
    <w:p w14:paraId="58A789CC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  <w:lang w:val="ru"/>
        </w:rPr>
      </w:pPr>
    </w:p>
    <w:p w14:paraId="2E5E3393" w14:textId="77777777" w:rsidR="000679D7" w:rsidRDefault="00511373" w:rsidP="000679D7">
      <w:pPr>
        <w:tabs>
          <w:tab w:val="left" w:pos="7380"/>
        </w:tabs>
        <w:spacing w:after="120"/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444B66"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Какой способ связи для вас предпочтителен?</w:t>
      </w:r>
      <w:r w:rsidR="00AD2C1B" w:rsidRPr="000679D7">
        <w:rPr>
          <w:rFonts w:ascii="Century Gothic" w:hAnsi="Century Gothic" w:cs="Arial"/>
          <w:sz w:val="20"/>
          <w:szCs w:val="20"/>
          <w:lang w:val="ru"/>
        </w:rPr>
        <w:t xml:space="preserve">  </w:t>
      </w:r>
      <w:sdt>
        <w:sdtPr>
          <w:rPr>
            <w:rFonts w:ascii="Century Gothic" w:hAnsi="Century Gothic" w:cs="Arial"/>
            <w:sz w:val="20"/>
            <w:szCs w:val="20"/>
          </w:rPr>
          <w:id w:val="1740166658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AD2C1B" w:rsidRPr="000679D7">
        <w:rPr>
          <w:rFonts w:ascii="Century Gothic" w:hAnsi="Century Gothic" w:cs="Arial"/>
          <w:sz w:val="20"/>
          <w:szCs w:val="20"/>
          <w:lang w:val="ru"/>
        </w:rPr>
        <w:t> Телефонный звонок</w:t>
      </w:r>
      <w:r w:rsidR="00AD2C1B"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953897683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AD2C1B" w:rsidRPr="000679D7">
        <w:rPr>
          <w:rFonts w:ascii="Century Gothic" w:hAnsi="Century Gothic" w:cs="Arial"/>
          <w:sz w:val="20"/>
          <w:szCs w:val="20"/>
          <w:lang w:val="ru"/>
        </w:rPr>
        <w:t>  Электронная почта</w:t>
      </w:r>
    </w:p>
    <w:p w14:paraId="6EED476C" w14:textId="77777777" w:rsidR="003E3CB4" w:rsidRPr="000679D7" w:rsidRDefault="00000000" w:rsidP="000679D7">
      <w:pPr>
        <w:tabs>
          <w:tab w:val="left" w:pos="7380"/>
        </w:tabs>
        <w:spacing w:after="12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864950511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AD2C1B" w:rsidRPr="000679D7">
        <w:rPr>
          <w:rFonts w:ascii="Century Gothic" w:hAnsi="Century Gothic" w:cs="Arial"/>
          <w:sz w:val="20"/>
          <w:szCs w:val="20"/>
          <w:lang w:val="ru"/>
        </w:rPr>
        <w:t>  Текстовое сообщение</w:t>
      </w:r>
    </w:p>
    <w:p w14:paraId="1FD9DCD8" w14:textId="77777777" w:rsidR="000679D7" w:rsidRDefault="00511373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Style w:val="eop"/>
          <w:rFonts w:ascii="Century Gothic" w:hAnsi="Century Gothic" w:cs="Arial"/>
          <w:b/>
          <w:bCs/>
          <w:sz w:val="20"/>
          <w:szCs w:val="20"/>
          <w:lang w:val="ru"/>
        </w:rPr>
        <w:t>На каком языке вы предпочитаете разговаривать?</w:t>
      </w:r>
      <w:r w:rsidR="000679D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901339984"/>
          <w:placeholder>
            <w:docPart w:val="B9669CEFBFDAFE4CBB179D89641713CD"/>
          </w:placeholder>
          <w:showingPlcHdr/>
          <w15:color w:val="993300"/>
          <w:dropDownList>
            <w:listItem w:value="Выберите вариант ответа"/>
            <w:listItem w:displayText="Амхарский" w:value="Амхарский"/>
            <w:listItem w:displayText="Арабский" w:value="Арабский"/>
            <w:listItem w:displayText="Арамейский/халдейский" w:value="Арамейский/халдейский"/>
            <w:listItem w:displayText="Армянский" w:value="Армянский"/>
            <w:listItem w:displayText="Американский язык жестов" w:value="Американский язык жестов"/>
            <w:listItem w:displayText="Кхмерский" w:value="Кхмерский"/>
            <w:listItem w:displayText="Кантонский диалект китайского языка" w:value="Кантонский диалект китайского языка"/>
            <w:listItem w:displayText="Датский" w:value="Датский"/>
            <w:listItem w:displayText="Нидерландский" w:value="Нидерландский"/>
            <w:listItem w:displayText="Мумбаи-маратхи" w:value="Мумбаи-маратхи"/>
            <w:listItem w:displayText="Английский" w:value="Английский"/>
            <w:listItem w:displayText="Фарси (персидский)" w:value="Фарси (персидский)"/>
            <w:listItem w:displayText="Французский" w:value="Французский"/>
            <w:listItem w:displayText="Немецкий" w:value="Немецкий"/>
            <w:listItem w:displayText="Чаморро" w:value="Чаморро"/>
            <w:listItem w:displayText="Гавайский" w:value="Гавайский"/>
            <w:listItem w:displayText="Иврит" w:value="Иврит"/>
            <w:listItem w:displayText="Хинди (Северная Индия)" w:value="Хинди (Северная Индия)"/>
            <w:listItem w:displayText="Хмонг" w:value="Хмонг"/>
            <w:listItem w:displayText="Венгерский" w:value="Венгерский"/>
            <w:listItem w:displayText="Иранский" w:value="Иранский"/>
            <w:listItem w:displayText="Итальянский" w:value="Итальянский"/>
            <w:listItem w:displayText="Японский" w:value="Японский"/>
            <w:listItem w:displayText="Корейский" w:value="Корейский"/>
            <w:listItem w:displayText="Лаосский" w:value="Лаосский"/>
            <w:listItem w:displayText="Севернокитайский" w:value="Севернокитайский"/>
            <w:listItem w:displayText="Ю-мьен" w:value="Ю-мьен"/>
            <w:listItem w:displayText="Хауса" w:value="Хауса"/>
            <w:listItem w:displayText="Норвежский" w:value="Норвежский"/>
            <w:listItem w:displayText="Португальский" w:value="Португальский"/>
            <w:listItem w:displayText="Русский" w:value="Русский"/>
            <w:listItem w:displayText="Самоанский" w:value="Самоанский"/>
            <w:listItem w:displayText="Сомалийский" w:value="Сомалийский"/>
            <w:listItem w:displayText="Испанский" w:value="Испанский"/>
            <w:listItem w:displayText="Суахили" w:value="Суахили"/>
            <w:listItem w:displayText="Шведский" w:value="Шведский"/>
            <w:listItem w:displayText="Тагальский" w:value="Тагальский"/>
            <w:listItem w:displayText="Тайский" w:value="Тайский"/>
            <w:listItem w:displayText="Урду (Пакистан, Индия)" w:value="Урду (Пакистан, Индия)"/>
            <w:listItem w:displayText="Вьетнамский" w:value="Вьетнамский"/>
          </w:dropDownList>
        </w:sdtPr>
        <w:sdtEndPr>
          <w:rPr>
            <w:rFonts w:ascii="Century Gothic" w:hAnsi="Century Gothic"/>
          </w:rPr>
        </w:sdtEndPr>
        <w:sdtContent>
          <w:r w:rsidR="000679D7" w:rsidRPr="008A6095">
            <w:rPr>
              <w:rFonts w:ascii="Arial Unicode MS" w:eastAsia="Arial Unicode MS" w:hAnsi="Arial Unicode MS" w:cs="Arial Unicode MS"/>
              <w:sz w:val="20"/>
              <w:szCs w:val="20"/>
            </w:rPr>
            <w:t>Выберите вариант ответа</w:t>
          </w:r>
        </w:sdtContent>
      </w:sdt>
    </w:p>
    <w:p w14:paraId="03F9FF72" w14:textId="77777777" w:rsidR="003E3CB4" w:rsidRPr="000679D7" w:rsidRDefault="00511373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Style w:val="eop"/>
          <w:rFonts w:ascii="Century Gothic" w:hAnsi="Century Gothic" w:cs="Arial"/>
          <w:b/>
          <w:bCs/>
          <w:sz w:val="20"/>
          <w:szCs w:val="20"/>
          <w:lang w:val="ru"/>
        </w:rPr>
        <w:t xml:space="preserve">Нужен ли вам переводчик?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75387026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0679D7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Style w:val="eop"/>
          <w:rFonts w:ascii="Century Gothic" w:hAnsi="Century Gothic" w:cs="Arial"/>
          <w:sz w:val="20"/>
          <w:szCs w:val="20"/>
          <w:lang w:val="ru"/>
        </w:rPr>
        <w:t xml:space="preserve"> Да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2483612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0679D7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Style w:val="eop"/>
          <w:rFonts w:ascii="Century Gothic" w:hAnsi="Century Gothic" w:cs="Arial"/>
          <w:sz w:val="20"/>
          <w:szCs w:val="20"/>
          <w:lang w:val="ru"/>
        </w:rPr>
        <w:t> Нет</w:t>
      </w:r>
    </w:p>
    <w:p w14:paraId="28C97C00" w14:textId="77777777" w:rsidR="00AD2C1B" w:rsidRPr="000679D7" w:rsidRDefault="00AD2C1B" w:rsidP="00DF0A6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EC1B1" wp14:editId="42E95ECB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E491A" id="Straight Connector 2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0679D7">
        <w:rPr>
          <w:rStyle w:val="eop"/>
          <w:rFonts w:ascii="Century Gothic" w:hAnsi="Century Gothic" w:cs="Arial"/>
          <w:b/>
          <w:bCs/>
          <w:sz w:val="20"/>
          <w:szCs w:val="20"/>
          <w:lang w:val="ru"/>
        </w:rPr>
        <w:t>ЕСЛИ ВЫ ПОДАЕТЕ ЗАПРОС НА АПЕЛЛЯЦИЮ ОТ ИМЕНИ ДРУГОГО ЛИЦА, УКАЖИТЕ СВОИ ДАННЫЕ НИЖЕ:</w:t>
      </w:r>
    </w:p>
    <w:p w14:paraId="54A6DFB2" w14:textId="77777777" w:rsidR="00DF0A6F" w:rsidRPr="000679D7" w:rsidRDefault="000679D7" w:rsidP="00DF0A6F">
      <w:pPr>
        <w:tabs>
          <w:tab w:val="left" w:pos="2700"/>
          <w:tab w:val="left" w:pos="5310"/>
          <w:tab w:val="left" w:pos="8010"/>
        </w:tabs>
        <w:ind w:left="8010" w:hanging="8010"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E67421" wp14:editId="5D01DC6B">
                <wp:simplePos x="0" y="0"/>
                <wp:positionH relativeFrom="column">
                  <wp:posOffset>4104153</wp:posOffset>
                </wp:positionH>
                <wp:positionV relativeFrom="paragraph">
                  <wp:posOffset>14654</wp:posOffset>
                </wp:positionV>
                <wp:extent cx="2473422" cy="228600"/>
                <wp:effectExtent l="0" t="0" r="15875" b="1270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42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AAF2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7421" id="Text Box 52" o:spid="_x0000_s1037" type="#_x0000_t202" alt="&quot;&quot;" style="position:absolute;left:0;text-align:left;margin-left:323.15pt;margin-top:1.15pt;width:194.7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VTGgIAAEIEAAAOAAAAZHJzL2Uyb0RvYy54bWysU01v2zAMvQ/YfxB0X+y4XVY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Jmt19ubrOMM0m+LLubpJHX5PLaovPfFLQsCAVHaktkS+xX&#10;ztOPFHoKCZ850E25bLSOShgFtdDI9oKaqH3MkV5cRWnDuoJPbj6nEfjKF6DP7zdayO+hymsE0rQh&#10;46X2IPl+07OmJF7OxGygPBBfCMdRclYuG8JfCeefBdLsEEW0D/6JjkoDJQWDxFkN+PNv9hBPLSUv&#10;Zx3NYsHdj51AxZnZtQugqse0RVZGkfDR65NYIbRvtALzgEAuYSThFNyfxIU/TjutkFTzeQyi0bPC&#10;r8zaygAdWA4cvfRvAu3QI0/dfYTTBIr8XauOsQNhR04GhQY1kjssVdiE3/UYdVn92S8AAAD//wMA&#10;UEsDBBQABgAIAAAAIQARHh413QAAAAkBAAAPAAAAZHJzL2Rvd25yZXYueG1sTI/BTsMwEETvSPyD&#10;tUjcqEMDUZpmUwEqXDhREGc33toWsR3Zbhr+HvdET6vRjGbftJvZDmyiEI13CPeLAhi53kvjFMLX&#10;5+tdDSwm4aQYvCOEX4qw6a6vWtFIf3IfNO2SYrnExUYg6JTGhvPYa7IiLvxILnsHH6xIWQbFZRCn&#10;XG4HviyKilthXP6gxUgvmvqf3dEibJ/VSvW1CHpbS2Om+fvwrt4Qb2/mpzWwRHP6D8MZP6NDl5n2&#10;/uhkZANC9VCVOYqwzOfsF+Vj3rJHKOsSeNfyywXdHwAAAP//AwBQSwECLQAUAAYACAAAACEAtoM4&#10;kv4AAADhAQAAEwAAAAAAAAAAAAAAAAAAAAAAW0NvbnRlbnRfVHlwZXNdLnhtbFBLAQItABQABgAI&#10;AAAAIQA4/SH/1gAAAJQBAAALAAAAAAAAAAAAAAAAAC8BAABfcmVscy8ucmVsc1BLAQItABQABgAI&#10;AAAAIQDMQzVTGgIAAEIEAAAOAAAAAAAAAAAAAAAAAC4CAABkcnMvZTJvRG9jLnhtbFBLAQItABQA&#10;BgAIAAAAIQARHh413QAAAAkBAAAPAAAAAAAAAAAAAAAAAHQEAABkcnMvZG93bnJldi54bWxQSwUG&#10;AAAAAAQABADzAAAAfgUAAAAA&#10;" fillcolor="white [3201]" strokeweight=".5pt">
                <v:textbox>
                  <w:txbxContent>
                    <w:p w14:paraId="02A0AAF2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71EB2F" wp14:editId="4C583CA5">
                <wp:simplePos x="0" y="0"/>
                <wp:positionH relativeFrom="column">
                  <wp:posOffset>369814</wp:posOffset>
                </wp:positionH>
                <wp:positionV relativeFrom="paragraph">
                  <wp:posOffset>6350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8062A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EB2F" id="Text Box 35" o:spid="_x0000_s1038" type="#_x0000_t202" alt="&quot;&quot;" style="position:absolute;left:0;text-align:left;margin-left:29.1pt;margin-top:.5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MGPbu9sAAAAHAQAADwAAAGRycy9kb3ducmV2LnhtbEyPzU7DMBCE70i8&#10;g7VI3KiTlp8Q4lSACpeeKIizG2/tiHgd2W4a3p7lBMfZGc1826xnP4gJY+oDKSgXBQikLpierIKP&#10;95erCkTKmoweAqGCb0ywbs/PGl2bcKI3nHbZCi6hVGsFLuexljJ1Dr1OizAisXcI0evMMlppoj5x&#10;uR/ksihupdc98YLTIz477L52R69g82TvbVfp6DaV6ftp/jxs7atSlxfz4wOIjHP+C8MvPqNDy0z7&#10;cCSTxKDgplpyku/8EdvXq7IEsVewuitAto38z9/+AAAA//8DAFBLAQItABQABgAIAAAAIQC2gziS&#10;/gAAAOEBAAATAAAAAAAAAAAAAAAAAAAAAABbQ29udGVudF9UeXBlc10ueG1sUEsBAi0AFAAGAAgA&#10;AAAhADj9If/WAAAAlAEAAAsAAAAAAAAAAAAAAAAALwEAAF9yZWxzLy5yZWxzUEsBAi0AFAAGAAgA&#10;AAAhAOJbW9cbAgAAQgQAAA4AAAAAAAAAAAAAAAAALgIAAGRycy9lMm9Eb2MueG1sUEsBAi0AFAAG&#10;AAgAAAAhADBj27vbAAAABwEAAA8AAAAAAAAAAAAAAAAAdQQAAGRycy9kb3ducmV2LnhtbFBLBQYA&#10;AAAABAAEAPMAAAB9BQAAAAA=&#10;" fillcolor="white [3201]" strokeweight=".5pt">
                <v:textbox>
                  <w:txbxContent>
                    <w:p w14:paraId="46B8062A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Имя: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  <w:t xml:space="preserve">Фамилия: </w:t>
      </w:r>
    </w:p>
    <w:p w14:paraId="20E08562" w14:textId="77777777" w:rsidR="00BB4CE9" w:rsidRPr="000679D7" w:rsidRDefault="00BB4CE9" w:rsidP="00DF0A6F">
      <w:pPr>
        <w:rPr>
          <w:rFonts w:ascii="Century Gothic" w:hAnsi="Century Gothic"/>
          <w:b/>
          <w:bCs/>
          <w:sz w:val="16"/>
          <w:szCs w:val="16"/>
        </w:rPr>
      </w:pPr>
    </w:p>
    <w:p w14:paraId="6069D2A5" w14:textId="77777777" w:rsidR="00DF0A6F" w:rsidRPr="000679D7" w:rsidRDefault="00511373" w:rsidP="00DF0A6F">
      <w:pPr>
        <w:rPr>
          <w:rFonts w:ascii="Century Gothic" w:hAnsi="Century Gothic"/>
          <w:b/>
          <w:bCs/>
          <w:sz w:val="16"/>
          <w:szCs w:val="16"/>
        </w:rPr>
      </w:pPr>
      <w:r w:rsidRPr="000679D7">
        <w:rPr>
          <w:rFonts w:ascii="Century Gothic" w:hAnsi="Century Gothic"/>
          <w:b/>
          <w:bCs/>
          <w:sz w:val="16"/>
          <w:szCs w:val="16"/>
          <w:lang w:val="ru"/>
        </w:rPr>
        <w:t>Отношение к лицу, от имени которого подается апелляция:</w:t>
      </w:r>
    </w:p>
    <w:p w14:paraId="56C3002C" w14:textId="77777777" w:rsidR="00BB4CE9" w:rsidRPr="000679D7" w:rsidRDefault="00000000" w:rsidP="000679D7">
      <w:pPr>
        <w:tabs>
          <w:tab w:val="left" w:pos="3150"/>
          <w:tab w:val="left" w:pos="4320"/>
          <w:tab w:val="left" w:pos="5760"/>
        </w:tabs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60751452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511373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Родитель несовершеннолетнего ребенка</w:t>
      </w:r>
      <w:r w:rsidR="00511373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880732809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511373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Попечитель</w:t>
      </w:r>
      <w:r w:rsidR="00511373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493967904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511373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Опекун</w:t>
      </w:r>
    </w:p>
    <w:p w14:paraId="11EA77F8" w14:textId="77777777" w:rsidR="00087CE9" w:rsidRPr="000679D7" w:rsidRDefault="00511373" w:rsidP="000679D7">
      <w:pPr>
        <w:tabs>
          <w:tab w:val="left" w:pos="3150"/>
          <w:tab w:val="left" w:pos="4320"/>
        </w:tabs>
        <w:rPr>
          <w:rStyle w:val="normaltextrun"/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1B6639" wp14:editId="662D8234">
                <wp:simplePos x="0" y="0"/>
                <wp:positionH relativeFrom="column">
                  <wp:posOffset>3312550</wp:posOffset>
                </wp:positionH>
                <wp:positionV relativeFrom="paragraph">
                  <wp:posOffset>69166</wp:posOffset>
                </wp:positionV>
                <wp:extent cx="2367915" cy="228600"/>
                <wp:effectExtent l="0" t="0" r="1333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15012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6639" id="Text Box 53" o:spid="_x0000_s1039" type="#_x0000_t202" alt="&quot;&quot;" style="position:absolute;margin-left:260.85pt;margin-top:5.45pt;width:186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9dGwIAAEIEAAAOAAAAZHJzL2Uyb0RvYy54bWysU99v2jAQfp+0/8Hy+0gAlb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48nXu+ENZ5J8o9HtJI28JpfXFp3/rqBhQcg5UlsiW2K/&#10;cp5+pNBTSPjMga6LZa11VMIoqIVGthfURO1jjvTiKkob1uZ8Mr5JI/CVL0Cf32+0kD9DldcIpGlD&#10;xkvtQfLdpmN1QbyMT8RsoDgQXwjHUXJWLmvCXwnnnwXS7BBFtA/+iY5SAyUFvcRZBfj7f/YQTy0l&#10;L2ctzWLO3a+dQMWZ2TULoKqHtEVWRpHw0euTWCI0r7QC84BALmEk4eTcn8SFP047rZBU83kMotGz&#10;wq/M2soAHVgOHL10rwJt3yNP3X2E0wSK7E2rjrE9YUdOeoUGNZLbL1XYhL/1GHVZ/dkfAAAA//8D&#10;AFBLAwQUAAYACAAAACEAk0/n2d0AAAAJAQAADwAAAGRycy9kb3ducmV2LnhtbEyPwU7DMBBE70j8&#10;g7VI3KjTqoQkjVMBKlw4UVDP29i1LWI7st00/D3LCY6reZp5225nN7BJxWSDF7BcFMCU74O0Xgv4&#10;/Hi5q4CljF7iELwS8K0SbLvrqxYbGS7+XU37rBmV+NSgAJPz2HCeeqMcpkUYlafsFKLDTGfUXEa8&#10;ULkb+KooSu7QelowOKpno/qv/dkJ2D3pWvcVRrOrpLXTfDi96Vchbm/mxw2wrOb8B8OvPqlDR07H&#10;cPYysUHA/Wr5QCgFRQ2MgKpel8COAtZlDbxr+f8Puh8AAAD//wMAUEsBAi0AFAAGAAgAAAAhALaD&#10;OJL+AAAA4QEAABMAAAAAAAAAAAAAAAAAAAAAAFtDb250ZW50X1R5cGVzXS54bWxQSwECLQAUAAYA&#10;CAAAACEAOP0h/9YAAACUAQAACwAAAAAAAAAAAAAAAAAvAQAAX3JlbHMvLnJlbHNQSwECLQAUAAYA&#10;CAAAACEAyRHPXRsCAABCBAAADgAAAAAAAAAAAAAAAAAuAgAAZHJzL2Uyb0RvYy54bWxQSwECLQAU&#10;AAYACAAAACEAk0/n2d0AAAAJAQAADwAAAAAAAAAAAAAAAAB1BAAAZHJzL2Rvd25yZXYueG1sUEsF&#10;BgAAAAAEAAQA8wAAAH8FAAAAAA==&#10;" fillcolor="white [3201]" strokeweight=".5pt">
                <v:textbox>
                  <w:txbxContent>
                    <w:p w14:paraId="23515012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72633909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Член семьи</w:t>
      </w:r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76396037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Адвокат</w:t>
      </w:r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29648711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Иное:</w:t>
      </w:r>
    </w:p>
    <w:p w14:paraId="6B0932B8" w14:textId="77777777" w:rsidR="00087CE9" w:rsidRPr="000679D7" w:rsidRDefault="00000000" w:rsidP="000679D7">
      <w:pPr>
        <w:tabs>
          <w:tab w:val="left" w:pos="3150"/>
          <w:tab w:val="left" w:pos="4320"/>
        </w:tabs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48098321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Уполномоченный представитель</w:t>
      </w:r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802818242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373" w:rsidRPr="000679D7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B4CE9" w:rsidRPr="000679D7">
        <w:rPr>
          <w:rStyle w:val="normaltextrun"/>
          <w:rFonts w:ascii="Century Gothic" w:hAnsi="Century Gothic" w:cs="Arial"/>
          <w:sz w:val="16"/>
          <w:szCs w:val="16"/>
          <w:lang w:val="ru"/>
        </w:rPr>
        <w:t xml:space="preserve"> Юрист</w:t>
      </w:r>
    </w:p>
    <w:p w14:paraId="5AEB9D93" w14:textId="77777777" w:rsidR="00BB4CE9" w:rsidRPr="000679D7" w:rsidRDefault="00BB4CE9" w:rsidP="00DF0A6F">
      <w:pPr>
        <w:rPr>
          <w:rFonts w:ascii="Century Gothic" w:hAnsi="Century Gothic" w:cs="Arial"/>
          <w:sz w:val="16"/>
          <w:szCs w:val="16"/>
        </w:rPr>
      </w:pPr>
    </w:p>
    <w:p w14:paraId="1C08FD6D" w14:textId="77777777" w:rsidR="00DF0A6F" w:rsidRPr="000679D7" w:rsidRDefault="00511373" w:rsidP="000679D7">
      <w:pPr>
        <w:tabs>
          <w:tab w:val="left" w:pos="7110"/>
        </w:tabs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Улица и номер дома: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  <w:t>Номер квартиры:</w:t>
      </w:r>
    </w:p>
    <w:p w14:paraId="1FEEFD17" w14:textId="77777777" w:rsidR="00DF0A6F" w:rsidRPr="000679D7" w:rsidRDefault="00511373" w:rsidP="00DF0A6F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8FB80" wp14:editId="57054BF1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F7CF8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FB80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JrYsCdwAAAAJAQAADwAAAGRycy9kb3ducmV2LnhtbEyPwU7DMBBE70j8&#10;g7VI3KgdqJIQ4lSAChdOFMR5G7u2RbyOYjcNf497guPqjWbetpvFD2zWU3SBJBQrAUxTH5QjI+Hz&#10;4+WmBhYTksIhkJbwoyNsusuLFhsVTvSu510yLJdQbFCCTWlsOI+91R7jKoyaMjuEyWPK52S4mvCU&#10;y/3Ab4UouUdHecHiqJ+t7r93Ry9h+2TuTV/jZLe1cm5evg5v5lXK66vl8QFY0kv6C8NZP6tDl532&#10;4UgqskFCVRTrHM2gBHbmYi0qYHsJd1UJvGv5/w+6XwAAAP//AwBQSwECLQAUAAYACAAAACEAtoM4&#10;kv4AAADhAQAAEwAAAAAAAAAAAAAAAAAAAAAAW0NvbnRlbnRfVHlwZXNdLnhtbFBLAQItABQABgAI&#10;AAAAIQA4/SH/1gAAAJQBAAALAAAAAAAAAAAAAAAAAC8BAABfcmVscy8ucmVsc1BLAQItABQABgAI&#10;AAAAIQB/ERwhGwIAAEIEAAAOAAAAAAAAAAAAAAAAAC4CAABkcnMvZTJvRG9jLnhtbFBLAQItABQA&#10;BgAIAAAAIQAmtiwJ3AAAAAkBAAAPAAAAAAAAAAAAAAAAAHUEAABkcnMvZG93bnJldi54bWxQSwUG&#10;AAAAAAQABADzAAAAfgUAAAAA&#10;" fillcolor="white [3201]" strokeweight=".5pt">
                <v:textbox>
                  <w:txbxContent>
                    <w:p w14:paraId="2CBF7CF8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3F52DE" wp14:editId="755ABADA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1283D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52DE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AXlqfMaAgAAQg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6D11283D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2E702191" w14:textId="77777777" w:rsidR="00DF0A6F" w:rsidRPr="000679D7" w:rsidRDefault="00DF0A6F" w:rsidP="00DF0A6F">
      <w:pPr>
        <w:rPr>
          <w:rFonts w:ascii="Century Gothic" w:hAnsi="Century Gothic" w:cs="Arial"/>
          <w:b/>
          <w:bCs/>
          <w:sz w:val="20"/>
          <w:szCs w:val="20"/>
        </w:rPr>
      </w:pPr>
    </w:p>
    <w:p w14:paraId="1EC472B9" w14:textId="77777777" w:rsidR="00DF0A6F" w:rsidRPr="000679D7" w:rsidRDefault="00511373" w:rsidP="000679D7">
      <w:pPr>
        <w:tabs>
          <w:tab w:val="left" w:pos="7110"/>
        </w:tabs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Город: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  <w:t>Почтовый индекс:</w:t>
      </w:r>
    </w:p>
    <w:p w14:paraId="7171DBC6" w14:textId="77777777" w:rsidR="00DF0A6F" w:rsidRPr="000679D7" w:rsidRDefault="00511373" w:rsidP="00DF0A6F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BF43D8" wp14:editId="289A8438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4C631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43D8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CA6sjDcAAAACQEAAA8AAABkcnMvZG93bnJldi54bWxMj8FOwzAQRO9I/IO1&#10;SNyoHaiaNMSpABUunCio523s2hbxOordNPw97gmOqzeaedtsZt+zSY/RBZJQLAQwTV1QjoyEr8/X&#10;uwpYTEgK+0Bawo+OsGmvrxqsVTjTh552ybBcQrFGCTaloeY8dlZ7jIswaMrsGEaPKZ+j4WrEcy73&#10;Pb8XYsU9OsoLFgf9YnX3vTt5CdtnszZdhaPdVsq5ad4f382blLc389MjsKTn9BeGi35WhzY7HcKJ&#10;VGS9hLIoljmaQQnswsVSrIAdJDyUJfC24f8/aH8BAAD//wMAUEsBAi0AFAAGAAgAAAAhALaDOJL+&#10;AAAA4QEAABMAAAAAAAAAAAAAAAAAAAAAAFtDb250ZW50X1R5cGVzXS54bWxQSwECLQAUAAYACAAA&#10;ACEAOP0h/9YAAACUAQAACwAAAAAAAAAAAAAAAAAvAQAAX3JlbHMvLnJlbHNQSwECLQAUAAYACAAA&#10;ACEAyThc2RkCAABCBAAADgAAAAAAAAAAAAAAAAAuAgAAZHJzL2Uyb0RvYy54bWxQSwECLQAUAAYA&#10;CAAAACEAIDqyMNwAAAAJAQAADwAAAAAAAAAAAAAAAABzBAAAZHJzL2Rvd25yZXYueG1sUEsFBgAA&#10;AAAEAAQA8wAAAHwFAAAAAA==&#10;" fillcolor="white [3201]" strokeweight=".5pt">
                <v:textbox>
                  <w:txbxContent>
                    <w:p w14:paraId="5CF4C631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CF2E83" wp14:editId="09382D1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E918B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2E83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G52UzkaAgAAQg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61DE918B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38094074" w14:textId="77777777" w:rsidR="00DF0A6F" w:rsidRPr="000679D7" w:rsidRDefault="00DF0A6F" w:rsidP="00DF0A6F">
      <w:pPr>
        <w:rPr>
          <w:rFonts w:ascii="Century Gothic" w:hAnsi="Century Gothic" w:cs="Arial"/>
          <w:b/>
          <w:bCs/>
          <w:sz w:val="20"/>
          <w:szCs w:val="20"/>
        </w:rPr>
      </w:pPr>
    </w:p>
    <w:p w14:paraId="55FA6FFD" w14:textId="77777777" w:rsidR="000679D7" w:rsidRPr="000679D7" w:rsidRDefault="000679D7" w:rsidP="000679D7">
      <w:pPr>
        <w:tabs>
          <w:tab w:val="left" w:pos="3150"/>
          <w:tab w:val="left" w:pos="7290"/>
        </w:tabs>
        <w:rPr>
          <w:rFonts w:ascii="Century Gothic" w:hAnsi="Century Gothic"/>
          <w:b/>
          <w:bCs/>
          <w:sz w:val="16"/>
          <w:szCs w:val="16"/>
        </w:rPr>
      </w:pPr>
      <w:r w:rsidRPr="000679D7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266222" wp14:editId="1A8F949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120822434" name="Text Box 120822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E7F93" w14:textId="77777777" w:rsidR="000679D7" w:rsidRPr="00CA1E9F" w:rsidRDefault="000679D7" w:rsidP="000679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6222" id="Text Box 120822434" o:spid="_x0000_s1044" type="#_x0000_t202" alt="&quot;&quot;" style="position:absolute;margin-left:0;margin-top:13.45pt;width:141pt;height:18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zo68NB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511E7F93" w14:textId="77777777" w:rsidR="000679D7" w:rsidRPr="00CA1E9F" w:rsidRDefault="000679D7" w:rsidP="000679D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Основной номер телефона:</w:t>
      </w:r>
      <w:r w:rsidRPr="000679D7">
        <w:rPr>
          <w:rFonts w:ascii="Century Gothic" w:hAnsi="Century Gothic"/>
          <w:b/>
          <w:bCs/>
          <w:sz w:val="16"/>
          <w:szCs w:val="16"/>
          <w:lang w:val="ru"/>
        </w:rPr>
        <w:tab/>
        <w:t>Вид основного номера телефона:</w:t>
      </w:r>
      <w:r w:rsidRPr="000679D7">
        <w:rPr>
          <w:rFonts w:ascii="Century Gothic" w:hAnsi="Century Gothic"/>
          <w:b/>
          <w:bCs/>
          <w:sz w:val="16"/>
          <w:szCs w:val="16"/>
          <w:lang w:val="ru"/>
        </w:rPr>
        <w:tab/>
        <w:t>Приемлемы ли текстовые сообщения?</w:t>
      </w:r>
    </w:p>
    <w:p w14:paraId="03A7328D" w14:textId="77777777" w:rsidR="000679D7" w:rsidRPr="000679D7" w:rsidRDefault="000679D7" w:rsidP="000679D7">
      <w:pPr>
        <w:tabs>
          <w:tab w:val="left" w:pos="3150"/>
          <w:tab w:val="left" w:pos="7290"/>
        </w:tabs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047789124"/>
          <w:placeholder>
            <w:docPart w:val="5A4BE362B872384BABB3675C62E6EEC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 Мобильный </w:t>
      </w:r>
      <w:sdt>
        <w:sdtPr>
          <w:rPr>
            <w:rFonts w:ascii="Century Gothic" w:hAnsi="Century Gothic" w:cs="Arial"/>
            <w:sz w:val="20"/>
            <w:szCs w:val="20"/>
          </w:rPr>
          <w:id w:val="1352535225"/>
          <w:placeholder>
            <w:docPart w:val="11626DAA945AB54787160B632B88C2A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Домашний </w:t>
      </w:r>
      <w:sdt>
        <w:sdtPr>
          <w:rPr>
            <w:rFonts w:ascii="Century Gothic" w:hAnsi="Century Gothic" w:cs="Arial"/>
            <w:sz w:val="20"/>
            <w:szCs w:val="20"/>
          </w:rPr>
          <w:id w:val="1921058465"/>
          <w:placeholder>
            <w:docPart w:val="54396E7E7678794B95AC1C0ED523263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Рабочий</w:t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1559543964"/>
          <w:placeholder>
            <w:docPart w:val="5DB8E463BAB3AB48B828168BFC0EB66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 Да   </w:t>
      </w:r>
      <w:sdt>
        <w:sdtPr>
          <w:rPr>
            <w:rFonts w:ascii="Century Gothic" w:hAnsi="Century Gothic" w:cs="Arial"/>
            <w:sz w:val="20"/>
            <w:szCs w:val="20"/>
          </w:rPr>
          <w:id w:val="921680754"/>
          <w:placeholder>
            <w:docPart w:val="E07569C6BDD8224E894C19F863884D3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Нет   </w:t>
      </w:r>
    </w:p>
    <w:p w14:paraId="404B0571" w14:textId="77777777" w:rsidR="000679D7" w:rsidRPr="000679D7" w:rsidRDefault="000679D7" w:rsidP="000679D7">
      <w:pPr>
        <w:tabs>
          <w:tab w:val="left" w:pos="7290"/>
        </w:tabs>
        <w:spacing w:after="120"/>
        <w:ind w:right="-172"/>
        <w:rPr>
          <w:rFonts w:ascii="Century Gothic" w:hAnsi="Century Gothic" w:cs="Arial"/>
          <w:sz w:val="15"/>
          <w:szCs w:val="15"/>
          <w:lang w:val="ru"/>
        </w:rPr>
      </w:pPr>
      <w:r w:rsidRPr="000679D7">
        <w:rPr>
          <w:rFonts w:ascii="Century Gothic" w:hAnsi="Century Gothic" w:cs="Arial"/>
          <w:sz w:val="15"/>
          <w:szCs w:val="15"/>
          <w:lang w:val="ru"/>
        </w:rPr>
        <w:tab/>
        <w:t>(Может взиматься плата за передачу данных)</w:t>
      </w:r>
    </w:p>
    <w:p w14:paraId="191C9F10" w14:textId="77777777" w:rsidR="000679D7" w:rsidRPr="000679D7" w:rsidRDefault="000679D7" w:rsidP="000679D7">
      <w:pPr>
        <w:tabs>
          <w:tab w:val="left" w:pos="3780"/>
          <w:tab w:val="left" w:pos="7290"/>
        </w:tabs>
        <w:rPr>
          <w:rFonts w:ascii="Century Gothic" w:hAnsi="Century Gothic"/>
          <w:b/>
          <w:bCs/>
          <w:sz w:val="16"/>
          <w:szCs w:val="16"/>
          <w:lang w:val="ru"/>
        </w:rPr>
      </w:pPr>
      <w:r w:rsidRPr="000679D7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43F6FE" wp14:editId="77672019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759543372" name="Text Box 759543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3D43" w14:textId="77777777" w:rsidR="000679D7" w:rsidRPr="00CA1E9F" w:rsidRDefault="000679D7" w:rsidP="000679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F6FE" id="Text Box 759543372" o:spid="_x0000_s1045" type="#_x0000_t202" alt="&quot;&quot;" style="position:absolute;margin-left:0;margin-top:13.45pt;width:141pt;height:18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5cQovh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18BA3D43" w14:textId="77777777" w:rsidR="000679D7" w:rsidRPr="00CA1E9F" w:rsidRDefault="000679D7" w:rsidP="000679D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Дополнительный номер телефона:</w:t>
      </w:r>
      <w:r>
        <w:rPr>
          <w:rFonts w:ascii="Century Gothic" w:hAnsi="Century Gothic"/>
          <w:b/>
          <w:bCs/>
          <w:sz w:val="16"/>
          <w:szCs w:val="16"/>
          <w:lang w:val="ru"/>
        </w:rPr>
        <w:tab/>
      </w:r>
      <w:r w:rsidRPr="000679D7">
        <w:rPr>
          <w:rFonts w:ascii="Century Gothic" w:hAnsi="Century Gothic"/>
          <w:b/>
          <w:bCs/>
          <w:sz w:val="16"/>
          <w:szCs w:val="16"/>
          <w:lang w:val="ru"/>
        </w:rPr>
        <w:t xml:space="preserve"> Вид дополнительного номера телефона:</w:t>
      </w:r>
      <w:r w:rsidRPr="000679D7">
        <w:rPr>
          <w:rFonts w:ascii="Century Gothic" w:hAnsi="Century Gothic"/>
          <w:b/>
          <w:bCs/>
          <w:sz w:val="16"/>
          <w:szCs w:val="16"/>
          <w:lang w:val="ru"/>
        </w:rPr>
        <w:tab/>
        <w:t>Приемлемы ли текстовые сообщения?</w:t>
      </w:r>
    </w:p>
    <w:p w14:paraId="7A0EE893" w14:textId="77777777" w:rsidR="000679D7" w:rsidRPr="000679D7" w:rsidRDefault="000679D7" w:rsidP="000679D7">
      <w:pPr>
        <w:tabs>
          <w:tab w:val="left" w:pos="3150"/>
          <w:tab w:val="left" w:pos="7290"/>
        </w:tabs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011863331"/>
          <w:placeholder>
            <w:docPart w:val="A6B7CDC380693A4DBBFB204DC97DD4F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 Мобильный </w:t>
      </w:r>
      <w:sdt>
        <w:sdtPr>
          <w:rPr>
            <w:rFonts w:ascii="Century Gothic" w:hAnsi="Century Gothic" w:cs="Arial"/>
            <w:sz w:val="20"/>
            <w:szCs w:val="20"/>
          </w:rPr>
          <w:id w:val="644391280"/>
          <w:placeholder>
            <w:docPart w:val="E0B764E5780B8A4C907DDEEF7D87FE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Домашний </w:t>
      </w:r>
      <w:sdt>
        <w:sdtPr>
          <w:rPr>
            <w:rFonts w:ascii="Century Gothic" w:hAnsi="Century Gothic" w:cs="Arial"/>
            <w:sz w:val="20"/>
            <w:szCs w:val="20"/>
          </w:rPr>
          <w:id w:val="-1203864491"/>
          <w:placeholder>
            <w:docPart w:val="A7F4787F12F2834AB87436E21AA5EE3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Рабочий</w:t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40022581"/>
          <w:placeholder>
            <w:docPart w:val="6621521F55B90045AC6F04C39BA5127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 Да   </w:t>
      </w:r>
      <w:sdt>
        <w:sdtPr>
          <w:rPr>
            <w:rFonts w:ascii="Century Gothic" w:hAnsi="Century Gothic" w:cs="Arial"/>
            <w:sz w:val="20"/>
            <w:szCs w:val="20"/>
          </w:rPr>
          <w:id w:val="-1409995233"/>
          <w:placeholder>
            <w:docPart w:val="53531E96008397429C69DB92DCD995E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 xml:space="preserve"> Нет   </w:t>
      </w:r>
    </w:p>
    <w:p w14:paraId="28FD3F59" w14:textId="77777777" w:rsidR="000679D7" w:rsidRPr="000679D7" w:rsidRDefault="000679D7" w:rsidP="000679D7">
      <w:pPr>
        <w:tabs>
          <w:tab w:val="left" w:pos="7290"/>
        </w:tabs>
        <w:spacing w:after="120"/>
        <w:ind w:right="-172"/>
        <w:rPr>
          <w:rFonts w:ascii="Century Gothic" w:hAnsi="Century Gothic" w:cs="Arial"/>
          <w:sz w:val="15"/>
          <w:szCs w:val="15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475744" wp14:editId="2DEBB308">
                <wp:simplePos x="0" y="0"/>
                <wp:positionH relativeFrom="column">
                  <wp:posOffset>1111250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74220698" name="Text Box 742206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11C55" w14:textId="77777777" w:rsidR="000679D7" w:rsidRDefault="000679D7" w:rsidP="000679D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5744" id="Text Box 74220698" o:spid="_x0000_s1046" type="#_x0000_t202" alt="&quot;&quot;" style="position:absolute;margin-left:87.5pt;margin-top:15.6pt;width:433.2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BUGgIAAEIEAAAOAAAAZHJzL2Uyb0RvYy54bWysU8Fu2zAMvQ/YPwi6L3ayJSiMOEWWIrsE&#10;bYG06FmR5diYLGqUEjv7+lGykyzdTsMuMkVSz3yP5Py+azQ7KnQ1mJyPRylnykgoarPP+evL+tMd&#10;Z84LUwgNRuX8pBy/X3z8MG9tpiZQgS4UMgIxLmttzivvbZYkTlaqEW4EVhkKloCN8HTFfVKgaAm9&#10;0ckkTWdJC1hYBKmcI+9DH+SLiF+WSvqnsnTKM51zqs3HE+O5C2eymItsj8JWtRzKEP9QRSNqQz+9&#10;QD0IL9gB6z+gmloiOCj9SEKTQFnWUkUOxGacvmOzrYRVkQuJ4+xFJvf/YOXjcWufkfnuK3TUwCBI&#10;a13myBn4dCU24UuVMoqThKeLbKrzTJJzOk3Hsy8UkhSbTO5madQ1ub626Pw3BQ0LRs6R2hLVEseN&#10;8/RHSj2nhJ850HWxrrWOlzAKaqWRHQU1UftYI724ydKGtTmffZ6mEfgmFqAv73dayO+B5S0C3bQh&#10;55V7sHy361hdEKvIKLh2UJxIL4R+lJyV65rwN8L5Z4E0O6QD7YN/oqPUQEXBYHFWAf78mz/kU0sp&#10;yllLs5hz9+MgUHFmDs0KiPWYtsjKaBI+en02S4TmjVZgGRAoJIwknJz7s7ny/bTTCkm1XMYkGj0r&#10;/MZsrQzQQeWg0Uv3JtAOPfLU3Uc4T6DI3rWqzx0E6zUZLjSoUdxhqcIm/H6PWdfVX/wCAAD//wMA&#10;UEsDBBQABgAIAAAAIQC+r9Ag3QAAAAoBAAAPAAAAZHJzL2Rvd25yZXYueG1sTI8xT8MwFIR3JP6D&#10;9ZDYqJNQ2hDiVIAKCxMFMbvxq20RP0e2m4Z/jzvBeLrT3XftZnYDmzBE60lAuSiAIfVeWdICPj9e&#10;bmpgMUlScvCEAn4wwqa7vGhlo/yJ3nHaJc1yCcVGCjApjQ3nsTfoZFz4ESl7Bx+cTFkGzVWQp1zu&#10;Bl4VxYo7aSkvGDnis8H+e3d0ArZP+l73tQxmWytrp/nr8KZfhbi+mh8fgCWc018YzvgZHbrMtPdH&#10;UpENWa/v8pck4LasgJ0DxbJcAtsLWK0r4F3L/1/ofgEAAP//AwBQSwECLQAUAAYACAAAACEAtoM4&#10;kv4AAADhAQAAEwAAAAAAAAAAAAAAAAAAAAAAW0NvbnRlbnRfVHlwZXNdLnhtbFBLAQItABQABgAI&#10;AAAAIQA4/SH/1gAAAJQBAAALAAAAAAAAAAAAAAAAAC8BAABfcmVscy8ucmVsc1BLAQItABQABgAI&#10;AAAAIQBFibBUGgIAAEIEAAAOAAAAAAAAAAAAAAAAAC4CAABkcnMvZTJvRG9jLnhtbFBLAQItABQA&#10;BgAIAAAAIQC+r9Ag3QAAAAoBAAAPAAAAAAAAAAAAAAAAAHQEAABkcnMvZG93bnJldi54bWxQSwUG&#10;AAAAAAQABADzAAAAfgUAAAAA&#10;" fillcolor="white [3201]" strokeweight=".5pt">
                <v:textbox>
                  <w:txbxContent>
                    <w:p w14:paraId="3DD11C55" w14:textId="77777777" w:rsidR="000679D7" w:rsidRDefault="000679D7" w:rsidP="000679D7"/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sz w:val="15"/>
          <w:szCs w:val="15"/>
          <w:lang w:val="ru"/>
        </w:rPr>
        <w:tab/>
        <w:t>(Может взиматься плата за передачу данных)</w:t>
      </w:r>
    </w:p>
    <w:p w14:paraId="1673FB32" w14:textId="77777777" w:rsidR="000679D7" w:rsidRPr="000679D7" w:rsidRDefault="000679D7" w:rsidP="000679D7">
      <w:pPr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Адрес эл. почты:</w:t>
      </w:r>
    </w:p>
    <w:p w14:paraId="7A787A0A" w14:textId="77777777" w:rsidR="000679D7" w:rsidRDefault="000679D7" w:rsidP="000679D7">
      <w:pPr>
        <w:tabs>
          <w:tab w:val="left" w:pos="7380"/>
        </w:tabs>
        <w:spacing w:after="120"/>
        <w:rPr>
          <w:rFonts w:ascii="Century Gothic" w:hAnsi="Century Gothic" w:cs="Arial"/>
          <w:sz w:val="20"/>
          <w:szCs w:val="20"/>
          <w:lang w:val="ru"/>
        </w:rPr>
      </w:pPr>
      <w:r>
        <w:rPr>
          <w:rFonts w:ascii="Century Gothic" w:hAnsi="Century Gothic" w:cs="Arial"/>
          <w:sz w:val="20"/>
          <w:szCs w:val="20"/>
          <w:lang w:val="ru"/>
        </w:rPr>
        <w:br w:type="page"/>
      </w:r>
    </w:p>
    <w:p w14:paraId="7AEEB968" w14:textId="77777777" w:rsidR="000679D7" w:rsidRDefault="000679D7" w:rsidP="000679D7">
      <w:pPr>
        <w:tabs>
          <w:tab w:val="left" w:pos="7380"/>
        </w:tabs>
        <w:spacing w:after="120"/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lastRenderedPageBreak/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Какой способ связи для вас предпочтителен?</w:t>
      </w:r>
      <w:r w:rsidRPr="000679D7">
        <w:rPr>
          <w:rFonts w:ascii="Century Gothic" w:hAnsi="Century Gothic" w:cs="Arial"/>
          <w:sz w:val="20"/>
          <w:szCs w:val="20"/>
          <w:lang w:val="ru"/>
        </w:rPr>
        <w:t xml:space="preserve">  </w:t>
      </w:r>
      <w:sdt>
        <w:sdtPr>
          <w:rPr>
            <w:rFonts w:ascii="Century Gothic" w:hAnsi="Century Gothic" w:cs="Arial"/>
            <w:sz w:val="20"/>
            <w:szCs w:val="20"/>
          </w:rPr>
          <w:id w:val="-1473133278"/>
          <w:placeholder>
            <w:docPart w:val="090CADAD358A824BBFDB961B43BC67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> Телефонный звонок</w:t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05566933"/>
          <w:placeholder>
            <w:docPart w:val="802D285E5A96DC4C8394AF6D59DBD5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Fonts w:ascii="Century Gothic" w:hAnsi="Century Gothic" w:cs="Arial"/>
          <w:sz w:val="20"/>
          <w:szCs w:val="20"/>
          <w:lang w:val="ru"/>
        </w:rPr>
        <w:t>  Электронная почта</w:t>
      </w:r>
    </w:p>
    <w:p w14:paraId="334BBAA6" w14:textId="77777777" w:rsidR="000679D7" w:rsidRPr="000679D7" w:rsidRDefault="00000000" w:rsidP="000679D7">
      <w:pPr>
        <w:tabs>
          <w:tab w:val="left" w:pos="7380"/>
        </w:tabs>
        <w:spacing w:after="12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1979916690"/>
          <w:placeholder>
            <w:docPart w:val="CFDC723B7056524C81C6F9FF134ED83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9D7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0679D7" w:rsidRPr="000679D7">
        <w:rPr>
          <w:rFonts w:ascii="Century Gothic" w:hAnsi="Century Gothic" w:cs="Arial"/>
          <w:sz w:val="20"/>
          <w:szCs w:val="20"/>
          <w:lang w:val="ru"/>
        </w:rPr>
        <w:t>  Текстовое сообщение</w:t>
      </w:r>
    </w:p>
    <w:p w14:paraId="7B44537C" w14:textId="77777777" w:rsidR="000679D7" w:rsidRDefault="000679D7" w:rsidP="000679D7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Style w:val="eop"/>
          <w:rFonts w:ascii="Century Gothic" w:hAnsi="Century Gothic" w:cs="Arial"/>
          <w:b/>
          <w:bCs/>
          <w:sz w:val="20"/>
          <w:szCs w:val="20"/>
          <w:lang w:val="ru"/>
        </w:rPr>
        <w:t>На каком языке вы предпочитаете разговаривать?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-1858181775"/>
          <w:placeholder>
            <w:docPart w:val="AF6C3CAE4DD73D42A369E9B55D463C14"/>
          </w:placeholder>
          <w:showingPlcHdr/>
          <w15:color w:val="993300"/>
          <w:dropDownList>
            <w:listItem w:value="Выберите вариант ответа"/>
            <w:listItem w:displayText="Амхарский" w:value="Амхарский"/>
            <w:listItem w:displayText="Арабский" w:value="Арабский"/>
            <w:listItem w:displayText="Арамейский/халдейский" w:value="Арамейский/халдейский"/>
            <w:listItem w:displayText="Армянский" w:value="Армянский"/>
            <w:listItem w:displayText="Американский язык жестов" w:value="Американский язык жестов"/>
            <w:listItem w:displayText="Кхмерский" w:value="Кхмерский"/>
            <w:listItem w:displayText="Кантонский диалект китайского языка" w:value="Кантонский диалект китайского языка"/>
            <w:listItem w:displayText="Датский" w:value="Датский"/>
            <w:listItem w:displayText="Нидерландский" w:value="Нидерландский"/>
            <w:listItem w:displayText="Мумбаи-маратхи" w:value="Мумбаи-маратхи"/>
            <w:listItem w:displayText="Английский" w:value="Английский"/>
            <w:listItem w:displayText="Фарси (персидский)" w:value="Фарси (персидский)"/>
            <w:listItem w:displayText="Французский" w:value="Французский"/>
            <w:listItem w:displayText="Немецкий" w:value="Немецкий"/>
            <w:listItem w:displayText="Чаморро" w:value="Чаморро"/>
            <w:listItem w:displayText="Гавайский" w:value="Гавайский"/>
            <w:listItem w:displayText="Иврит" w:value="Иврит"/>
            <w:listItem w:displayText="Хинди (Северная Индия)" w:value="Хинди (Северная Индия)"/>
            <w:listItem w:displayText="Хмонг" w:value="Хмонг"/>
            <w:listItem w:displayText="Венгерский" w:value="Венгерский"/>
            <w:listItem w:displayText="Иранский" w:value="Иранский"/>
            <w:listItem w:displayText="Итальянский" w:value="Итальянский"/>
            <w:listItem w:displayText="Японский" w:value="Японский"/>
            <w:listItem w:displayText="Корейский" w:value="Корейский"/>
            <w:listItem w:displayText="Лаосский" w:value="Лаосский"/>
            <w:listItem w:displayText="Севернокитайский" w:value="Севернокитайский"/>
            <w:listItem w:displayText="Ю-мьен" w:value="Ю-мьен"/>
            <w:listItem w:displayText="Хауса" w:value="Хауса"/>
            <w:listItem w:displayText="Норвежский" w:value="Норвежский"/>
            <w:listItem w:displayText="Португальский" w:value="Португальский"/>
            <w:listItem w:displayText="Русский" w:value="Русский"/>
            <w:listItem w:displayText="Самоанский" w:value="Самоанский"/>
            <w:listItem w:displayText="Сомалийский" w:value="Сомалийский"/>
            <w:listItem w:displayText="Испанский" w:value="Испанский"/>
            <w:listItem w:displayText="Суахили" w:value="Суахили"/>
            <w:listItem w:displayText="Шведский" w:value="Шведский"/>
            <w:listItem w:displayText="Тагальский" w:value="Тагальский"/>
            <w:listItem w:displayText="Тайский" w:value="Тайский"/>
            <w:listItem w:displayText="Урду (Пакистан, Индия)" w:value="Урду (Пакистан, Индия)"/>
            <w:listItem w:displayText="Вьетнамский" w:value="Вьетнамский"/>
          </w:dropDownList>
        </w:sdtPr>
        <w:sdtEndPr>
          <w:rPr>
            <w:rFonts w:ascii="Century Gothic" w:hAnsi="Century Gothic"/>
          </w:rPr>
        </w:sdtEndPr>
        <w:sdtContent>
          <w:r w:rsidRPr="008A6095">
            <w:rPr>
              <w:rFonts w:ascii="Arial Unicode MS" w:eastAsia="Arial Unicode MS" w:hAnsi="Arial Unicode MS" w:cs="Arial Unicode MS"/>
              <w:sz w:val="20"/>
              <w:szCs w:val="20"/>
            </w:rPr>
            <w:t>Выберите вариант ответа</w:t>
          </w:r>
        </w:sdtContent>
      </w:sdt>
    </w:p>
    <w:p w14:paraId="0743AC71" w14:textId="77777777" w:rsidR="000679D7" w:rsidRPr="000679D7" w:rsidRDefault="000679D7" w:rsidP="000679D7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Style w:val="eop"/>
          <w:rFonts w:ascii="Century Gothic" w:hAnsi="Century Gothic" w:cs="Arial"/>
          <w:b/>
          <w:bCs/>
          <w:sz w:val="20"/>
          <w:szCs w:val="20"/>
          <w:lang w:val="ru"/>
        </w:rPr>
        <w:t xml:space="preserve">Нужен ли вам переводчик?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3520647"/>
          <w:placeholder>
            <w:docPart w:val="8C19A4A5EE6BE544AAF442F8087B6B2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0679D7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Style w:val="eop"/>
          <w:rFonts w:ascii="Century Gothic" w:hAnsi="Century Gothic" w:cs="Arial"/>
          <w:sz w:val="20"/>
          <w:szCs w:val="20"/>
          <w:lang w:val="ru"/>
        </w:rPr>
        <w:t xml:space="preserve"> Да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53607573"/>
          <w:placeholder>
            <w:docPart w:val="7B0C98B532FFD149B05E850E0E4E5E0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0679D7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Pr="000679D7">
        <w:rPr>
          <w:rStyle w:val="eop"/>
          <w:rFonts w:ascii="Century Gothic" w:hAnsi="Century Gothic" w:cs="Arial"/>
          <w:sz w:val="20"/>
          <w:szCs w:val="20"/>
          <w:lang w:val="ru"/>
        </w:rPr>
        <w:t> Нет</w:t>
      </w:r>
    </w:p>
    <w:p w14:paraId="4A3B3036" w14:textId="77777777" w:rsidR="00D03BFA" w:rsidRPr="000679D7" w:rsidRDefault="00511373" w:rsidP="00F8444E">
      <w:pPr>
        <w:pStyle w:val="Footer"/>
        <w:pBdr>
          <w:top w:val="thinThickSmallGap" w:sz="12" w:space="1" w:color="auto"/>
        </w:pBdr>
        <w:spacing w:before="60"/>
        <w:ind w:right="-187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Конфиденциальная информация о клиенте, Разделы 4514 и 5328 Кодекса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</w:t>
      </w:r>
    </w:p>
    <w:p w14:paraId="5BB55431" w14:textId="77777777" w:rsidR="007F5A52" w:rsidRPr="000679D7" w:rsidRDefault="00511373" w:rsidP="00945892">
      <w:pPr>
        <w:rPr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br w:type="page"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lastRenderedPageBreak/>
        <w:t>ПОЧЕМУ ВЫ ПОДАЕТЕ ЗАПРОС НА АПЕЛЛЯЦИЮ?</w:t>
      </w:r>
    </w:p>
    <w:p w14:paraId="566BCE11" w14:textId="77777777" w:rsidR="007F5A52" w:rsidRPr="000679D7" w:rsidRDefault="00511373" w:rsidP="00945892">
      <w:pPr>
        <w:rPr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3FFFE4" wp14:editId="20489A5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00CD3C18" w14:textId="77777777" w:rsidR="003E3CB4" w:rsidRPr="000679D7" w:rsidRDefault="00511373" w:rsidP="003156DB">
      <w:pPr>
        <w:spacing w:after="60"/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3156DB"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Получили ли вы от регионального центра документ, который хотите обжаловать?</w:t>
      </w:r>
    </w:p>
    <w:p w14:paraId="5C8716FF" w14:textId="77777777" w:rsidR="003E3CB4" w:rsidRPr="000679D7" w:rsidRDefault="00000000" w:rsidP="003E3CB4">
      <w:pPr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2070234237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3156DB" w:rsidRPr="000679D7">
        <w:rPr>
          <w:rFonts w:ascii="Century Gothic" w:hAnsi="Century Gothic" w:cs="Arial"/>
          <w:sz w:val="20"/>
          <w:szCs w:val="20"/>
          <w:lang w:val="ru"/>
        </w:rPr>
        <w:t> Уведомление о действии (NOA)</w:t>
      </w:r>
      <w:r w:rsidR="003156DB" w:rsidRPr="000679D7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122259598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3156DB" w:rsidRPr="000679D7">
        <w:rPr>
          <w:rFonts w:ascii="Century Gothic" w:hAnsi="Century Gothic" w:cs="Arial"/>
          <w:sz w:val="20"/>
          <w:szCs w:val="20"/>
          <w:lang w:val="ru"/>
        </w:rPr>
        <w:t xml:space="preserve">  Письмо с добросовестным обоснованием решения (GFBL) </w:t>
      </w:r>
      <w:sdt>
        <w:sdtPr>
          <w:rPr>
            <w:rFonts w:ascii="Century Gothic" w:hAnsi="Century Gothic" w:cs="Arial"/>
            <w:sz w:val="20"/>
            <w:szCs w:val="20"/>
          </w:rPr>
          <w:id w:val="443548211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0679D7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3156DB" w:rsidRPr="000679D7">
        <w:rPr>
          <w:rFonts w:ascii="Century Gothic" w:hAnsi="Century Gothic" w:cs="Arial"/>
          <w:sz w:val="20"/>
          <w:szCs w:val="20"/>
          <w:lang w:val="ru"/>
        </w:rPr>
        <w:t>  Ни одно из вышеперечисленного</w:t>
      </w:r>
    </w:p>
    <w:p w14:paraId="458A09E8" w14:textId="77777777" w:rsidR="007F5A52" w:rsidRPr="000679D7" w:rsidRDefault="007F5A52" w:rsidP="003E3CB4">
      <w:pPr>
        <w:rPr>
          <w:rFonts w:ascii="Century Gothic" w:hAnsi="Century Gothic" w:cs="Arial"/>
          <w:sz w:val="20"/>
          <w:szCs w:val="20"/>
        </w:rPr>
      </w:pPr>
    </w:p>
    <w:p w14:paraId="5BAAE358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Если вы получили NOA, укажите дату его получения. </w:t>
      </w:r>
      <w:sdt>
        <w:sdtPr>
          <w:rPr>
            <w:rFonts w:ascii="Century Gothic" w:hAnsi="Century Gothic" w:cs="Arial"/>
            <w:sz w:val="16"/>
            <w:szCs w:val="16"/>
          </w:rPr>
          <w:alias w:val="Click arrow to enter a date"/>
          <w:tag w:val="Click arrow to enter a date"/>
          <w:id w:val="1447975105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0679D7">
            <w:rPr>
              <w:rStyle w:val="PlaceholderText"/>
              <w:sz w:val="16"/>
              <w:szCs w:val="16"/>
              <w:lang w:val="ru"/>
            </w:rPr>
            <w:t>Click or tap to enter a date.</w:t>
          </w:r>
        </w:sdtContent>
      </w:sdt>
    </w:p>
    <w:p w14:paraId="45E08D8C" w14:textId="77777777" w:rsidR="003E3CB4" w:rsidRPr="000679D7" w:rsidRDefault="00511373" w:rsidP="00DD3B20">
      <w:pPr>
        <w:tabs>
          <w:tab w:val="left" w:pos="1610"/>
        </w:tabs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sz w:val="20"/>
          <w:szCs w:val="20"/>
        </w:rPr>
        <w:tab/>
      </w:r>
    </w:p>
    <w:p w14:paraId="52A300E3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Региональный центр исполняет предложенное решение: </w:t>
      </w:r>
    </w:p>
    <w:p w14:paraId="5265D3D0" w14:textId="77777777" w:rsidR="003E3CB4" w:rsidRPr="000679D7" w:rsidRDefault="00511373" w:rsidP="007F5A52">
      <w:pPr>
        <w:spacing w:after="120"/>
        <w:rPr>
          <w:rFonts w:ascii="Century Gothic" w:hAnsi="Century Gothic" w:cs="Arial"/>
          <w:sz w:val="16"/>
          <w:szCs w:val="16"/>
        </w:rPr>
      </w:pPr>
      <w:r w:rsidRPr="000679D7">
        <w:rPr>
          <w:rFonts w:ascii="Century Gothic" w:hAnsi="Century Gothic" w:cs="Arial"/>
          <w:sz w:val="16"/>
          <w:szCs w:val="16"/>
          <w:lang w:val="ru"/>
        </w:rPr>
        <w:t>(Отметьте все подходящие варианты)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650"/>
      </w:tblGrid>
      <w:tr w:rsidR="00F8558E" w:rsidRPr="000679D7" w14:paraId="02BA66B9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277BBA1D" w14:textId="77777777" w:rsidR="007F5A52" w:rsidRPr="000679D7" w:rsidRDefault="00000000" w:rsidP="00271383">
            <w:pPr>
              <w:ind w:left="249" w:hanging="249"/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467529684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ru"/>
              </w:rPr>
              <w:t xml:space="preserve"> Отказ в праве на получение услуг:</w:t>
            </w:r>
          </w:p>
          <w:p w14:paraId="509FC56C" w14:textId="77777777" w:rsidR="007F5A52" w:rsidRPr="000679D7" w:rsidRDefault="007F5A52" w:rsidP="00271383">
            <w:pPr>
              <w:ind w:left="249" w:hanging="249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1C65A6BD" w14:textId="77777777" w:rsidR="007F5A52" w:rsidRPr="000679D7" w:rsidRDefault="00511373" w:rsidP="007F5A5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679D7">
              <w:rPr>
                <w:rFonts w:ascii="Century Gothic" w:hAnsi="Century Gothic"/>
                <w:sz w:val="20"/>
                <w:szCs w:val="20"/>
                <w:lang w:val="ru"/>
              </w:rPr>
              <w:t xml:space="preserve">Региональный центр уведомил вас о том, что вы не соответствуете критериям получения услуг регионального центра по Закону Лантермана. (Это не касается критериев участия в программе раннего вмешательства). </w:t>
            </w:r>
          </w:p>
        </w:tc>
      </w:tr>
      <w:tr w:rsidR="00F8558E" w:rsidRPr="000679D7" w14:paraId="24530193" w14:textId="77777777" w:rsidTr="00083773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44037450" w14:textId="77777777" w:rsidR="007F5A52" w:rsidRPr="000679D7" w:rsidRDefault="007F5A52" w:rsidP="00271383">
            <w:pPr>
              <w:ind w:left="249" w:hanging="249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5392083D" w14:textId="77777777" w:rsidR="007F5A52" w:rsidRPr="000679D7" w:rsidRDefault="00511373" w:rsidP="007F5A52">
            <w:pPr>
              <w:tabs>
                <w:tab w:val="left" w:pos="1896"/>
              </w:tabs>
              <w:rPr>
                <w:rFonts w:ascii="Century Gothic" w:hAnsi="Century Gothic" w:cs="Arial"/>
                <w:sz w:val="13"/>
                <w:szCs w:val="13"/>
              </w:rPr>
            </w:pPr>
            <w:r w:rsidRPr="000679D7">
              <w:rPr>
                <w:rFonts w:ascii="Century Gothic" w:hAnsi="Century Gothic" w:cs="Arial"/>
                <w:sz w:val="13"/>
                <w:szCs w:val="13"/>
              </w:rPr>
              <w:tab/>
            </w:r>
          </w:p>
        </w:tc>
      </w:tr>
      <w:tr w:rsidR="00F8558E" w:rsidRPr="009671E7" w14:paraId="69C1AC7C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1F703015" w14:textId="77777777" w:rsidR="007F5A52" w:rsidRPr="000679D7" w:rsidRDefault="00000000" w:rsidP="00271383">
            <w:pPr>
              <w:ind w:left="249" w:hanging="249"/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445302730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ru"/>
              </w:rPr>
              <w:t xml:space="preserve"> Прекращение права на получение услуг:</w:t>
            </w:r>
          </w:p>
          <w:p w14:paraId="2DF15AA4" w14:textId="77777777" w:rsidR="007F5A52" w:rsidRPr="000679D7" w:rsidRDefault="007F5A52" w:rsidP="00271383">
            <w:pPr>
              <w:ind w:left="249" w:hanging="249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1F2F0438" w14:textId="77777777" w:rsidR="007F5A52" w:rsidRPr="000679D7" w:rsidRDefault="00511373" w:rsidP="007D5202">
            <w:pPr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r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>Вы в настоящее время получаете услуги регионального центра и получили уведомление о прекращении права на их получение. Это могло произойти в результате повторной оценки, по итогам которой было принято решение о несоответствии критериям получения услуг регионального центра.</w:t>
            </w:r>
          </w:p>
        </w:tc>
      </w:tr>
      <w:tr w:rsidR="00F8558E" w:rsidRPr="009671E7" w14:paraId="503F9F1B" w14:textId="77777777" w:rsidTr="00083773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46031093" w14:textId="77777777" w:rsidR="007F5A52" w:rsidRPr="000679D7" w:rsidRDefault="007F5A52" w:rsidP="00271383">
            <w:pPr>
              <w:ind w:left="249" w:hanging="249"/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ru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7E9FB715" w14:textId="77777777" w:rsidR="007F5A52" w:rsidRPr="000679D7" w:rsidRDefault="00511373" w:rsidP="007F5A52">
            <w:pPr>
              <w:tabs>
                <w:tab w:val="left" w:pos="1824"/>
              </w:tabs>
              <w:rPr>
                <w:rFonts w:ascii="Century Gothic" w:hAnsi="Century Gothic" w:cs="Arial"/>
                <w:sz w:val="13"/>
                <w:szCs w:val="13"/>
                <w:lang w:val="ru"/>
              </w:rPr>
            </w:pPr>
            <w:r w:rsidRPr="000679D7">
              <w:rPr>
                <w:rFonts w:ascii="Century Gothic" w:hAnsi="Century Gothic" w:cs="Arial"/>
                <w:sz w:val="13"/>
                <w:szCs w:val="13"/>
                <w:lang w:val="ru"/>
              </w:rPr>
              <w:tab/>
            </w:r>
          </w:p>
        </w:tc>
      </w:tr>
      <w:tr w:rsidR="00F8558E" w:rsidRPr="000679D7" w14:paraId="22A8F61C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33C7C007" w14:textId="77777777" w:rsidR="007F5A52" w:rsidRPr="000679D7" w:rsidRDefault="00000000" w:rsidP="00271383">
            <w:pPr>
              <w:ind w:left="249" w:hanging="249"/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2110122785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ru"/>
              </w:rPr>
              <w:t xml:space="preserve"> Отказ в предоставлении услуг:</w:t>
            </w:r>
          </w:p>
          <w:p w14:paraId="111E91A1" w14:textId="77777777" w:rsidR="007F5A52" w:rsidRPr="000679D7" w:rsidRDefault="007F5A52" w:rsidP="00271383">
            <w:pPr>
              <w:ind w:left="249" w:hanging="249"/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5CC59318" w14:textId="77777777" w:rsidR="007F5A52" w:rsidRPr="000679D7" w:rsidRDefault="00511373" w:rsidP="007D52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>Вы подали запрос о предоставлении новых услуг, и такой запрос был отклонен вашим региональным центром.</w:t>
            </w:r>
          </w:p>
        </w:tc>
      </w:tr>
      <w:tr w:rsidR="00F8558E" w:rsidRPr="000679D7" w14:paraId="5AE190A5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46F64359" w14:textId="77777777" w:rsidR="007F5A52" w:rsidRPr="000679D7" w:rsidRDefault="007F5A52" w:rsidP="00271383">
            <w:pPr>
              <w:ind w:left="249" w:hanging="249"/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7082897E" w14:textId="77777777" w:rsidR="007F5A52" w:rsidRPr="000679D7" w:rsidRDefault="007F5A52" w:rsidP="007D5202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  <w:tr w:rsidR="00F8558E" w:rsidRPr="000679D7" w14:paraId="350DD30B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1A76FD1C" w14:textId="77777777" w:rsidR="004B65C1" w:rsidRPr="000679D7" w:rsidRDefault="00000000" w:rsidP="00271383">
            <w:pPr>
              <w:ind w:left="249" w:hanging="249"/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498398505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ru"/>
              </w:rPr>
              <w:t xml:space="preserve"> Сокращение объема услуг:</w:t>
            </w:r>
          </w:p>
          <w:p w14:paraId="61D8D59D" w14:textId="77777777" w:rsidR="004B65C1" w:rsidRPr="000679D7" w:rsidRDefault="004B65C1" w:rsidP="00271383">
            <w:pPr>
              <w:ind w:left="249" w:hanging="249"/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5687DBF3" w14:textId="77777777" w:rsidR="004B65C1" w:rsidRPr="000679D7" w:rsidRDefault="00511373" w:rsidP="007D52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>Ваш региональный центр уведомил вас о том, что вы будете получать текущие услуги в меньшем объеме.</w:t>
            </w:r>
          </w:p>
        </w:tc>
      </w:tr>
      <w:tr w:rsidR="00F8558E" w:rsidRPr="000679D7" w14:paraId="12CF7AFD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6E6617B2" w14:textId="77777777" w:rsidR="004B65C1" w:rsidRPr="000679D7" w:rsidRDefault="004B65C1" w:rsidP="00271383">
            <w:pPr>
              <w:ind w:left="249" w:hanging="249"/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5DA80B89" w14:textId="77777777" w:rsidR="004B65C1" w:rsidRPr="000679D7" w:rsidRDefault="004B65C1" w:rsidP="007D5202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  <w:tr w:rsidR="00F8558E" w:rsidRPr="000679D7" w14:paraId="0A2913F3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3CADE4D2" w14:textId="77777777" w:rsidR="00083773" w:rsidRPr="000679D7" w:rsidRDefault="00000000" w:rsidP="00271383">
            <w:pPr>
              <w:ind w:left="249" w:hanging="249"/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529058132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ru"/>
              </w:rPr>
              <w:t xml:space="preserve"> Прекращение предоставления услуг:</w:t>
            </w:r>
          </w:p>
          <w:p w14:paraId="76302CDE" w14:textId="77777777" w:rsidR="004B65C1" w:rsidRPr="000679D7" w:rsidRDefault="004B65C1" w:rsidP="00271383">
            <w:pPr>
              <w:ind w:left="249" w:hanging="249"/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31364606" w14:textId="77777777" w:rsidR="004B65C1" w:rsidRPr="000679D7" w:rsidRDefault="00511373" w:rsidP="007D52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>Ваш региональный центр уведомил вас о том, что вы больше не будете получать какие-либо из текущих услуг.</w:t>
            </w:r>
          </w:p>
        </w:tc>
      </w:tr>
      <w:tr w:rsidR="00F8558E" w:rsidRPr="000679D7" w14:paraId="63510322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64EEF47E" w14:textId="77777777" w:rsidR="004B65C1" w:rsidRPr="000679D7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3E266DD9" w14:textId="77777777" w:rsidR="004B65C1" w:rsidRPr="000679D7" w:rsidRDefault="004B65C1" w:rsidP="007D5202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</w:tbl>
    <w:p w14:paraId="35F21F5F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24AA4832" w14:textId="77777777" w:rsidR="00FD7D4D" w:rsidRDefault="00511373" w:rsidP="00083773">
      <w:pPr>
        <w:tabs>
          <w:tab w:val="left" w:pos="7587"/>
        </w:tabs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Укажите дату вступления в силу предложенного решения регионального центра.</w:t>
      </w:r>
    </w:p>
    <w:p w14:paraId="33A060FC" w14:textId="77777777" w:rsidR="00083773" w:rsidRPr="000679D7" w:rsidRDefault="00511373" w:rsidP="00083773">
      <w:pPr>
        <w:tabs>
          <w:tab w:val="left" w:pos="7587"/>
        </w:tabs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1783352115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0679D7">
            <w:rPr>
              <w:rStyle w:val="PlaceholderText"/>
              <w:sz w:val="20"/>
              <w:szCs w:val="20"/>
              <w:lang w:val="ru"/>
            </w:rPr>
            <w:t>Click or tap to enter a date.</w:t>
          </w:r>
        </w:sdtContent>
      </w:sdt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 xml:space="preserve"> </w:t>
      </w:r>
    </w:p>
    <w:p w14:paraId="2AB56D94" w14:textId="77777777" w:rsidR="00083773" w:rsidRPr="000679D7" w:rsidRDefault="00083773" w:rsidP="00083773">
      <w:pPr>
        <w:tabs>
          <w:tab w:val="left" w:pos="7587"/>
        </w:tabs>
        <w:rPr>
          <w:rFonts w:ascii="Century Gothic" w:hAnsi="Century Gothic" w:cs="Arial"/>
          <w:sz w:val="20"/>
          <w:szCs w:val="20"/>
        </w:rPr>
      </w:pPr>
    </w:p>
    <w:p w14:paraId="0D398BEE" w14:textId="77777777" w:rsidR="003E3CB4" w:rsidRPr="000679D7" w:rsidRDefault="00511373" w:rsidP="00083773">
      <w:pPr>
        <w:tabs>
          <w:tab w:val="left" w:pos="7587"/>
        </w:tabs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Причина(-ы) для этой апелляции:</w:t>
      </w:r>
    </w:p>
    <w:p w14:paraId="73B9CFAC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573D1" wp14:editId="1548D09A">
                <wp:simplePos x="0" y="0"/>
                <wp:positionH relativeFrom="margin">
                  <wp:posOffset>6936</wp:posOffset>
                </wp:positionH>
                <wp:positionV relativeFrom="paragraph">
                  <wp:posOffset>27257</wp:posOffset>
                </wp:positionV>
                <wp:extent cx="6715354" cy="2329962"/>
                <wp:effectExtent l="0" t="0" r="15875" b="6985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2329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604DB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73D1" id="Text Box 60" o:spid="_x0000_s1047" type="#_x0000_t202" alt="&quot;&quot;" style="position:absolute;margin-left:.55pt;margin-top:2.15pt;width:528.75pt;height:183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zZJgIAAFEEAAAOAAAAZHJzL2Uyb0RvYy54bWysVE1v2zAMvQ/YfxB0X5yPJWuNOEWWIrsE&#10;bYF06FmRpViYLGqSEjv79aNkJ2m7nYZdZEqknsjHR8/v2lqTo3BegSnoaDCkRBgOpTL7gn5/Xn+6&#10;ocQHZkqmwYiCnoSnd4uPH+aNzcUYKtClcARBjM8bW9AqBJtnmeeVqJkfgBUGnRJczQJu3T4rHWsQ&#10;vdbZeDicZQ240jrgwns8ve+cdJHwpRQ8PErpRSC6oJhbSKtL6y6u2WLO8r1jtlK8T4P9QxY1UwYf&#10;vUDds8DIwak/oGrFHXiQYcChzkBKxUWqAasZDd9Vs62YFakWJMfbC03+/8Hyh+PWPjkS2q/QYgMj&#10;IY31ucfDWE8rXR2/mClBP1J4utAm2kA4Hs6+jKaT6WdKOPrGk/Ht7WwccbLrdet8+CagJtEoqMO+&#10;JLrYceNDF3oOia950KpcK63TJmpBrLQjR4Zd1CElieBvorQhDaYymQ4T8BtfhL7c32nGf/TpvYpC&#10;PG0w52vx0QrtriWqxLIuzOygPCFhDjotecvXCvE3zIcn5lA8yBEORHjERWrApKC3KKnA/frbeYzH&#10;nqKXkgbFWFD/88CcoMQc6hVg1SMcI8uTifgu6LMpHdQvOAPLiIAuZjjiFDSczVXo5I4zxMVymYJQ&#10;e5aFjdlaHqEjy5Gj5/aFOdv3KGB7H+AsQZa/a1UXG28aWB4CSJX6GEnrGOq5RN0mJfQzFgfj9T5F&#10;Xf8Ei98AAAD//wMAUEsDBBQABgAIAAAAIQC+mBpn2wAAAAgBAAAPAAAAZHJzL2Rvd25yZXYueG1s&#10;TI8xT8MwFIR3JP6D9ZDYqJMWShriVIAKSycK6vwav9oWsR3Zbhr+Pe4E4+lOd98168n2bKQQjXcC&#10;ylkBjFznpXFKwNfn210FLCZ0EnvvSMAPRVi311cN1tKf3QeNu6RYLnGxRgE6paHmPHaaLMaZH8hl&#10;7+iDxZRlUFwGPOdy2/N5USy5RePygsaBXjV137uTFbB5USvVVRj0ppLGjNP+uFXvQtzeTM9PwBJN&#10;6S8MF/yMDm1mOviTk5H1WZc5KOB+AeziFg/VEthBwOKxnANvG/7/QPsLAAD//wMAUEsBAi0AFAAG&#10;AAgAAAAhALaDOJL+AAAA4QEAABMAAAAAAAAAAAAAAAAAAAAAAFtDb250ZW50X1R5cGVzXS54bWxQ&#10;SwECLQAUAAYACAAAACEAOP0h/9YAAACUAQAACwAAAAAAAAAAAAAAAAAvAQAAX3JlbHMvLnJlbHNQ&#10;SwECLQAUAAYACAAAACEAfXrs2SYCAABRBAAADgAAAAAAAAAAAAAAAAAuAgAAZHJzL2Uyb0RvYy54&#10;bWxQSwECLQAUAAYACAAAACEAvpgaZ9sAAAAIAQAADwAAAAAAAAAAAAAAAACABAAAZHJzL2Rvd25y&#10;ZXYueG1sUEsFBgAAAAAEAAQA8wAAAIgFAAAAAA==&#10;" fillcolor="white [3201]" strokeweight=".5pt">
                <v:textbox>
                  <w:txbxContent>
                    <w:p w14:paraId="0E0604DB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3A60EBC0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3340FEBD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5F797844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5207C037" w14:textId="77777777" w:rsidR="003E3CB4" w:rsidRPr="000679D7" w:rsidRDefault="003E3CB4" w:rsidP="003E3CB4">
      <w:pPr>
        <w:rPr>
          <w:rStyle w:val="eop"/>
          <w:rFonts w:ascii="Century Gothic" w:hAnsi="Century Gothic" w:cs="Arial"/>
          <w:sz w:val="20"/>
          <w:szCs w:val="20"/>
        </w:rPr>
      </w:pPr>
    </w:p>
    <w:p w14:paraId="0E65CCF5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727497B6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</w:rPr>
      </w:pPr>
    </w:p>
    <w:p w14:paraId="7DED109B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0AA3154E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2D7502B7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7CF5F4DA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02BF4F40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00500E10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1A383E0E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7AB15912" w14:textId="77777777" w:rsidR="00083773" w:rsidRPr="000679D7" w:rsidRDefault="00083773" w:rsidP="003E3CB4">
      <w:pPr>
        <w:rPr>
          <w:rFonts w:ascii="Century Gothic" w:hAnsi="Century Gothic" w:cs="Arial"/>
          <w:sz w:val="20"/>
          <w:szCs w:val="20"/>
        </w:rPr>
      </w:pPr>
    </w:p>
    <w:p w14:paraId="00B30E1D" w14:textId="77777777" w:rsidR="00093DD5" w:rsidRPr="000679D7" w:rsidRDefault="00511373" w:rsidP="004310C3">
      <w:pPr>
        <w:pStyle w:val="Footer"/>
        <w:pBdr>
          <w:top w:val="thinThickSmallGap" w:sz="12" w:space="1" w:color="auto"/>
        </w:pBdr>
        <w:spacing w:before="160"/>
        <w:ind w:right="-187"/>
        <w:jc w:val="center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Конфиденциальная информация о клиенте, Разделы 4514 и 5328 Кодекса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</w:t>
      </w:r>
    </w:p>
    <w:p w14:paraId="70312AB3" w14:textId="77777777" w:rsidR="003E3CB4" w:rsidRPr="000679D7" w:rsidRDefault="00ED224D" w:rsidP="00ED224D">
      <w:pPr>
        <w:rPr>
          <w:rFonts w:ascii="Century Gothic" w:hAnsi="Century Gothic" w:cs="Arial"/>
          <w:b/>
          <w:bCs/>
          <w:sz w:val="20"/>
          <w:szCs w:val="20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br w:type="page"/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lastRenderedPageBreak/>
        <w:t>КАК БЫ ВЫ ХОТЕЛИ ПОПЫТАТЬСЯ УРЕГУЛИРОВАТЬ СВОЮ ПРОБЛЕМУ?</w:t>
      </w:r>
    </w:p>
    <w:p w14:paraId="29400FC3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755D9" wp14:editId="6E253E9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19A97F16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Процесс рассмотрения апелляции состоит из трех этапов. Вы можете пройти один или несколько таких этапов. Если вы не разрешите разногласие в ходе одного этапа, у вас есть возможность пройти другие этапы позже.</w:t>
      </w:r>
    </w:p>
    <w:p w14:paraId="167D4144" w14:textId="77777777" w:rsidR="006E020C" w:rsidRPr="000679D7" w:rsidRDefault="006E020C" w:rsidP="003E3CB4">
      <w:pPr>
        <w:rPr>
          <w:rFonts w:ascii="Century Gothic" w:hAnsi="Century Gothic" w:cs="Arial"/>
          <w:sz w:val="20"/>
          <w:szCs w:val="20"/>
          <w:lang w:val="ru"/>
        </w:rPr>
      </w:pPr>
    </w:p>
    <w:p w14:paraId="5E3D921C" w14:textId="77777777" w:rsidR="003E3CB4" w:rsidRPr="000679D7" w:rsidRDefault="00511373" w:rsidP="003E3CB4">
      <w:pPr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Выберите этапы, которые вы хотите пройти:</w:t>
      </w:r>
    </w:p>
    <w:p w14:paraId="7B1B3627" w14:textId="77777777" w:rsidR="00A62B3F" w:rsidRPr="000679D7" w:rsidRDefault="00511373" w:rsidP="003E3CB4">
      <w:pPr>
        <w:rPr>
          <w:rFonts w:ascii="Century Gothic" w:hAnsi="Century Gothic" w:cs="Arial"/>
          <w:sz w:val="20"/>
          <w:szCs w:val="20"/>
          <w:u w:val="single"/>
          <w:lang w:val="ru"/>
        </w:rPr>
      </w:pPr>
      <w:r w:rsidRPr="000679D7">
        <w:rPr>
          <w:rFonts w:ascii="Century Gothic" w:hAnsi="Century Gothic" w:cs="Arial"/>
          <w:sz w:val="20"/>
          <w:szCs w:val="20"/>
          <w:u w:val="single"/>
          <w:lang w:val="ru"/>
        </w:rPr>
        <w:t>Примечание: если вы выберете формат видеосвязи, обязательно укажите свой адрес электронной почты.</w:t>
      </w:r>
    </w:p>
    <w:p w14:paraId="5DF96B48" w14:textId="77777777" w:rsidR="003E3CB4" w:rsidRPr="000679D7" w:rsidRDefault="003E3CB4" w:rsidP="003E3CB4">
      <w:pPr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F8558E" w:rsidRPr="000679D7" w14:paraId="1AFBCF57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44957F66" w14:textId="77777777" w:rsidR="00A62B3F" w:rsidRPr="000679D7" w:rsidRDefault="00000000" w:rsidP="00FD7D4D">
            <w:pPr>
              <w:ind w:left="249" w:hanging="249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251524432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ru"/>
              </w:rPr>
              <w:t> Неофициальная встреча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36454884" w14:textId="77777777" w:rsidR="00A62B3F" w:rsidRPr="000679D7" w:rsidRDefault="00511373" w:rsidP="00A62B3F">
            <w:pPr>
              <w:spacing w:after="120"/>
              <w:rPr>
                <w:rFonts w:ascii="Century Gothic" w:hAnsi="Century Gothic" w:cs="Arial"/>
                <w:sz w:val="20"/>
                <w:szCs w:val="20"/>
              </w:rPr>
            </w:pPr>
            <w:r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>Вы встретитесь с директором регионального центра или назначенным им лицом. Совместно с региональным центром вы постараетесь урегулировать вашу проблему.</w:t>
            </w:r>
          </w:p>
        </w:tc>
      </w:tr>
      <w:tr w:rsidR="00F8558E" w:rsidRPr="000679D7" w14:paraId="0772FBBD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494DF8D9" w14:textId="77777777" w:rsidR="00A62B3F" w:rsidRPr="000679D7" w:rsidRDefault="00A62B3F" w:rsidP="00BA6ABE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4F50782B" w14:textId="77777777" w:rsidR="00A62B3F" w:rsidRPr="000679D7" w:rsidRDefault="00511373" w:rsidP="00BA6ABE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679D7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Я хочу провести неофициальную встречу:</w:t>
            </w:r>
          </w:p>
          <w:p w14:paraId="5D1EF391" w14:textId="77777777" w:rsidR="00A62B3F" w:rsidRPr="000679D7" w:rsidRDefault="00000000" w:rsidP="001D4976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875437229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в личном порядке;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204966276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видеосвязи; и/или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2090338081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телефону</w:t>
            </w:r>
          </w:p>
        </w:tc>
      </w:tr>
      <w:tr w:rsidR="00F8558E" w:rsidRPr="009671E7" w14:paraId="5EE55C5E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61303103" w14:textId="77777777" w:rsidR="00A62B3F" w:rsidRPr="000679D7" w:rsidRDefault="00000000" w:rsidP="00BA6ABE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526262094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ru"/>
              </w:rPr>
              <w:t xml:space="preserve"> Медиация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10D53881" w14:textId="77777777" w:rsidR="00A62B3F" w:rsidRPr="000679D7" w:rsidRDefault="00511373" w:rsidP="00A62B3F">
            <w:pPr>
              <w:spacing w:after="120"/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r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>Вместе с представителем регионального центра вы встретитесь с медиатором. Медиатор не работает в региональном центре или Департаменте социального обеспечения лиц с нарушениями в развитии. Медиатор помогает вам и региональному центру достичь договоренности по поводу вашей апелляции.</w:t>
            </w:r>
          </w:p>
        </w:tc>
      </w:tr>
      <w:tr w:rsidR="00F8558E" w:rsidRPr="009671E7" w14:paraId="626E603E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20156222" w14:textId="77777777" w:rsidR="00A62B3F" w:rsidRPr="000679D7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ru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6F627FFA" w14:textId="77777777" w:rsidR="00A62B3F" w:rsidRPr="000679D7" w:rsidRDefault="00511373" w:rsidP="00BA6ABE">
            <w:pPr>
              <w:rPr>
                <w:rFonts w:ascii="Century Gothic" w:hAnsi="Century Gothic"/>
                <w:b/>
                <w:sz w:val="20"/>
                <w:szCs w:val="20"/>
                <w:lang w:val="ru"/>
              </w:rPr>
            </w:pPr>
            <w:r w:rsidRPr="000679D7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Я хочу провести процедуру медиации:</w:t>
            </w:r>
          </w:p>
          <w:p w14:paraId="30D47A8E" w14:textId="77777777" w:rsidR="00A62B3F" w:rsidRPr="000679D7" w:rsidRDefault="00000000" w:rsidP="00BA6ABE">
            <w:pPr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983624591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в личном порядке;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277438174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видеосвязи; и/или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635955023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телефону</w:t>
            </w:r>
          </w:p>
        </w:tc>
      </w:tr>
      <w:tr w:rsidR="00F8558E" w:rsidRPr="009671E7" w14:paraId="7F0970D1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3F6F0F61" w14:textId="77777777" w:rsidR="00A62B3F" w:rsidRPr="000679D7" w:rsidRDefault="00000000" w:rsidP="00BA6A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719718420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ru"/>
              </w:rPr>
              <w:t> Слушание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22ADC273" w14:textId="77777777" w:rsidR="00A62B3F" w:rsidRPr="000679D7" w:rsidRDefault="00511373" w:rsidP="00A62B3F">
            <w:pPr>
              <w:spacing w:after="120"/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r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>Слушание проводит должностное лицо, слушающее дело. Должностное лицо, слушающее дело, не работает в региональном центре или Департаменте социального обеспечения лиц с нарушениями в развитии. Должностное лицо, слушающее дело, выслушивает вас и представителя регионального центра и помогает вам изложить свою позицию. Затем должностное лицо, слушающее дело, выносит решение по проблемам, описанным в вашем запросе на апелляцию.</w:t>
            </w:r>
          </w:p>
        </w:tc>
      </w:tr>
      <w:tr w:rsidR="00F8558E" w:rsidRPr="009671E7" w14:paraId="0CB7C5ED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283A073A" w14:textId="77777777" w:rsidR="00A62B3F" w:rsidRPr="000679D7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ru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5533F4F1" w14:textId="77777777" w:rsidR="00A62B3F" w:rsidRPr="000679D7" w:rsidRDefault="00511373" w:rsidP="00BA6ABE">
            <w:pPr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</w:pPr>
            <w:r w:rsidRPr="000679D7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Я хочу провести слушание:</w:t>
            </w:r>
          </w:p>
          <w:p w14:paraId="45489638" w14:textId="77777777" w:rsidR="00A62B3F" w:rsidRPr="000679D7" w:rsidRDefault="00000000" w:rsidP="00BA6ABE">
            <w:pPr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215966605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в личном порядке;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72949244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видеосвязи; и/или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151005801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373" w:rsidRPr="000679D7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511373" w:rsidRPr="000679D7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телефону</w:t>
            </w:r>
          </w:p>
        </w:tc>
      </w:tr>
    </w:tbl>
    <w:p w14:paraId="0130D7F0" w14:textId="77777777" w:rsidR="00A62B3F" w:rsidRPr="000679D7" w:rsidRDefault="00A62B3F" w:rsidP="003E3CB4">
      <w:pPr>
        <w:rPr>
          <w:rFonts w:ascii="Century Gothic" w:hAnsi="Century Gothic" w:cs="Arial"/>
          <w:sz w:val="20"/>
          <w:szCs w:val="20"/>
          <w:lang w:val="ru"/>
        </w:rPr>
      </w:pPr>
    </w:p>
    <w:p w14:paraId="49D8C690" w14:textId="77777777" w:rsidR="003E3CB4" w:rsidRPr="000679D7" w:rsidRDefault="00511373" w:rsidP="00A62B3F">
      <w:pPr>
        <w:spacing w:after="60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03CF8" wp14:editId="268FBC74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НЕДОСТУПНЫЕ ДАТЫ/ВРЕМЯ:</w:t>
      </w:r>
    </w:p>
    <w:p w14:paraId="1C465AE2" w14:textId="77777777" w:rsidR="003E3CB4" w:rsidRPr="000679D7" w:rsidRDefault="003E3CB4" w:rsidP="003E3CB4">
      <w:pPr>
        <w:rPr>
          <w:rFonts w:ascii="Century Gothic" w:hAnsi="Century Gothic" w:cs="Arial"/>
          <w:sz w:val="10"/>
          <w:szCs w:val="10"/>
          <w:lang w:val="ru"/>
        </w:rPr>
      </w:pPr>
    </w:p>
    <w:p w14:paraId="52194380" w14:textId="77777777" w:rsidR="003E3CB4" w:rsidRPr="000679D7" w:rsidRDefault="00511373" w:rsidP="00FD7D4D">
      <w:pPr>
        <w:ind w:right="-172"/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Укажите даты и время, когда вы будете недоступны в течение следующих 90 дней, чтобы неофициальная встреча, процедура медиации или слушание не были запланированы на эти даты и время:</w:t>
      </w:r>
    </w:p>
    <w:p w14:paraId="2E3F7691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D771E" wp14:editId="180FB6F5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56F43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771E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wgf73x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2D756F43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53B4762F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  <w:lang w:val="ru"/>
        </w:rPr>
      </w:pPr>
    </w:p>
    <w:p w14:paraId="4D26DD4A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  <w:lang w:val="ru"/>
        </w:rPr>
      </w:pPr>
    </w:p>
    <w:p w14:paraId="67042F28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  <w:lang w:val="ru"/>
        </w:rPr>
      </w:pPr>
    </w:p>
    <w:p w14:paraId="2691F21E" w14:textId="77777777" w:rsidR="00FD7D4D" w:rsidRDefault="00FD7D4D" w:rsidP="00E16191">
      <w:pPr>
        <w:spacing w:after="60"/>
        <w:rPr>
          <w:rFonts w:ascii="Century Gothic" w:hAnsi="Century Gothic" w:cs="Arial"/>
          <w:b/>
          <w:bCs/>
          <w:sz w:val="20"/>
          <w:szCs w:val="20"/>
          <w:lang w:val="ru"/>
        </w:rPr>
      </w:pPr>
      <w:r>
        <w:rPr>
          <w:rFonts w:ascii="Century Gothic" w:hAnsi="Century Gothic" w:cs="Arial"/>
          <w:b/>
          <w:bCs/>
          <w:sz w:val="20"/>
          <w:szCs w:val="20"/>
          <w:lang w:val="ru"/>
        </w:rPr>
        <w:br w:type="page"/>
      </w:r>
    </w:p>
    <w:p w14:paraId="4802218B" w14:textId="77777777" w:rsidR="00E16191" w:rsidRPr="000679D7" w:rsidRDefault="00511373" w:rsidP="00E16191">
      <w:pPr>
        <w:spacing w:after="60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A8EA0" wp14:editId="1A6E5DC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7" alt="&quot;&quot;" style="mso-wrap-distance-bottom:0;mso-wrap-distance-left:9pt;mso-wrap-distance-right:9pt;mso-wrap-distance-top:0;mso-wrap-style:square;position:absolute;visibility:visible;z-index:251692032" from="0,15.7pt" to="529.9pt,17.4pt" strokecolor="black" strokeweight="4pt">
                <v:stroke linestyle="thickBetweenThin"/>
              </v:line>
            </w:pict>
          </mc:Fallback>
        </mc:AlternateConten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РАЗДЕЛ ДЛЯ ПОДПИСИ:</w:t>
      </w:r>
    </w:p>
    <w:p w14:paraId="14CDB7A0" w14:textId="77777777" w:rsidR="003E3CB4" w:rsidRPr="000679D7" w:rsidRDefault="003E3CB4" w:rsidP="003E3CB4">
      <w:pPr>
        <w:rPr>
          <w:rFonts w:ascii="Century Gothic" w:hAnsi="Century Gothic" w:cs="Arial"/>
          <w:sz w:val="10"/>
          <w:szCs w:val="10"/>
          <w:lang w:val="ru"/>
        </w:rPr>
      </w:pPr>
    </w:p>
    <w:p w14:paraId="330A3EB5" w14:textId="77777777" w:rsidR="00714329" w:rsidRPr="000679D7" w:rsidRDefault="00511373" w:rsidP="003E3CB4">
      <w:pPr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sz w:val="20"/>
          <w:szCs w:val="20"/>
          <w:lang w:val="ru"/>
        </w:rPr>
        <w:t>Лицо, подающее данную форму, должно поставить свою подпись и указать дату в отведенном ниже месте. Можно подписать данную форму от руки или с использованием электронной подписи. Введя свое имя, вы соглашаетесь с тем, что подписали данную форму электронной подписью.</w:t>
      </w:r>
    </w:p>
    <w:p w14:paraId="2B146778" w14:textId="77777777" w:rsidR="00002856" w:rsidRPr="000679D7" w:rsidRDefault="00002856" w:rsidP="003E3CB4">
      <w:pPr>
        <w:rPr>
          <w:rFonts w:ascii="Century Gothic" w:hAnsi="Century Gothic" w:cs="Arial"/>
          <w:sz w:val="10"/>
          <w:szCs w:val="10"/>
          <w:lang w:val="ru"/>
        </w:rPr>
      </w:pPr>
    </w:p>
    <w:p w14:paraId="48D22589" w14:textId="77777777" w:rsidR="003E3CB4" w:rsidRPr="000679D7" w:rsidRDefault="00511373" w:rsidP="00D844AF">
      <w:pPr>
        <w:tabs>
          <w:tab w:val="left" w:pos="5760"/>
        </w:tabs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Подпись: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Имя и фамилия печатными буквами:</w:t>
      </w:r>
    </w:p>
    <w:p w14:paraId="40F6C26D" w14:textId="77777777" w:rsidR="003E3CB4" w:rsidRPr="000679D7" w:rsidRDefault="00511373" w:rsidP="003E3CB4">
      <w:pPr>
        <w:rPr>
          <w:rFonts w:ascii="Century Gothic" w:hAnsi="Century Gothic" w:cs="Arial"/>
          <w:sz w:val="20"/>
          <w:szCs w:val="20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F6F7C" wp14:editId="4634AEA1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48AF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6F7C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qrfgGR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08648AF0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C345F" wp14:editId="4B12113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ED544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345F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ISI&#10;nQ0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7AAED544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  <w:r w:rsidRPr="000679D7">
        <w:rPr>
          <w:rFonts w:ascii="Century Gothic" w:hAnsi="Century Gothic" w:cs="Arial"/>
          <w:sz w:val="20"/>
          <w:szCs w:val="20"/>
          <w:lang w:val="ru"/>
        </w:rPr>
        <w:tab/>
      </w:r>
    </w:p>
    <w:p w14:paraId="558D9847" w14:textId="77777777" w:rsidR="003E3CB4" w:rsidRPr="000679D7" w:rsidRDefault="003E3CB4" w:rsidP="003E3CB4">
      <w:pPr>
        <w:rPr>
          <w:rFonts w:ascii="Century Gothic" w:hAnsi="Century Gothic" w:cs="Arial"/>
          <w:sz w:val="20"/>
          <w:szCs w:val="20"/>
          <w:lang w:val="ru"/>
        </w:rPr>
      </w:pPr>
    </w:p>
    <w:p w14:paraId="3417BCFA" w14:textId="77777777" w:rsidR="00D844AF" w:rsidRPr="000679D7" w:rsidRDefault="00511373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0"/>
          <w:szCs w:val="10"/>
          <w:lang w:val="ru"/>
        </w:rPr>
      </w:pPr>
      <w:r w:rsidRPr="000679D7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2AD8ED" wp14:editId="79D0B830">
                <wp:simplePos x="0" y="0"/>
                <wp:positionH relativeFrom="column">
                  <wp:posOffset>1278206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88560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D8ED" id="Text Box 3" o:spid="_x0000_s1051" type="#_x0000_t202" alt="&quot;&quot;" style="position:absolute;margin-left:100.65pt;margin-top:5.7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jGAIAAEIEAAAOAAAAZHJzL2Uyb0RvYy54bWysU99v2jAQfp+0/8Hy+0igKqoiQsWo2Atq&#10;K9Gpz8ZxiDXH550NCfvrdzYB1nZP0xTJuV/+fPfd3ey+bw07KPQabMnHo5wzZSVU2u5K/v1l9eWO&#10;Mx+ErYQBq0p+VJ7fzz9/mnWuUBNowFQKGYFYX3Su5E0IrsgyLxvVCj8Cpyw5a8BWBFJxl1UoOkJv&#10;TTbJ82nWAVYOQSrvyfpwcvJ5wq9rJcNTXXsVmCk55RbSiencxjObz0SxQ+EaLYc0xD9k0Qpt6dEL&#10;1IMIgu1Rf4BqtUTwUIeRhDaDutZSpRqomnH+rppNI5xKtRA53l1o8v8PVj4eNu4ZWei/Qk8NjIR0&#10;zheejLGevsY2/ilTRn6i8HihTfWBSTJObvJb+jiT5JtM7qZ54jW73nbowzcFLYtCyZHaktgSh7UP&#10;9CKFnkPiYx6MrlbamKTEUVBLg+wgqIkmpBzpxpsoY1lX8ukNpfEBIUJf7m+NkD9ilW8RSDOWjNfa&#10;oxT6bc90RVXdnonZQnUkvhBOo+SdXGnCXwsfngXS7BAPtA/hiY7aACUFg8RZA/jrb/YYTy0lL2cd&#10;zWLJ/c+9QMWZ3bdLoKrHtEVOJpHwMZizWCO0r7QCi4hALmEl4ZQ8nMVlOE07rZBUi0UKotFzIqzt&#10;xskIHQmLHL30rwLd0KNA3X2E8wSK4l2rTrEDYSdOBoUGNZE7LFXchD/1FHVd/flvAAAA//8DAFBL&#10;AwQUAAYACAAAACEA8reGoNwAAAAJAQAADwAAAGRycy9kb3ducmV2LnhtbEyPwU7DMAyG70i8Q2Qk&#10;biztWEcpTSdAg8tODMQ5a7IkonGqJOvK22NOcLT/T78/t5vZD2zSMbmAAspFAUxjH5RDI+Dj/eWm&#10;BpayRCWHgFrAt06w6S4vWtmocMY3Pe2zYVSCqZECbM5jw3nqrfYyLcKokbJjiF5mGqPhKsozlfuB&#10;L4tizb10SBesHPWz1f3X/uQFbJ/MvelrGe22Vs5N8+dxZ16FuL6aHx+AZT3nPxh+9UkdOnI6hBOq&#10;xAYBy6K8JZSCsgJGQLVe0eIgYHVXAe9a/v+D7gcAAP//AwBQSwECLQAUAAYACAAAACEAtoM4kv4A&#10;AADhAQAAEwAAAAAAAAAAAAAAAAAAAAAAW0NvbnRlbnRfVHlwZXNdLnhtbFBLAQItABQABgAIAAAA&#10;IQA4/SH/1gAAAJQBAAALAAAAAAAAAAAAAAAAAC8BAABfcmVscy8ucmVsc1BLAQItABQABgAIAAAA&#10;IQAEsJLjGAIAAEIEAAAOAAAAAAAAAAAAAAAAAC4CAABkcnMvZTJvRG9jLnhtbFBLAQItABQABgAI&#10;AAAAIQDyt4ag3AAAAAkBAAAPAAAAAAAAAAAAAAAAAHIEAABkcnMvZG93bnJldi54bWxQSwUGAAAA&#10;AAQABADzAAAAewUAAAAA&#10;" fillcolor="white [3201]" strokeweight=".5pt">
                <v:textbox>
                  <w:txbxContent>
                    <w:p w14:paraId="32488560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0DB98CDA" w14:textId="77777777" w:rsidR="00D844AF" w:rsidRPr="000679D7" w:rsidRDefault="00511373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lang w:val="ru"/>
        </w:rPr>
      </w:pPr>
      <w:r w:rsidRPr="000679D7"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lang w:val="ru"/>
        </w:rPr>
        <w:t>*</w:t>
      </w:r>
      <w:r w:rsidRPr="000679D7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 xml:space="preserve">Дата подписания: </w:t>
      </w:r>
    </w:p>
    <w:p w14:paraId="225D4C5B" w14:textId="77777777" w:rsidR="00D844AF" w:rsidRPr="000679D7" w:rsidRDefault="00D844A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ru"/>
        </w:rPr>
      </w:pPr>
    </w:p>
    <w:p w14:paraId="70470BA2" w14:textId="77777777" w:rsidR="003E3CB4" w:rsidRPr="000679D7" w:rsidRDefault="00511373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ru"/>
        </w:rPr>
      </w:pPr>
      <w:r w:rsidRPr="000679D7"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ru"/>
        </w:rPr>
        <w:t>*Если вы хотите поручить другому лицу представлять ваши интересы при подаче и рассмотрении апелляции или если вы подаете этот запрос на апелляцию от имени другого совершеннолетнего лица, заполните прилагаемую форму о предоставлении полномочий представителю.</w:t>
      </w:r>
    </w:p>
    <w:p w14:paraId="7096381D" w14:textId="77777777" w:rsidR="00002856" w:rsidRPr="000679D7" w:rsidRDefault="00002856" w:rsidP="003E3CB4">
      <w:pPr>
        <w:rPr>
          <w:rStyle w:val="Hyperlink"/>
          <w:rFonts w:ascii="Century Gothic" w:hAnsi="Century Gothic" w:cs="Arial"/>
          <w:bCs/>
          <w:noProof/>
          <w:color w:val="auto"/>
          <w:sz w:val="20"/>
          <w:szCs w:val="20"/>
          <w:u w:val="none"/>
          <w:lang w:val="ru"/>
        </w:rPr>
      </w:pPr>
    </w:p>
    <w:p w14:paraId="4DF3B0E3" w14:textId="7EA41D54" w:rsidR="00093DD5" w:rsidRPr="000679D7" w:rsidRDefault="00511373" w:rsidP="003E3CB4">
      <w:pPr>
        <w:rPr>
          <w:rStyle w:val="Hyperlink"/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sz w:val="20"/>
          <w:szCs w:val="20"/>
          <w:lang w:val="ru"/>
        </w:rPr>
        <w:t xml:space="preserve">Ваши права в ходе подачи и рассмотрения апелляции были изложены в направленном вам NOA или GFBL. С ними также можно ознакомиться по ссылке: </w:t>
      </w:r>
      <w:hyperlink r:id="rId24" w:history="1">
        <w:r w:rsidR="00003FFB">
          <w:rPr>
            <w:rStyle w:val="Hyperlink"/>
            <w:rFonts w:ascii="Century Gothic" w:hAnsi="Century Gothic"/>
            <w:sz w:val="20"/>
            <w:szCs w:val="20"/>
            <w:lang w:val="ru"/>
          </w:rPr>
          <w:t>https://www.dds.ca.gov/wp-content/uploads/2023/03/Appeal-Rights-March-2023-Russian.pdf</w:t>
        </w:r>
      </w:hyperlink>
    </w:p>
    <w:p w14:paraId="18D5D427" w14:textId="77777777" w:rsidR="00D802E7" w:rsidRPr="000679D7" w:rsidRDefault="00511373" w:rsidP="004310C3">
      <w:pPr>
        <w:pStyle w:val="Footer"/>
        <w:pBdr>
          <w:top w:val="thinThickSmallGap" w:sz="12" w:space="1" w:color="auto"/>
        </w:pBdr>
        <w:spacing w:before="140"/>
        <w:ind w:right="-187"/>
        <w:jc w:val="center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0679D7">
        <w:rPr>
          <w:rFonts w:ascii="Century Gothic" w:hAnsi="Century Gothic" w:cs="Arial"/>
          <w:b/>
          <w:bCs/>
          <w:sz w:val="20"/>
          <w:szCs w:val="20"/>
          <w:lang w:val="ru"/>
        </w:rPr>
        <w:t>Конфиденциальная информация о клиенте, Разделы 4514 и 5328 Кодекса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</w:t>
      </w:r>
    </w:p>
    <w:sectPr w:rsidR="00D802E7" w:rsidRPr="000679D7" w:rsidSect="004B3A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24EC" w14:textId="77777777" w:rsidR="001537EE" w:rsidRDefault="001537EE">
      <w:r>
        <w:separator/>
      </w:r>
    </w:p>
  </w:endnote>
  <w:endnote w:type="continuationSeparator" w:id="0">
    <w:p w14:paraId="51C1FA12" w14:textId="77777777" w:rsidR="001537EE" w:rsidRDefault="0015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7F74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519760428"/>
        <w:text/>
      </w:sdtPr>
      <w:sdtContent>
        <w:r w:rsidR="00511373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Форма запроса на апелляцию по Закону Лантермана</w:t>
        </w:r>
      </w:sdtContent>
    </w:sdt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752294582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511373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1821</w:t>
        </w:r>
      </w:sdtContent>
    </w:sdt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(Ред.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281763234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511373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09/2023</w:t>
        </w:r>
      </w:sdtContent>
    </w:sdt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) - Страница 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instrText xml:space="preserve"> PAGE  \* Arabic  \* MERGEFORMAT </w:instrTex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511373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ru"/>
      </w:rPr>
      <w:t>1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из 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instrText xml:space="preserve"> NUMPAGES  \* Arabic  \* MERGEFORMAT </w:instrTex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511373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ru"/>
      </w:rPr>
      <w:t>8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7FDB675E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6A55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B703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506816414"/>
        <w:text/>
      </w:sdtPr>
      <w:sdtContent>
        <w:r w:rsidR="00511373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Форма запроса на апелляцию по Закону Лантермана</w:t>
        </w:r>
      </w:sdtContent>
    </w:sdt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334866199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511373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1821</w:t>
        </w:r>
      </w:sdtContent>
    </w:sdt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(Ред.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969376390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511373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09/2023</w:t>
        </w:r>
      </w:sdtContent>
    </w:sdt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) - Страница 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instrText xml:space="preserve"> PAGE  \* Arabic  \* MERGEFORMAT </w:instrTex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511373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t>8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511373"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из 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instrText xml:space="preserve"> NUMPAGES  \* Arabic  \* MERGEFORMAT </w:instrTex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511373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t>8</w:t>
    </w:r>
    <w:r w:rsidR="00511373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C237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3D89" w14:textId="77777777" w:rsidR="001537EE" w:rsidRDefault="001537EE">
      <w:r>
        <w:separator/>
      </w:r>
    </w:p>
  </w:footnote>
  <w:footnote w:type="continuationSeparator" w:id="0">
    <w:p w14:paraId="5C42C769" w14:textId="77777777" w:rsidR="001537EE" w:rsidRDefault="0015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A2A6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CA0A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51FF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A58C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A6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4D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4F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6C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8E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7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0A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EB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79867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6090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34AE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DC809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25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2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24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81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42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B1046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A62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A74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5AFE3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20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CF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A1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E1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C6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459CBE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ED0AA16" w:tentative="1">
      <w:start w:val="1"/>
      <w:numFmt w:val="lowerLetter"/>
      <w:lvlText w:val="%2."/>
      <w:lvlJc w:val="left"/>
      <w:pPr>
        <w:ind w:left="1440" w:hanging="360"/>
      </w:pPr>
    </w:lvl>
    <w:lvl w:ilvl="2" w:tplc="86C83FA2" w:tentative="1">
      <w:start w:val="1"/>
      <w:numFmt w:val="lowerRoman"/>
      <w:lvlText w:val="%3."/>
      <w:lvlJc w:val="right"/>
      <w:pPr>
        <w:ind w:left="2160" w:hanging="180"/>
      </w:pPr>
    </w:lvl>
    <w:lvl w:ilvl="3" w:tplc="932A22FA" w:tentative="1">
      <w:start w:val="1"/>
      <w:numFmt w:val="decimal"/>
      <w:lvlText w:val="%4."/>
      <w:lvlJc w:val="left"/>
      <w:pPr>
        <w:ind w:left="2880" w:hanging="360"/>
      </w:pPr>
    </w:lvl>
    <w:lvl w:ilvl="4" w:tplc="2ECE0A0E" w:tentative="1">
      <w:start w:val="1"/>
      <w:numFmt w:val="lowerLetter"/>
      <w:lvlText w:val="%5."/>
      <w:lvlJc w:val="left"/>
      <w:pPr>
        <w:ind w:left="3600" w:hanging="360"/>
      </w:pPr>
    </w:lvl>
    <w:lvl w:ilvl="5" w:tplc="334EAB86" w:tentative="1">
      <w:start w:val="1"/>
      <w:numFmt w:val="lowerRoman"/>
      <w:lvlText w:val="%6."/>
      <w:lvlJc w:val="right"/>
      <w:pPr>
        <w:ind w:left="4320" w:hanging="180"/>
      </w:pPr>
    </w:lvl>
    <w:lvl w:ilvl="6" w:tplc="A2C29D08" w:tentative="1">
      <w:start w:val="1"/>
      <w:numFmt w:val="decimal"/>
      <w:lvlText w:val="%7."/>
      <w:lvlJc w:val="left"/>
      <w:pPr>
        <w:ind w:left="5040" w:hanging="360"/>
      </w:pPr>
    </w:lvl>
    <w:lvl w:ilvl="7" w:tplc="E8DCD134" w:tentative="1">
      <w:start w:val="1"/>
      <w:numFmt w:val="lowerLetter"/>
      <w:lvlText w:val="%8."/>
      <w:lvlJc w:val="left"/>
      <w:pPr>
        <w:ind w:left="5760" w:hanging="360"/>
      </w:pPr>
    </w:lvl>
    <w:lvl w:ilvl="8" w:tplc="43E89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EC5C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0C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04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A4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2D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24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08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1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A8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95BA93AA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44A87210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5524BD16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6B16BF62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C486D824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9D7C0940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2F009FA6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18049164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4A12EC10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717C2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C4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41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23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4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EE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26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E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EB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6660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427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6981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53AC3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41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4D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D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9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04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420C1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4C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0F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5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01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6C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3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0D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2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C6008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86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86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47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47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48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4E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88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A1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8DBAB6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CBCC0B56" w:tentative="1">
      <w:start w:val="1"/>
      <w:numFmt w:val="lowerLetter"/>
      <w:lvlText w:val="%2."/>
      <w:lvlJc w:val="left"/>
      <w:pPr>
        <w:ind w:left="1440" w:hanging="360"/>
      </w:pPr>
    </w:lvl>
    <w:lvl w:ilvl="2" w:tplc="4AD65582" w:tentative="1">
      <w:start w:val="1"/>
      <w:numFmt w:val="lowerRoman"/>
      <w:lvlText w:val="%3."/>
      <w:lvlJc w:val="right"/>
      <w:pPr>
        <w:ind w:left="2160" w:hanging="180"/>
      </w:pPr>
    </w:lvl>
    <w:lvl w:ilvl="3" w:tplc="CD9C87F0" w:tentative="1">
      <w:start w:val="1"/>
      <w:numFmt w:val="decimal"/>
      <w:lvlText w:val="%4."/>
      <w:lvlJc w:val="left"/>
      <w:pPr>
        <w:ind w:left="2880" w:hanging="360"/>
      </w:pPr>
    </w:lvl>
    <w:lvl w:ilvl="4" w:tplc="89643AE6" w:tentative="1">
      <w:start w:val="1"/>
      <w:numFmt w:val="lowerLetter"/>
      <w:lvlText w:val="%5."/>
      <w:lvlJc w:val="left"/>
      <w:pPr>
        <w:ind w:left="3600" w:hanging="360"/>
      </w:pPr>
    </w:lvl>
    <w:lvl w:ilvl="5" w:tplc="D5B8B3B8" w:tentative="1">
      <w:start w:val="1"/>
      <w:numFmt w:val="lowerRoman"/>
      <w:lvlText w:val="%6."/>
      <w:lvlJc w:val="right"/>
      <w:pPr>
        <w:ind w:left="4320" w:hanging="180"/>
      </w:pPr>
    </w:lvl>
    <w:lvl w:ilvl="6" w:tplc="0D887128" w:tentative="1">
      <w:start w:val="1"/>
      <w:numFmt w:val="decimal"/>
      <w:lvlText w:val="%7."/>
      <w:lvlJc w:val="left"/>
      <w:pPr>
        <w:ind w:left="5040" w:hanging="360"/>
      </w:pPr>
    </w:lvl>
    <w:lvl w:ilvl="7" w:tplc="8366555E" w:tentative="1">
      <w:start w:val="1"/>
      <w:numFmt w:val="lowerLetter"/>
      <w:lvlText w:val="%8."/>
      <w:lvlJc w:val="left"/>
      <w:pPr>
        <w:ind w:left="5760" w:hanging="360"/>
      </w:pPr>
    </w:lvl>
    <w:lvl w:ilvl="8" w:tplc="548C0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00366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640C4" w:tentative="1">
      <w:start w:val="1"/>
      <w:numFmt w:val="lowerLetter"/>
      <w:lvlText w:val="%2."/>
      <w:lvlJc w:val="left"/>
      <w:pPr>
        <w:ind w:left="1440" w:hanging="360"/>
      </w:pPr>
    </w:lvl>
    <w:lvl w:ilvl="2" w:tplc="0E68018A" w:tentative="1">
      <w:start w:val="1"/>
      <w:numFmt w:val="lowerRoman"/>
      <w:lvlText w:val="%3."/>
      <w:lvlJc w:val="right"/>
      <w:pPr>
        <w:ind w:left="2160" w:hanging="180"/>
      </w:pPr>
    </w:lvl>
    <w:lvl w:ilvl="3" w:tplc="5290F388" w:tentative="1">
      <w:start w:val="1"/>
      <w:numFmt w:val="decimal"/>
      <w:lvlText w:val="%4."/>
      <w:lvlJc w:val="left"/>
      <w:pPr>
        <w:ind w:left="2880" w:hanging="360"/>
      </w:pPr>
    </w:lvl>
    <w:lvl w:ilvl="4" w:tplc="58866300" w:tentative="1">
      <w:start w:val="1"/>
      <w:numFmt w:val="lowerLetter"/>
      <w:lvlText w:val="%5."/>
      <w:lvlJc w:val="left"/>
      <w:pPr>
        <w:ind w:left="3600" w:hanging="360"/>
      </w:pPr>
    </w:lvl>
    <w:lvl w:ilvl="5" w:tplc="652A8682" w:tentative="1">
      <w:start w:val="1"/>
      <w:numFmt w:val="lowerRoman"/>
      <w:lvlText w:val="%6."/>
      <w:lvlJc w:val="right"/>
      <w:pPr>
        <w:ind w:left="4320" w:hanging="180"/>
      </w:pPr>
    </w:lvl>
    <w:lvl w:ilvl="6" w:tplc="C714D378" w:tentative="1">
      <w:start w:val="1"/>
      <w:numFmt w:val="decimal"/>
      <w:lvlText w:val="%7."/>
      <w:lvlJc w:val="left"/>
      <w:pPr>
        <w:ind w:left="5040" w:hanging="360"/>
      </w:pPr>
    </w:lvl>
    <w:lvl w:ilvl="7" w:tplc="57524916" w:tentative="1">
      <w:start w:val="1"/>
      <w:numFmt w:val="lowerLetter"/>
      <w:lvlText w:val="%8."/>
      <w:lvlJc w:val="left"/>
      <w:pPr>
        <w:ind w:left="5760" w:hanging="360"/>
      </w:pPr>
    </w:lvl>
    <w:lvl w:ilvl="8" w:tplc="2EB8C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C0A05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22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8282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6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E5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47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86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61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8D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35360">
    <w:abstractNumId w:val="11"/>
  </w:num>
  <w:num w:numId="2" w16cid:durableId="396243073">
    <w:abstractNumId w:val="10"/>
  </w:num>
  <w:num w:numId="3" w16cid:durableId="492834851">
    <w:abstractNumId w:val="3"/>
  </w:num>
  <w:num w:numId="4" w16cid:durableId="958608443">
    <w:abstractNumId w:val="0"/>
  </w:num>
  <w:num w:numId="5" w16cid:durableId="2112581038">
    <w:abstractNumId w:val="4"/>
  </w:num>
  <w:num w:numId="6" w16cid:durableId="1501044119">
    <w:abstractNumId w:val="6"/>
  </w:num>
  <w:num w:numId="7" w16cid:durableId="1582175705">
    <w:abstractNumId w:val="5"/>
  </w:num>
  <w:num w:numId="8" w16cid:durableId="94718287">
    <w:abstractNumId w:val="8"/>
  </w:num>
  <w:num w:numId="9" w16cid:durableId="1832139464">
    <w:abstractNumId w:val="7"/>
  </w:num>
  <w:num w:numId="10" w16cid:durableId="1375501339">
    <w:abstractNumId w:val="2"/>
  </w:num>
  <w:num w:numId="11" w16cid:durableId="29230582">
    <w:abstractNumId w:val="9"/>
  </w:num>
  <w:num w:numId="12" w16cid:durableId="57410380">
    <w:abstractNumId w:val="12"/>
  </w:num>
  <w:num w:numId="13" w16cid:durableId="85211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0A8C"/>
    <w:rsid w:val="00002856"/>
    <w:rsid w:val="000029A0"/>
    <w:rsid w:val="000034A2"/>
    <w:rsid w:val="00003FFB"/>
    <w:rsid w:val="00010D5E"/>
    <w:rsid w:val="00011ADD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679D7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FDF"/>
    <w:rsid w:val="000E0715"/>
    <w:rsid w:val="000E5BBD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4060F"/>
    <w:rsid w:val="00143C30"/>
    <w:rsid w:val="001537EE"/>
    <w:rsid w:val="001574A4"/>
    <w:rsid w:val="00162C52"/>
    <w:rsid w:val="00182090"/>
    <w:rsid w:val="00183388"/>
    <w:rsid w:val="00196311"/>
    <w:rsid w:val="001A1117"/>
    <w:rsid w:val="001A1386"/>
    <w:rsid w:val="001A28CF"/>
    <w:rsid w:val="001C6E00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71383"/>
    <w:rsid w:val="00285390"/>
    <w:rsid w:val="00296E4F"/>
    <w:rsid w:val="002A43A3"/>
    <w:rsid w:val="002B3936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505BAE"/>
    <w:rsid w:val="00511373"/>
    <w:rsid w:val="005176AC"/>
    <w:rsid w:val="005236EB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7F1"/>
    <w:rsid w:val="007B79C7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671E7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C454A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719F5"/>
    <w:rsid w:val="00E730DB"/>
    <w:rsid w:val="00E75A37"/>
    <w:rsid w:val="00E775BE"/>
    <w:rsid w:val="00E83BDB"/>
    <w:rsid w:val="00E86FA8"/>
    <w:rsid w:val="00E91FB6"/>
    <w:rsid w:val="00EA0E3F"/>
    <w:rsid w:val="00EA5793"/>
    <w:rsid w:val="00EC0F42"/>
    <w:rsid w:val="00EC178A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8558E"/>
    <w:rsid w:val="00F915E7"/>
    <w:rsid w:val="00FA7FEA"/>
    <w:rsid w:val="00FB2AB2"/>
    <w:rsid w:val="00FC09CD"/>
    <w:rsid w:val="00FD703F"/>
    <w:rsid w:val="00FD7D4D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7D551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pealRequest@dds.ca.gov" TargetMode="External"/><Relationship Id="rId18" Type="http://schemas.openxmlformats.org/officeDocument/2006/relationships/hyperlink" Target="https://www.dds.ca.gov/initiatives/sdp/office-of-the-self-determination-ombudsperson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rcnca.org/get-connecte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mailto:sdp.ombudsperson@dds.ca.gov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office-of-the-ombudsperson/" TargetMode="External"/><Relationship Id="rId20" Type="http://schemas.openxmlformats.org/officeDocument/2006/relationships/hyperlink" Target="https://www.disabilityrightsca.org/intake-for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dds.ca.gov/wp-content/uploads/2023/03/Appeal-Rights-March-2023-Russian.pd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yperlink" Target="https://www.dds.ca.gov/wp-content/uploads/2023/04/Information-Packet-Russian.pdf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cdd.ca.g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rightsca.org/what-we-do/programs/office-of-clients-rights-advocacy-ocra/ocra-staff-links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4F5A8D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4F5A8D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4F5A8D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4F5A8D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35C0560234144EA582D65182DCA2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AC5D-9050-432F-BEA3-7F5AADB3BB9B}"/>
      </w:docPartPr>
      <w:docPartBody>
        <w:p w:rsidR="0011035F" w:rsidRDefault="0011035F"/>
      </w:docPartBody>
    </w:docPart>
    <w:docPart>
      <w:docPartPr>
        <w:name w:val="3D45F865FD5C4794A67A313D248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4B9B-F72F-4698-BB06-78BEE1A33430}"/>
      </w:docPartPr>
      <w:docPartBody>
        <w:p w:rsidR="0011035F" w:rsidRDefault="0011035F"/>
      </w:docPartBody>
    </w:docPart>
    <w:docPart>
      <w:docPartPr>
        <w:name w:val="065C1D1A9A3B46E78F2D352D67D0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853-84DD-4265-87F0-12268AC72CBD}"/>
      </w:docPartPr>
      <w:docPartBody>
        <w:p w:rsidR="0011035F" w:rsidRDefault="0011035F"/>
      </w:docPartBody>
    </w:docPart>
    <w:docPart>
      <w:docPartPr>
        <w:name w:val="7D5858189D324229874BB7EC3FA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046-0546-41E1-88CD-71602DB06F4F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EBFAEC5B2CA3B44AB0646796CDF3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EADAF-F148-1641-96F4-BD9FD0B40AB6}"/>
      </w:docPartPr>
      <w:docPartBody>
        <w:p w:rsidR="004F5A8D" w:rsidRDefault="009E55CC" w:rsidP="009E55CC">
          <w:pPr>
            <w:pStyle w:val="EBFAEC5B2CA3B44AB0646796CDF3F860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  <w:docPart>
      <w:docPartPr>
        <w:name w:val="B9669CEFBFDAFE4CBB179D896417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8FA6F-0B55-B149-99B2-566CEABC9BFE}"/>
      </w:docPartPr>
      <w:docPartBody>
        <w:p w:rsidR="004F5A8D" w:rsidRDefault="009E55CC" w:rsidP="009E55CC">
          <w:pPr>
            <w:pStyle w:val="B9669CEFBFDAFE4CBB179D89641713CD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296ABBBFB0583B448D18F2662495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BCFD-D4B3-F343-9B5C-E37CE8F89913}"/>
      </w:docPartPr>
      <w:docPartBody>
        <w:p w:rsidR="004F5A8D" w:rsidRDefault="004F5A8D"/>
      </w:docPartBody>
    </w:docPart>
    <w:docPart>
      <w:docPartPr>
        <w:name w:val="5A4BE362B872384BABB3675C62E6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290E-6A3E-5440-B66C-E845AE79455D}"/>
      </w:docPartPr>
      <w:docPartBody>
        <w:p w:rsidR="004F5A8D" w:rsidRDefault="004F5A8D"/>
      </w:docPartBody>
    </w:docPart>
    <w:docPart>
      <w:docPartPr>
        <w:name w:val="11626DAA945AB54787160B632B88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78AD-0903-6848-A33F-5B1A3685A04E}"/>
      </w:docPartPr>
      <w:docPartBody>
        <w:p w:rsidR="004F5A8D" w:rsidRDefault="004F5A8D"/>
      </w:docPartBody>
    </w:docPart>
    <w:docPart>
      <w:docPartPr>
        <w:name w:val="54396E7E7678794B95AC1C0ED5232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10BD-25D3-8F43-883F-270B02600408}"/>
      </w:docPartPr>
      <w:docPartBody>
        <w:p w:rsidR="004F5A8D" w:rsidRDefault="004F5A8D"/>
      </w:docPartBody>
    </w:docPart>
    <w:docPart>
      <w:docPartPr>
        <w:name w:val="5DB8E463BAB3AB48B828168BFC0E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3620-BCA6-2D41-B1B1-A0FFD652335F}"/>
      </w:docPartPr>
      <w:docPartBody>
        <w:p w:rsidR="004F5A8D" w:rsidRDefault="004F5A8D"/>
      </w:docPartBody>
    </w:docPart>
    <w:docPart>
      <w:docPartPr>
        <w:name w:val="E07569C6BDD8224E894C19F86388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7A90-7F42-E146-A312-E7CF89BD4430}"/>
      </w:docPartPr>
      <w:docPartBody>
        <w:p w:rsidR="004F5A8D" w:rsidRDefault="004F5A8D"/>
      </w:docPartBody>
    </w:docPart>
    <w:docPart>
      <w:docPartPr>
        <w:name w:val="A6B7CDC380693A4DBBFB204DC97D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610D-C067-C843-B398-787811FD46E4}"/>
      </w:docPartPr>
      <w:docPartBody>
        <w:p w:rsidR="004F5A8D" w:rsidRDefault="004F5A8D"/>
      </w:docPartBody>
    </w:docPart>
    <w:docPart>
      <w:docPartPr>
        <w:name w:val="E0B764E5780B8A4C907DDEEF7D87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9512-6F67-ED45-B162-E1A7C08CBF5F}"/>
      </w:docPartPr>
      <w:docPartBody>
        <w:p w:rsidR="004F5A8D" w:rsidRDefault="004F5A8D"/>
      </w:docPartBody>
    </w:docPart>
    <w:docPart>
      <w:docPartPr>
        <w:name w:val="A7F4787F12F2834AB87436E21AA5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03E6-BAAC-474A-8DE3-47882B02BC85}"/>
      </w:docPartPr>
      <w:docPartBody>
        <w:p w:rsidR="004F5A8D" w:rsidRDefault="004F5A8D"/>
      </w:docPartBody>
    </w:docPart>
    <w:docPart>
      <w:docPartPr>
        <w:name w:val="6621521F55B90045AC6F04C39BA5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AEF47-42D8-4640-86B0-05B993534B98}"/>
      </w:docPartPr>
      <w:docPartBody>
        <w:p w:rsidR="004F5A8D" w:rsidRDefault="004F5A8D"/>
      </w:docPartBody>
    </w:docPart>
    <w:docPart>
      <w:docPartPr>
        <w:name w:val="53531E96008397429C69DB92DCD9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AF1A4-3AC8-8D40-B2AC-C0A3DDC4CDF7}"/>
      </w:docPartPr>
      <w:docPartBody>
        <w:p w:rsidR="004F5A8D" w:rsidRDefault="004F5A8D"/>
      </w:docPartBody>
    </w:docPart>
    <w:docPart>
      <w:docPartPr>
        <w:name w:val="090CADAD358A824BBFDB961B43BC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2BDC-FBD1-D84B-AD4B-141B3A4FABFB}"/>
      </w:docPartPr>
      <w:docPartBody>
        <w:p w:rsidR="004F5A8D" w:rsidRDefault="004F5A8D"/>
      </w:docPartBody>
    </w:docPart>
    <w:docPart>
      <w:docPartPr>
        <w:name w:val="802D285E5A96DC4C8394AF6D59DB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C66C-09AF-414A-9893-A16AA7BD3481}"/>
      </w:docPartPr>
      <w:docPartBody>
        <w:p w:rsidR="004F5A8D" w:rsidRDefault="004F5A8D"/>
      </w:docPartBody>
    </w:docPart>
    <w:docPart>
      <w:docPartPr>
        <w:name w:val="CFDC723B7056524C81C6F9FF134E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201D-E146-F744-A8B5-DAA410B62A1D}"/>
      </w:docPartPr>
      <w:docPartBody>
        <w:p w:rsidR="004F5A8D" w:rsidRDefault="004F5A8D"/>
      </w:docPartBody>
    </w:docPart>
    <w:docPart>
      <w:docPartPr>
        <w:name w:val="AF6C3CAE4DD73D42A369E9B55D463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5C29-0D3A-2D4B-9E7F-5BB23FCC788B}"/>
      </w:docPartPr>
      <w:docPartBody>
        <w:p w:rsidR="004F5A8D" w:rsidRDefault="009E55CC" w:rsidP="009E55CC">
          <w:pPr>
            <w:pStyle w:val="AF6C3CAE4DD73D42A369E9B55D463C14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8C19A4A5EE6BE544AAF442F8087B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9180-423A-444E-967B-C261ED765521}"/>
      </w:docPartPr>
      <w:docPartBody>
        <w:p w:rsidR="004F5A8D" w:rsidRDefault="004F5A8D"/>
      </w:docPartBody>
    </w:docPart>
    <w:docPart>
      <w:docPartPr>
        <w:name w:val="7B0C98B532FFD149B05E850E0E4E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4E5B-0C73-2146-A7EF-6E60667521ED}"/>
      </w:docPartPr>
      <w:docPartBody>
        <w:p w:rsidR="004F5A8D" w:rsidRDefault="004F5A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4B27CE"/>
    <w:rsid w:val="004F5A8D"/>
    <w:rsid w:val="009A37DE"/>
    <w:rsid w:val="009E55CC"/>
    <w:rsid w:val="00B1503D"/>
    <w:rsid w:val="00B17BD6"/>
    <w:rsid w:val="00B71F42"/>
    <w:rsid w:val="00BF5289"/>
    <w:rsid w:val="00C90880"/>
    <w:rsid w:val="00CC454A"/>
    <w:rsid w:val="00D329CC"/>
    <w:rsid w:val="00D46DD3"/>
    <w:rsid w:val="00DD5BFB"/>
    <w:rsid w:val="00E44726"/>
    <w:rsid w:val="00E75DAC"/>
    <w:rsid w:val="00F17FF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4A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EBFAEC5B2CA3B44AB0646796CDF3F860">
    <w:name w:val="EBFAEC5B2CA3B44AB0646796CDF3F860"/>
    <w:rsid w:val="009E55C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9669CEFBFDAFE4CBB179D89641713CD">
    <w:name w:val="B9669CEFBFDAFE4CBB179D89641713CD"/>
    <w:rsid w:val="009E55C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F6C3CAE4DD73D42A369E9B55D463C14">
    <w:name w:val="AF6C3CAE4DD73D42A369E9B55D463C14"/>
    <w:rsid w:val="009E55C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701C0-A6C6-4D7F-8E03-35CAFA5FD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8A325F-CA6D-49D8-8092-A0C54C2169D6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0CA429E3-724E-40C9-991F-DAB43AEF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1103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DS_1821_Lanterman_Appeal_Request_Russian</dc:title>
  <dc:creator>Department of Developmental Services</dc:creator>
  <cp:lastModifiedBy>Ross, Kayleigh@DDS</cp:lastModifiedBy>
  <cp:revision>114</cp:revision>
  <dcterms:created xsi:type="dcterms:W3CDTF">2023-02-15T16:58:00Z</dcterms:created>
  <dcterms:modified xsi:type="dcterms:W3CDTF">2024-01-22T17:19:00Z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4ca7064ac275df826daa1bebd6b16ef7e25515578389a4452d0664b07765ba3c</vt:lpwstr>
  </property>
  <property fmtid="{D5CDD505-2E9C-101B-9397-08002B2CF9AE}" pid="9" name="MediaServiceImageTags">
    <vt:lpwstr/>
  </property>
</Properties>
</file>