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927" w14:textId="4A729BBD" w:rsidR="009C46CE" w:rsidRPr="00714C4D" w:rsidRDefault="00000000" w:rsidP="00982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714C4D">
        <w:rPr>
          <w:rFonts w:ascii="Arial" w:hAnsi="Arial" w:cs="Arial"/>
          <w:b/>
          <w:bCs/>
          <w:lang w:val="es-ES"/>
        </w:rPr>
        <w:t>Datos hinggil sa Lahi at Etnisidad</w:t>
      </w:r>
    </w:p>
    <w:p w14:paraId="04CCA730" w14:textId="77777777" w:rsidR="009C46CE" w:rsidRPr="00714C4D" w:rsidRDefault="009C46CE" w:rsidP="00523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14:paraId="5858EB68" w14:textId="08CA5304" w:rsidR="009C46CE" w:rsidRPr="00714C4D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14C4D">
        <w:rPr>
          <w:rFonts w:ascii="Arial" w:hAnsi="Arial" w:cs="Arial"/>
          <w:lang w:val="es-ES"/>
        </w:rPr>
        <w:t>Nasa ibaba ang isang buod ng mga posibleng pagbabago.</w:t>
      </w:r>
      <w:r w:rsidR="00051CA7">
        <w:rPr>
          <w:rFonts w:ascii="Arial" w:hAnsi="Arial" w:cs="Arial"/>
          <w:lang w:val="es-ES"/>
        </w:rPr>
        <w:t xml:space="preserve"> </w:t>
      </w:r>
      <w:r w:rsidRPr="00714C4D">
        <w:rPr>
          <w:rFonts w:ascii="Arial" w:hAnsi="Arial" w:cs="Arial"/>
        </w:rPr>
        <w:t>Maaari kang magmungkahi ng iba pang mga posibleng pagbabago.</w:t>
      </w:r>
    </w:p>
    <w:p w14:paraId="664BCFF8" w14:textId="13EFDFFE" w:rsidR="009C46CE" w:rsidRPr="00714C4D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14C4D">
        <w:rPr>
          <w:rFonts w:ascii="Arial" w:hAnsi="Arial" w:cs="Arial"/>
        </w:rPr>
        <w:t>Dapat bang hiwalay ang mga katanungan tungkol sa etnisidad at lahi upang matukoy ng mga indibidwal ang kanilang pinagmulan na Latino, Hispaniko, o Espanyol</w:t>
      </w:r>
      <w:r w:rsidR="00872703" w:rsidRPr="00714C4D">
        <w:rPr>
          <w:rFonts w:ascii="Arial" w:hAnsi="Arial" w:cs="Arial"/>
          <w:b/>
          <w:bCs/>
        </w:rPr>
        <w:t xml:space="preserve">, </w:t>
      </w:r>
      <w:r w:rsidRPr="00714C4D">
        <w:rPr>
          <w:rFonts w:ascii="Arial" w:hAnsi="Arial" w:cs="Arial"/>
        </w:rPr>
        <w:t>gayundin ang kanilang (mga) lahi at etnisidad?</w:t>
      </w:r>
    </w:p>
    <w:p w14:paraId="4EC10C7A" w14:textId="040B77F3" w:rsidR="00FE65A9" w:rsidRPr="00714C4D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14C4D">
        <w:rPr>
          <w:rFonts w:ascii="Arial" w:hAnsi="Arial" w:cs="Arial"/>
        </w:rPr>
        <w:t>Dapat bang tanungin ang Latino bilang Latino, Latina, at/o Latinx?</w:t>
      </w:r>
    </w:p>
    <w:p w14:paraId="2D8476C0" w14:textId="25394134" w:rsidR="00301A17" w:rsidRPr="00714C4D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14C4D">
        <w:rPr>
          <w:rFonts w:ascii="Arial" w:hAnsi="Arial" w:cs="Arial"/>
        </w:rPr>
        <w:t>Dapat bang magtanong kaugnay ng lahi bilang mga katanungan tungkol sa lahi, pinagmulan, mga ninuno, o iba pang salita?</w:t>
      </w:r>
    </w:p>
    <w:p w14:paraId="262D6B8B" w14:textId="39F69692" w:rsidR="18437428" w:rsidRPr="00714C4D" w:rsidRDefault="00000000" w:rsidP="3289C0D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/>
          <w:bCs/>
        </w:rPr>
      </w:pPr>
      <w:r w:rsidRPr="00714C4D">
        <w:rPr>
          <w:rFonts w:ascii="Arial" w:eastAsia="Calibri" w:hAnsi="Arial" w:cs="Arial"/>
        </w:rPr>
        <w:t xml:space="preserve">Dapat bang magkaroon ng opsyon ang mga indibidwal na pumili ng higit sa isang lahi? </w:t>
      </w:r>
    </w:p>
    <w:p w14:paraId="0576391C" w14:textId="6E7BE014" w:rsidR="009C46CE" w:rsidRPr="00714C4D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14C4D">
        <w:rPr>
          <w:rFonts w:ascii="Arial" w:hAnsi="Arial" w:cs="Arial"/>
        </w:rPr>
        <w:t xml:space="preserve">Dapat bang palawakin ang mga kategorya kaugnay ng lahi upang isama ang </w:t>
      </w:r>
      <w:r w:rsidRPr="00714C4D">
        <w:rPr>
          <w:rFonts w:ascii="Arial" w:hAnsi="Arial" w:cs="Arial"/>
          <w:b/>
          <w:bCs/>
        </w:rPr>
        <w:t xml:space="preserve">Katutubong Amerikano o Katutubo ng Alaska </w:t>
      </w:r>
      <w:r w:rsidRPr="00714C4D">
        <w:rPr>
          <w:rFonts w:ascii="Arial" w:hAnsi="Arial" w:cs="Arial"/>
        </w:rPr>
        <w:t xml:space="preserve">at </w:t>
      </w:r>
      <w:r w:rsidRPr="00714C4D">
        <w:rPr>
          <w:rFonts w:ascii="Arial" w:hAnsi="Arial" w:cs="Arial"/>
          <w:b/>
          <w:bCs/>
        </w:rPr>
        <w:t xml:space="preserve">Taga-Isla Pasipiko o Katutubo ng Hawaii </w:t>
      </w:r>
      <w:r w:rsidRPr="00714C4D">
        <w:rPr>
          <w:rFonts w:ascii="Arial" w:hAnsi="Arial" w:cs="Arial"/>
        </w:rPr>
        <w:t>bilang mga natatanging grupo?</w:t>
      </w:r>
    </w:p>
    <w:p w14:paraId="23799CBF" w14:textId="464E2B20" w:rsidR="009C46CE" w:rsidRPr="00714C4D" w:rsidRDefault="00000000" w:rsidP="009C46C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14C4D">
        <w:rPr>
          <w:rFonts w:ascii="Arial" w:hAnsi="Arial" w:cs="Arial"/>
        </w:rPr>
        <w:t xml:space="preserve">Ang ginamit na kasalukyang kategorya ng lahi ay: </w:t>
      </w:r>
      <w:r w:rsidRPr="00714C4D">
        <w:rPr>
          <w:rFonts w:ascii="Arial" w:hAnsi="Arial" w:cs="Arial"/>
          <w:b/>
          <w:bCs/>
        </w:rPr>
        <w:t xml:space="preserve">Asyano, Itim o Aprikanong Amerikano, Puti </w:t>
      </w:r>
      <w:r w:rsidRPr="00714C4D">
        <w:rPr>
          <w:rFonts w:ascii="Arial" w:hAnsi="Arial" w:cs="Arial"/>
        </w:rPr>
        <w:t>at</w:t>
      </w:r>
      <w:r w:rsidRPr="00714C4D">
        <w:rPr>
          <w:rFonts w:ascii="Arial" w:hAnsi="Arial" w:cs="Arial"/>
          <w:b/>
          <w:bCs/>
        </w:rPr>
        <w:t xml:space="preserve"> Ibang Lahi na Hindi Nakalista.</w:t>
      </w:r>
    </w:p>
    <w:p w14:paraId="23050B54" w14:textId="1AD40A1E" w:rsidR="00A316F3" w:rsidRPr="00714C4D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4C4D">
        <w:rPr>
          <w:rFonts w:ascii="Arial" w:hAnsi="Arial" w:cs="Arial"/>
        </w:rPr>
        <w:t>Dapat bang magkaroon ng mga pag-update sa kung paano ikinakategorya ang ilang grupo ng lahi?</w:t>
      </w:r>
      <w:r w:rsidR="00051CA7">
        <w:rPr>
          <w:rFonts w:ascii="Arial" w:hAnsi="Arial" w:cs="Arial"/>
        </w:rPr>
        <w:t xml:space="preserve"> </w:t>
      </w:r>
      <w:r w:rsidRPr="00714C4D">
        <w:rPr>
          <w:rFonts w:ascii="Arial" w:hAnsi="Arial" w:cs="Arial"/>
        </w:rPr>
        <w:t>Mga posibleng halimbawa:</w:t>
      </w:r>
    </w:p>
    <w:p w14:paraId="0D13EDF4" w14:textId="77777777" w:rsidR="00101A81" w:rsidRPr="00714C4D" w:rsidRDefault="00000000" w:rsidP="00101A8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714C4D">
        <w:rPr>
          <w:rFonts w:ascii="Arial" w:hAnsi="Arial" w:cs="Arial"/>
        </w:rPr>
        <w:t>Tandaan: Kasalukuyang kasama ang Middle Eastern at Guamanian sa kategoryang "Asyano".</w:t>
      </w:r>
    </w:p>
    <w:p w14:paraId="34DE0242" w14:textId="77777777" w:rsidR="00A316F3" w:rsidRPr="00714C4D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4C4D">
        <w:rPr>
          <w:rFonts w:ascii="Arial" w:hAnsi="Arial" w:cs="Arial"/>
        </w:rPr>
        <w:t>Maaaring isama ang Middle Eastern sa "Puti";</w:t>
      </w:r>
    </w:p>
    <w:p w14:paraId="46AED158" w14:textId="77777777" w:rsidR="00FE08B3" w:rsidRPr="00714C4D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bookmarkStart w:id="0" w:name="_Hlk131408131"/>
      <w:r w:rsidRPr="00714C4D">
        <w:rPr>
          <w:rFonts w:ascii="Arial" w:hAnsi="Arial" w:cs="Arial"/>
          <w:lang w:val="es-ES"/>
        </w:rPr>
        <w:t>Maaaring isama ang</w:t>
      </w:r>
      <w:bookmarkEnd w:id="0"/>
      <w:r w:rsidRPr="00714C4D">
        <w:rPr>
          <w:rFonts w:ascii="Arial" w:hAnsi="Arial" w:cs="Arial"/>
          <w:lang w:val="es-ES"/>
        </w:rPr>
        <w:t xml:space="preserve"> Guamanian sa “Taga-Isla Pasipiko o Katutubo ng Hawaii”.</w:t>
      </w:r>
    </w:p>
    <w:p w14:paraId="35E40B16" w14:textId="12714553" w:rsidR="00096752" w:rsidRPr="00714C4D" w:rsidRDefault="00000000" w:rsidP="00101A8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4C4D">
        <w:rPr>
          <w:rFonts w:ascii="Arial" w:hAnsi="Arial" w:cs="Arial"/>
        </w:rPr>
        <w:t>Dapat bang magkaroon ng mga bagong kategorya para sa iba pang mga grupo, tulad ng isang bagong grupo na "Middle Eastern at North African"?</w:t>
      </w:r>
    </w:p>
    <w:p w14:paraId="2389B686" w14:textId="7E3D8CE9" w:rsidR="009C46CE" w:rsidRPr="00714C4D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4C4D">
        <w:rPr>
          <w:rFonts w:ascii="Arial" w:hAnsi="Arial" w:cs="Arial"/>
        </w:rPr>
        <w:t>Dapat bang magkaroon ng isang write-in section para sa bawat opsyong "Iba pang grupo na hindi nakalista sa itaas" upang payagan ang mga taong pumili ng anumang (mga) grupo na maiuugnay sila?</w:t>
      </w:r>
    </w:p>
    <w:p w14:paraId="73AA18CC" w14:textId="325332E8" w:rsidR="007E79B8" w:rsidRPr="00714C4D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714C4D">
        <w:rPr>
          <w:rFonts w:ascii="Arial" w:hAnsi="Arial" w:cs="Arial"/>
          <w:lang w:val="es-ES"/>
        </w:rPr>
        <w:t>Ang mga depinisyong ito ay para ba sa "lahi" at "etnisidad"?</w:t>
      </w:r>
    </w:p>
    <w:p w14:paraId="4ADD159F" w14:textId="33AF21D1" w:rsidR="007E79B8" w:rsidRPr="00714C4D" w:rsidRDefault="00000000" w:rsidP="007E79B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714C4D">
        <w:rPr>
          <w:rFonts w:ascii="Arial" w:hAnsi="Arial" w:cs="Arial"/>
          <w:lang w:val="es-ES"/>
        </w:rPr>
        <w:t>Ang “etnisidad” ay isang terminong ginagamit sa paglalarawan ng mga subgroup ng isang populasyon na may magkakatulad na mga katangian tulad ng wika, mga pinahahalagahan, mga pattern ng pag-uugali, kasaysayan, at batayang heograpikal ng mga ninuno.</w:t>
      </w:r>
    </w:p>
    <w:p w14:paraId="03F4E13B" w14:textId="142D844D" w:rsidR="007E79B8" w:rsidRPr="00714C4D" w:rsidRDefault="00000000" w:rsidP="007E79B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4C4D">
        <w:rPr>
          <w:rFonts w:ascii="Arial" w:hAnsi="Arial" w:cs="Arial"/>
          <w:lang w:val="es-ES"/>
        </w:rPr>
        <w:t>Ang "lahi" ay isang panlipunang konstruksyon na pinagpangkat-pangkat ang mga tao sa mga natatanging grupo batay sa mga katangian tulad ng pisikal na anyo (partikular ang kulay ng balat), kinabibilangang kultura, kasaysayan ng kultura, pag-uuri ng etniko, at mga pangangailangang panlipunan at pang-ekonomiya ng isang lipunan sa isang espesipikong yugto ng panahon.</w:t>
      </w:r>
      <w:r w:rsidR="00051CA7">
        <w:rPr>
          <w:rFonts w:ascii="Arial" w:hAnsi="Arial" w:cs="Arial"/>
          <w:lang w:val="es-ES"/>
        </w:rPr>
        <w:t xml:space="preserve"> </w:t>
      </w:r>
      <w:r w:rsidRPr="00714C4D">
        <w:rPr>
          <w:rFonts w:ascii="Arial" w:hAnsi="Arial" w:cs="Arial"/>
        </w:rPr>
        <w:t>Hiwalay ang lahi sa etnisidad o heograpikal na lokasyon at maaaring hindi palaging nakaayon sa personal na hitsura.</w:t>
      </w:r>
    </w:p>
    <w:p w14:paraId="3FA284E1" w14:textId="04BCA829" w:rsidR="00FF4F31" w:rsidRPr="00714C4D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4C4D">
        <w:rPr>
          <w:rFonts w:ascii="Arial" w:hAnsi="Arial" w:cs="Arial"/>
          <w:lang w:val="es-ES"/>
        </w:rPr>
        <w:t>Madalas na tinutukoy ang mga etnisidad bilang mga bansa.</w:t>
      </w:r>
      <w:r w:rsidR="00051CA7">
        <w:rPr>
          <w:rFonts w:ascii="Arial" w:hAnsi="Arial" w:cs="Arial"/>
          <w:lang w:val="es-ES"/>
        </w:rPr>
        <w:t xml:space="preserve"> </w:t>
      </w:r>
      <w:r w:rsidRPr="00714C4D">
        <w:rPr>
          <w:rFonts w:ascii="Arial" w:hAnsi="Arial" w:cs="Arial"/>
        </w:rPr>
        <w:t>Sa loob ng isang bansa, maaaring mayroong higit sa isang etnikong grupo.</w:t>
      </w:r>
      <w:r w:rsidR="00051CA7">
        <w:rPr>
          <w:rFonts w:ascii="Arial" w:hAnsi="Arial" w:cs="Arial"/>
        </w:rPr>
        <w:t xml:space="preserve"> </w:t>
      </w:r>
      <w:r w:rsidRPr="00714C4D">
        <w:rPr>
          <w:rFonts w:ascii="Arial" w:hAnsi="Arial" w:cs="Arial"/>
        </w:rPr>
        <w:t>Dapat bang iba ang pangangalap ng impormasyon hinggil sa etnisidad?</w:t>
      </w:r>
    </w:p>
    <w:p w14:paraId="6CB4A817" w14:textId="77777777" w:rsidR="00A93A71" w:rsidRPr="00714C4D" w:rsidRDefault="00A93A71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14C4D">
        <w:rPr>
          <w:rFonts w:ascii="Arial" w:hAnsi="Arial" w:cs="Arial"/>
        </w:rPr>
        <w:br w:type="page"/>
      </w:r>
    </w:p>
    <w:p w14:paraId="3C6D0CF2" w14:textId="0DDCDA70" w:rsidR="009C46CE" w:rsidRPr="00714C4D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14C4D">
        <w:rPr>
          <w:rFonts w:ascii="Arial" w:hAnsi="Arial" w:cs="Arial"/>
          <w:b/>
          <w:bCs/>
        </w:rPr>
        <w:lastRenderedPageBreak/>
        <w:t xml:space="preserve">Mga Posibleng Tanong hinggil sa Bagong Lahi at Etnisidad </w:t>
      </w:r>
    </w:p>
    <w:p w14:paraId="3E966573" w14:textId="77777777" w:rsidR="009C46CE" w:rsidRPr="00714C4D" w:rsidRDefault="009C46CE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BEB5D6" w14:textId="4A49CCA0" w:rsidR="009C46CE" w:rsidRPr="00714C4D" w:rsidRDefault="00000000" w:rsidP="009C46CE">
      <w:pPr>
        <w:rPr>
          <w:rFonts w:ascii="Arial" w:hAnsi="Arial" w:cs="Arial"/>
          <w:b/>
          <w:bCs/>
          <w:lang w:val="es-ES"/>
        </w:rPr>
      </w:pPr>
      <w:r w:rsidRPr="00714C4D">
        <w:rPr>
          <w:rFonts w:ascii="Arial" w:hAnsi="Arial" w:cs="Arial"/>
          <w:b/>
          <w:bCs/>
          <w:lang w:val="es-ES"/>
        </w:rPr>
        <w:t>Pinagmulan na Hispaniko, Latino o Espanyol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3634" w:rsidRPr="00714C4D" w14:paraId="06867D6C" w14:textId="77777777">
        <w:tc>
          <w:tcPr>
            <w:tcW w:w="9350" w:type="dxa"/>
          </w:tcPr>
          <w:p w14:paraId="71528A09" w14:textId="15B567FB" w:rsidR="009C46CE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Arial" w:hAnsi="Arial" w:cs="Arial"/>
              </w:rPr>
              <w:t>Tanong 1.</w:t>
            </w:r>
            <w:r w:rsidR="00051CA7">
              <w:rPr>
                <w:rFonts w:ascii="Arial" w:hAnsi="Arial" w:cs="Arial"/>
              </w:rPr>
              <w:t xml:space="preserve"> </w:t>
            </w:r>
            <w:r w:rsidRPr="00714C4D">
              <w:rPr>
                <w:rFonts w:ascii="Arial" w:hAnsi="Arial" w:cs="Arial"/>
              </w:rPr>
              <w:t>Itinuturing mo ba ang iyong sarili bilang pinagmulan na Hispaniko, Latino, o Espanyol?</w:t>
            </w:r>
          </w:p>
        </w:tc>
      </w:tr>
      <w:tr w:rsidR="00F23634" w:rsidRPr="00714C4D" w14:paraId="6E0474E7" w14:textId="77777777">
        <w:tc>
          <w:tcPr>
            <w:tcW w:w="9350" w:type="dxa"/>
          </w:tcPr>
          <w:p w14:paraId="70865F57" w14:textId="77777777" w:rsidR="009C46CE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Oo</w:t>
            </w:r>
          </w:p>
        </w:tc>
      </w:tr>
      <w:tr w:rsidR="00F23634" w:rsidRPr="00714C4D" w14:paraId="30CDA2D5" w14:textId="77777777">
        <w:tc>
          <w:tcPr>
            <w:tcW w:w="9350" w:type="dxa"/>
          </w:tcPr>
          <w:p w14:paraId="3C05BC20" w14:textId="375F5FF1" w:rsidR="009C46CE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Hindi (kung gayon pumunta sa Tanong 3)</w:t>
            </w:r>
          </w:p>
          <w:p w14:paraId="430EFB5B" w14:textId="77777777" w:rsidR="009C46CE" w:rsidRPr="00714C4D" w:rsidRDefault="009C46CE">
            <w:pPr>
              <w:rPr>
                <w:rFonts w:ascii="Arial" w:hAnsi="Arial" w:cs="Arial"/>
              </w:rPr>
            </w:pPr>
          </w:p>
        </w:tc>
      </w:tr>
    </w:tbl>
    <w:p w14:paraId="5BEC97E0" w14:textId="77777777" w:rsidR="009C46CE" w:rsidRPr="00714C4D" w:rsidRDefault="009C46CE" w:rsidP="00714C4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3634" w:rsidRPr="00714C4D" w14:paraId="286760A1" w14:textId="77777777" w:rsidTr="5A86AC5A">
        <w:tc>
          <w:tcPr>
            <w:tcW w:w="9350" w:type="dxa"/>
          </w:tcPr>
          <w:p w14:paraId="1E8B45B1" w14:textId="0E5EFC77" w:rsidR="009C46CE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Arial" w:hAnsi="Arial" w:cs="Arial"/>
              </w:rPr>
              <w:t>Tanong 2.</w:t>
            </w:r>
            <w:r w:rsidR="00051CA7">
              <w:rPr>
                <w:rFonts w:ascii="Arial" w:hAnsi="Arial" w:cs="Arial"/>
              </w:rPr>
              <w:t xml:space="preserve"> </w:t>
            </w:r>
            <w:r w:rsidRPr="00714C4D">
              <w:rPr>
                <w:rFonts w:ascii="Arial" w:hAnsi="Arial" w:cs="Arial"/>
              </w:rPr>
              <w:t>Kung sumagot ka ng "Oo" sa Tanong 1, ano ang iyong pinagmulan na Hispaniko, Latino, o Espanyol?</w:t>
            </w:r>
            <w:r w:rsidR="00051CA7">
              <w:rPr>
                <w:rFonts w:ascii="Arial" w:hAnsi="Arial" w:cs="Arial"/>
              </w:rPr>
              <w:t xml:space="preserve"> </w:t>
            </w:r>
            <w:r w:rsidRPr="00714C4D">
              <w:rPr>
                <w:rFonts w:ascii="Arial" w:hAnsi="Arial" w:cs="Arial"/>
              </w:rPr>
              <w:t>Lagyan ng tsek ang lahat ng naaangkop at pagkatapos ay magpatuloy sa Tanong 4.</w:t>
            </w:r>
          </w:p>
          <w:p w14:paraId="5FFD5E8E" w14:textId="77777777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Mexican, Mexican American, o Chicano(a)</w:t>
            </w:r>
          </w:p>
          <w:p w14:paraId="162163D3" w14:textId="77777777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Afro Latino(a)</w:t>
            </w:r>
          </w:p>
          <w:p w14:paraId="7B68F38B" w14:textId="6522A9BD" w:rsidR="00FE4DB5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Argentinean</w:t>
            </w:r>
          </w:p>
          <w:p w14:paraId="4E54B105" w14:textId="79074A61" w:rsidR="00FE4DB5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Belizean</w:t>
            </w:r>
          </w:p>
          <w:p w14:paraId="0C4B5109" w14:textId="602960BB" w:rsidR="00FE4DB5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Bolivian</w:t>
            </w:r>
          </w:p>
          <w:p w14:paraId="4C702090" w14:textId="49922962" w:rsidR="00FE4DB5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Brazilian</w:t>
            </w:r>
          </w:p>
          <w:p w14:paraId="19FF6142" w14:textId="77777777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Caribbean Hispanic</w:t>
            </w:r>
          </w:p>
          <w:p w14:paraId="7542DF04" w14:textId="77777777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Chilean</w:t>
            </w:r>
          </w:p>
          <w:p w14:paraId="21728594" w14:textId="77777777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Colombian </w:t>
            </w:r>
          </w:p>
          <w:p w14:paraId="417B529C" w14:textId="77777777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Costa Rican </w:t>
            </w:r>
          </w:p>
          <w:p w14:paraId="331D0E54" w14:textId="77777777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Cuban </w:t>
            </w:r>
          </w:p>
          <w:p w14:paraId="632F42A6" w14:textId="2D6A57F3" w:rsidR="00FE4DB5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Dominican</w:t>
            </w:r>
          </w:p>
          <w:p w14:paraId="7CBB7651" w14:textId="77777777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Ecuadorian</w:t>
            </w:r>
          </w:p>
          <w:p w14:paraId="3EB6FE68" w14:textId="1E0F91FA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European Spaniard (mula sa Espanya)</w:t>
            </w:r>
          </w:p>
          <w:p w14:paraId="0D4AB4B9" w14:textId="77777777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Guatemalan</w:t>
            </w:r>
          </w:p>
          <w:p w14:paraId="56F61AC3" w14:textId="41AE35C3" w:rsidR="00461CFC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Guyanese</w:t>
            </w:r>
          </w:p>
          <w:p w14:paraId="0603E7FD" w14:textId="77777777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Honduran</w:t>
            </w:r>
          </w:p>
          <w:p w14:paraId="5EE79306" w14:textId="77777777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Nicaraguan</w:t>
            </w:r>
          </w:p>
          <w:p w14:paraId="75003D45" w14:textId="77777777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Panamanian </w:t>
            </w:r>
          </w:p>
          <w:p w14:paraId="4AFC7D38" w14:textId="22A0ACE1" w:rsidR="00461CFC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Paraguayan</w:t>
            </w:r>
          </w:p>
          <w:p w14:paraId="253B7615" w14:textId="77777777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Peruvian</w:t>
            </w:r>
          </w:p>
          <w:p w14:paraId="57D1D9D6" w14:textId="331C3FD0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Puerto Rican </w:t>
            </w:r>
          </w:p>
          <w:p w14:paraId="752DBA66" w14:textId="031C2888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Salvadoran</w:t>
            </w:r>
          </w:p>
          <w:p w14:paraId="608A6855" w14:textId="71543DF1" w:rsidR="00461CFC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Surinamese</w:t>
            </w:r>
          </w:p>
          <w:p w14:paraId="7654D2CA" w14:textId="77777777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Venezuelan </w:t>
            </w:r>
          </w:p>
          <w:p w14:paraId="44CE3206" w14:textId="14EEDD05" w:rsidR="00F34880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Uruguayan</w:t>
            </w:r>
          </w:p>
          <w:p w14:paraId="2F27736A" w14:textId="67553E59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Iba pang pinagmulan na Latino, Hispaniko, o Espanyol na hindi nakalista sa itaas (Pakitukoy: __________)</w:t>
            </w:r>
          </w:p>
          <w:p w14:paraId="17836FDE" w14:textId="77777777" w:rsidR="009C46CE" w:rsidRPr="00714C4D" w:rsidRDefault="009C46CE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5E2694F" w14:textId="77777777" w:rsidR="00714C4D" w:rsidRDefault="00714C4D" w:rsidP="009C46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35DF9F" w14:textId="20ADC81B" w:rsidR="009C46CE" w:rsidRPr="00714C4D" w:rsidRDefault="00000000" w:rsidP="009C46CE">
      <w:pPr>
        <w:rPr>
          <w:rFonts w:ascii="Arial" w:hAnsi="Arial" w:cs="Arial"/>
          <w:b/>
          <w:bCs/>
        </w:rPr>
      </w:pPr>
      <w:r w:rsidRPr="00714C4D">
        <w:rPr>
          <w:rFonts w:ascii="Arial" w:hAnsi="Arial" w:cs="Arial"/>
          <w:b/>
          <w:bCs/>
        </w:rPr>
        <w:lastRenderedPageBreak/>
        <w:t>Lahi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3634" w:rsidRPr="00714C4D" w14:paraId="4C1D65D4" w14:textId="77777777">
        <w:tc>
          <w:tcPr>
            <w:tcW w:w="9350" w:type="dxa"/>
          </w:tcPr>
          <w:p w14:paraId="70D09D6B" w14:textId="4F2EA1F5" w:rsidR="009C46CE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Arial" w:hAnsi="Arial" w:cs="Arial"/>
              </w:rPr>
              <w:t>Tanong 3.</w:t>
            </w:r>
            <w:r w:rsidR="00051CA7">
              <w:rPr>
                <w:rFonts w:ascii="Arial" w:hAnsi="Arial" w:cs="Arial"/>
              </w:rPr>
              <w:t xml:space="preserve"> </w:t>
            </w:r>
            <w:r w:rsidRPr="00714C4D">
              <w:rPr>
                <w:rFonts w:ascii="Arial" w:hAnsi="Arial" w:cs="Arial"/>
              </w:rPr>
              <w:t>Kung sumagot ka ng "Hindi" sa Tanong 1, paano mo pinakamahusay na mailalarawan ang iyong sarili?</w:t>
            </w:r>
            <w:r w:rsidR="00051CA7">
              <w:rPr>
                <w:rFonts w:ascii="Arial" w:hAnsi="Arial" w:cs="Arial"/>
              </w:rPr>
              <w:t xml:space="preserve"> </w:t>
            </w:r>
            <w:r w:rsidRPr="00714C4D">
              <w:rPr>
                <w:rFonts w:ascii="Arial" w:hAnsi="Arial" w:cs="Arial"/>
              </w:rPr>
              <w:t>Lagyan ng tsek ang lahat ng naaangkop at pagkatapos ay magpatuloy sa Tanong 4.</w:t>
            </w:r>
          </w:p>
          <w:p w14:paraId="0E33F6BA" w14:textId="77777777" w:rsidR="009C46CE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Puti</w:t>
            </w:r>
          </w:p>
          <w:p w14:paraId="7A8D03ED" w14:textId="77777777" w:rsidR="009C46CE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Itim </w:t>
            </w:r>
          </w:p>
          <w:p w14:paraId="0EDC8A72" w14:textId="77777777" w:rsidR="009C46CE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Asyano </w:t>
            </w:r>
          </w:p>
          <w:p w14:paraId="3DB7E7E5" w14:textId="77777777" w:rsidR="009C46CE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Middle Eastern o North African</w:t>
            </w:r>
          </w:p>
          <w:p w14:paraId="534803AC" w14:textId="77777777" w:rsidR="009C46CE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Katutubong Amerikano o Katutubo ng Alaska </w:t>
            </w:r>
          </w:p>
          <w:p w14:paraId="0CC1C244" w14:textId="77777777" w:rsidR="009C46CE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Taga-Isla Pasipiko o Katutubo ng Hawaii</w:t>
            </w:r>
          </w:p>
          <w:p w14:paraId="285B2815" w14:textId="5A50182F" w:rsidR="009C46CE" w:rsidRPr="00714C4D" w:rsidRDefault="00000000" w:rsidP="00E04255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Iba pang grupo na hindi nakalista sa itaas (Pakitukoy: _____________)</w:t>
            </w:r>
          </w:p>
        </w:tc>
      </w:tr>
    </w:tbl>
    <w:p w14:paraId="1ED840B9" w14:textId="74DF62F3" w:rsidR="009C46CE" w:rsidRPr="00714C4D" w:rsidRDefault="009C46CE" w:rsidP="009C46CE">
      <w:pPr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3634" w:rsidRPr="00714C4D" w14:paraId="1526273C" w14:textId="77777777">
        <w:tc>
          <w:tcPr>
            <w:tcW w:w="9350" w:type="dxa"/>
          </w:tcPr>
          <w:p w14:paraId="187560E9" w14:textId="52A6F3DC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Arial" w:hAnsi="Arial" w:cs="Arial"/>
                <w:lang w:val="es-ES"/>
              </w:rPr>
              <w:t>Tanong 4.</w:t>
            </w:r>
            <w:r w:rsidR="00051CA7">
              <w:rPr>
                <w:rFonts w:ascii="Arial" w:hAnsi="Arial" w:cs="Arial"/>
                <w:lang w:val="es-ES"/>
              </w:rPr>
              <w:t xml:space="preserve"> </w:t>
            </w:r>
            <w:r w:rsidRPr="00714C4D">
              <w:rPr>
                <w:rFonts w:ascii="Arial" w:hAnsi="Arial" w:cs="Arial"/>
                <w:lang w:val="es-ES"/>
              </w:rPr>
              <w:t>Aling (mga) grupo ang pinakanaglalarawan sa iyo?</w:t>
            </w:r>
            <w:r w:rsidR="00051CA7">
              <w:rPr>
                <w:rFonts w:ascii="Arial" w:hAnsi="Arial" w:cs="Arial"/>
                <w:lang w:val="es-ES"/>
              </w:rPr>
              <w:t xml:space="preserve"> </w:t>
            </w:r>
            <w:r w:rsidRPr="00714C4D">
              <w:rPr>
                <w:rFonts w:ascii="Arial" w:hAnsi="Arial" w:cs="Arial"/>
                <w:lang w:val="es-ES"/>
              </w:rPr>
              <w:t>Lagyan ng tsek ang lahat ng naaangkop.</w:t>
            </w:r>
          </w:p>
          <w:p w14:paraId="6A1399EB" w14:textId="77777777" w:rsidR="009C46CE" w:rsidRPr="00714C4D" w:rsidRDefault="009C46CE">
            <w:pPr>
              <w:rPr>
                <w:rFonts w:ascii="Arial" w:hAnsi="Arial" w:cs="Arial"/>
                <w:lang w:val="es-ES"/>
              </w:rPr>
            </w:pPr>
          </w:p>
          <w:p w14:paraId="0D04ACF5" w14:textId="77777777" w:rsidR="009C46CE" w:rsidRPr="00714C4D" w:rsidRDefault="00000000">
            <w:pPr>
              <w:rPr>
                <w:rFonts w:ascii="Arial" w:hAnsi="Arial" w:cs="Arial"/>
                <w:i/>
                <w:iCs/>
              </w:rPr>
            </w:pPr>
            <w:r w:rsidRPr="00714C4D">
              <w:rPr>
                <w:rFonts w:ascii="Arial" w:hAnsi="Arial" w:cs="Arial"/>
                <w:i/>
                <w:iCs/>
              </w:rPr>
              <w:t xml:space="preserve">Puti: </w:t>
            </w:r>
          </w:p>
          <w:p w14:paraId="41C79577" w14:textId="77777777" w:rsidR="007C5BC1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Armenian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Bulgarian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Czech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Danish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Dutch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English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French </w:t>
            </w:r>
          </w:p>
          <w:p w14:paraId="2DF807CC" w14:textId="77777777" w:rsidR="007C5BC1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German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Greek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Hungarian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Irish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Italian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Polish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Portuguese </w:t>
            </w:r>
          </w:p>
          <w:p w14:paraId="133C5536" w14:textId="57E46F6B" w:rsidR="00EB24AA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Romanian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Russian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Scottish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Serbian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Swedish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Ukrainian</w:t>
            </w:r>
          </w:p>
          <w:p w14:paraId="664B71FE" w14:textId="19EEC9B4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Iba pang grupo na hindi nakalista sa itaas (Pakitukoy: _____________)</w:t>
            </w:r>
          </w:p>
          <w:p w14:paraId="175F707E" w14:textId="77777777" w:rsidR="00967678" w:rsidRPr="00714C4D" w:rsidRDefault="00967678">
            <w:pPr>
              <w:rPr>
                <w:rFonts w:ascii="Arial" w:hAnsi="Arial" w:cs="Arial"/>
                <w:i/>
                <w:iCs/>
                <w:lang w:val="es-ES"/>
              </w:rPr>
            </w:pPr>
          </w:p>
          <w:p w14:paraId="77610293" w14:textId="580A1F4B" w:rsidR="009C46CE" w:rsidRPr="00714C4D" w:rsidRDefault="00000000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714C4D">
              <w:rPr>
                <w:rFonts w:ascii="Arial" w:hAnsi="Arial" w:cs="Arial"/>
                <w:i/>
                <w:iCs/>
                <w:lang w:val="es-ES"/>
              </w:rPr>
              <w:t xml:space="preserve">Itim: </w:t>
            </w:r>
          </w:p>
          <w:p w14:paraId="0AF4DB61" w14:textId="77777777" w:rsidR="007C5BC1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Aprikanong Amerikano </w:t>
            </w: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Ethiopian </w:t>
            </w: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Haitian </w:t>
            </w: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Jamaican </w:t>
            </w: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Kenyan </w:t>
            </w: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Nigerian </w:t>
            </w:r>
          </w:p>
          <w:p w14:paraId="402D7734" w14:textId="77777777" w:rsidR="00270A94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Senegalese </w:t>
            </w: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Sierra Leonean </w:t>
            </w: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Somali </w:t>
            </w: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South African </w:t>
            </w: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Ugandan </w:t>
            </w:r>
          </w:p>
          <w:p w14:paraId="7F1F44FC" w14:textId="7E91F33D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West Indian</w:t>
            </w:r>
          </w:p>
          <w:p w14:paraId="6DA6860F" w14:textId="78BCB53C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Iba pang grupo na hindi nakalista sa itaas (Pakitukoy: _____________)</w:t>
            </w:r>
          </w:p>
          <w:p w14:paraId="48532F4F" w14:textId="77777777" w:rsidR="00EB4F4B" w:rsidRPr="00714C4D" w:rsidRDefault="00EB4F4B">
            <w:pPr>
              <w:rPr>
                <w:rFonts w:ascii="Arial" w:hAnsi="Arial" w:cs="Arial"/>
                <w:i/>
                <w:iCs/>
                <w:lang w:val="es-ES"/>
              </w:rPr>
            </w:pPr>
          </w:p>
          <w:p w14:paraId="2871D9DF" w14:textId="436B48FF" w:rsidR="009C46CE" w:rsidRPr="00714C4D" w:rsidRDefault="00000000">
            <w:pPr>
              <w:rPr>
                <w:rFonts w:ascii="Arial" w:hAnsi="Arial" w:cs="Arial"/>
                <w:i/>
                <w:iCs/>
              </w:rPr>
            </w:pPr>
            <w:r w:rsidRPr="00714C4D">
              <w:rPr>
                <w:rFonts w:ascii="Arial" w:hAnsi="Arial" w:cs="Arial"/>
                <w:i/>
                <w:iCs/>
              </w:rPr>
              <w:t xml:space="preserve">Asyano: </w:t>
            </w:r>
          </w:p>
          <w:p w14:paraId="6B1CE4BD" w14:textId="77777777" w:rsidR="00270A94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Afghani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Asian Indian </w:t>
            </w:r>
            <w:r w:rsidR="00D12A22" w:rsidRPr="00714C4D">
              <w:rPr>
                <w:rFonts w:ascii="Segoe UI Symbol" w:hAnsi="Segoe UI Symbol" w:cs="Segoe UI Symbol"/>
              </w:rPr>
              <w:t xml:space="preserve">❑ </w:t>
            </w:r>
            <w:r w:rsidRPr="00714C4D">
              <w:rPr>
                <w:rFonts w:ascii="Arial" w:hAnsi="Arial" w:cs="Arial"/>
              </w:rPr>
              <w:t xml:space="preserve">Bangladeshi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Cambodian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Chinese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Filipino </w:t>
            </w:r>
          </w:p>
          <w:p w14:paraId="21C379CF" w14:textId="77777777" w:rsidR="00270A94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Hmong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Indian </w:t>
            </w:r>
            <w:r w:rsidR="00D12A22" w:rsidRPr="00714C4D">
              <w:rPr>
                <w:rFonts w:ascii="Segoe UI Symbol" w:hAnsi="Segoe UI Symbol" w:cs="Segoe UI Symbol"/>
              </w:rPr>
              <w:t xml:space="preserve">❑ </w:t>
            </w:r>
            <w:r w:rsidRPr="00714C4D">
              <w:rPr>
                <w:rFonts w:ascii="Arial" w:hAnsi="Arial" w:cs="Arial"/>
              </w:rPr>
              <w:t>Indonesian</w:t>
            </w:r>
            <w:r w:rsidR="00D12A22" w:rsidRPr="00714C4D">
              <w:rPr>
                <w:rFonts w:ascii="Segoe UI Symbol" w:hAnsi="Segoe UI Symbol" w:cs="Segoe UI Symbol"/>
              </w:rPr>
              <w:t xml:space="preserve"> ❑</w:t>
            </w:r>
            <w:r w:rsidRPr="00714C4D">
              <w:rPr>
                <w:rFonts w:ascii="Arial" w:hAnsi="Arial" w:cs="Arial"/>
              </w:rPr>
              <w:t xml:space="preserve"> Japanese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Korean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Laotian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Malaysian </w:t>
            </w:r>
          </w:p>
          <w:p w14:paraId="0DBB1CBC" w14:textId="7B42B734" w:rsidR="009C46CE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Mien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Nepalese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Pakistani </w:t>
            </w:r>
            <w:r w:rsidR="00EF5D24" w:rsidRPr="00714C4D">
              <w:rPr>
                <w:rFonts w:ascii="Segoe UI Symbol" w:hAnsi="Segoe UI Symbol" w:cs="Segoe UI Symbol"/>
              </w:rPr>
              <w:t xml:space="preserve">❑ </w:t>
            </w:r>
            <w:r w:rsidRPr="00714C4D">
              <w:rPr>
                <w:rFonts w:ascii="Arial" w:hAnsi="Arial" w:cs="Arial"/>
              </w:rPr>
              <w:t xml:space="preserve">Sri Lankan </w:t>
            </w:r>
            <w:r w:rsidR="00163A8B" w:rsidRPr="00714C4D">
              <w:rPr>
                <w:rFonts w:ascii="Segoe UI Symbol" w:hAnsi="Segoe UI Symbol" w:cs="Segoe UI Symbol"/>
              </w:rPr>
              <w:t xml:space="preserve">❑ </w:t>
            </w:r>
            <w:r w:rsidRPr="00714C4D">
              <w:rPr>
                <w:rFonts w:ascii="Arial" w:hAnsi="Arial" w:cs="Arial"/>
              </w:rPr>
              <w:t>Taiwanese</w:t>
            </w:r>
            <w:r w:rsidR="005017A7" w:rsidRPr="00714C4D">
              <w:rPr>
                <w:rFonts w:ascii="Segoe UI Symbol" w:hAnsi="Segoe UI Symbol" w:cs="Segoe UI Symbol"/>
              </w:rPr>
              <w:t xml:space="preserve"> ❑</w:t>
            </w:r>
            <w:r w:rsidRPr="00714C4D">
              <w:rPr>
                <w:rFonts w:ascii="Arial" w:hAnsi="Arial" w:cs="Arial"/>
              </w:rPr>
              <w:t xml:space="preserve"> Thai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Vietnamese </w:t>
            </w:r>
          </w:p>
          <w:p w14:paraId="5E4A0C38" w14:textId="7A81BD7F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Iba pang grupo na hindi nakalista sa itaas (Pakitukoy: _____________)</w:t>
            </w:r>
          </w:p>
          <w:p w14:paraId="2E073FFD" w14:textId="77777777" w:rsidR="00967678" w:rsidRPr="00714C4D" w:rsidRDefault="00967678">
            <w:pPr>
              <w:rPr>
                <w:rFonts w:ascii="Arial" w:hAnsi="Arial" w:cs="Arial"/>
                <w:i/>
                <w:iCs/>
                <w:lang w:val="es-ES"/>
              </w:rPr>
            </w:pPr>
          </w:p>
          <w:p w14:paraId="59C3BBD3" w14:textId="6BAEDAA8" w:rsidR="009C46CE" w:rsidRPr="00714C4D" w:rsidRDefault="00000000">
            <w:pPr>
              <w:rPr>
                <w:rFonts w:ascii="Arial" w:hAnsi="Arial" w:cs="Arial"/>
                <w:i/>
                <w:iCs/>
              </w:rPr>
            </w:pPr>
            <w:r w:rsidRPr="00714C4D">
              <w:rPr>
                <w:rFonts w:ascii="Arial" w:hAnsi="Arial" w:cs="Arial"/>
                <w:i/>
                <w:iCs/>
              </w:rPr>
              <w:t>Middle Eastern o North African:</w:t>
            </w:r>
          </w:p>
          <w:p w14:paraId="48BAD798" w14:textId="77777777" w:rsidR="00A64D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Algerian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Egyptian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Emirati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Iranian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Iraqi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Israeli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Lebanese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Moroccan</w:t>
            </w:r>
          </w:p>
          <w:p w14:paraId="16CE07B0" w14:textId="1B87EDCF" w:rsidR="009C46CE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Palestinian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Qatari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Saudi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Syrian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Tunisian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Yemeni</w:t>
            </w:r>
          </w:p>
          <w:p w14:paraId="7909A18F" w14:textId="43ADB573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Iba pang grupo na hindi nakalista sa itaas (Pakitukoy: _____________)</w:t>
            </w:r>
          </w:p>
          <w:p w14:paraId="0404E252" w14:textId="77777777" w:rsidR="00967678" w:rsidRPr="00714C4D" w:rsidRDefault="00967678">
            <w:pPr>
              <w:rPr>
                <w:rFonts w:ascii="Arial" w:hAnsi="Arial" w:cs="Arial"/>
                <w:i/>
                <w:iCs/>
                <w:lang w:val="es-ES"/>
              </w:rPr>
            </w:pPr>
          </w:p>
          <w:p w14:paraId="0187D4C1" w14:textId="2E11E80A" w:rsidR="009C46CE" w:rsidRPr="00714C4D" w:rsidRDefault="00000000">
            <w:pPr>
              <w:rPr>
                <w:rFonts w:ascii="Arial" w:hAnsi="Arial" w:cs="Arial"/>
                <w:i/>
                <w:iCs/>
              </w:rPr>
            </w:pPr>
            <w:r w:rsidRPr="00714C4D">
              <w:rPr>
                <w:rFonts w:ascii="Arial" w:hAnsi="Arial" w:cs="Arial"/>
                <w:i/>
                <w:iCs/>
              </w:rPr>
              <w:t>Amerikanong Indian o Katutubo ng Alaska:</w:t>
            </w:r>
          </w:p>
          <w:p w14:paraId="56D1EF0F" w14:textId="77777777" w:rsidR="00280D83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Katutubo ng Alaska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Apache </w:t>
            </w:r>
            <w:r w:rsidR="00A366C4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Aztec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Blackfeet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Cahuilla </w:t>
            </w:r>
          </w:p>
          <w:p w14:paraId="41569670" w14:textId="77777777" w:rsidR="00C81503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Central American Indian </w:t>
            </w:r>
            <w:r w:rsidR="009C46CE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 Cherokee </w:t>
            </w:r>
            <w:r w:rsidR="009C46CE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Choctaw </w:t>
            </w:r>
            <w:r w:rsidR="00B95071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Chukchansi </w:t>
            </w:r>
          </w:p>
          <w:p w14:paraId="7EA20D19" w14:textId="77777777" w:rsidR="00C81503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Chumash Mission </w:t>
            </w:r>
            <w:r w:rsidR="00921239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Cupeno </w:t>
            </w:r>
            <w:r w:rsidR="00D46995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Diegueno Mission </w:t>
            </w:r>
            <w:r w:rsidR="00726FD7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Iipay </w:t>
            </w:r>
            <w:r w:rsidR="007F3E72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Koi </w:t>
            </w:r>
            <w:r w:rsidR="007D6933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Kumeyaay </w:t>
            </w:r>
          </w:p>
          <w:p w14:paraId="27C63C00" w14:textId="77777777" w:rsidR="00A64D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Karuk </w:t>
            </w:r>
            <w:r w:rsidR="00A366C4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Lisueno Mission </w:t>
            </w:r>
            <w:r w:rsidR="005B6BD1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Maidu </w:t>
            </w:r>
            <w:r w:rsidR="00E2775A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Mayan </w:t>
            </w:r>
            <w:r w:rsidR="00A366C4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Me-Wuk </w:t>
            </w:r>
            <w:r w:rsidR="003022D6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Mechoopda </w:t>
            </w:r>
            <w:r w:rsidR="00A83BB8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Mixteco</w:t>
            </w:r>
          </w:p>
          <w:p w14:paraId="2518B701" w14:textId="77777777" w:rsidR="008B2ABC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Mexican American Indian </w:t>
            </w:r>
            <w:r w:rsidR="00EC72AD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Mission, Other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Mono </w:t>
            </w:r>
            <w:r w:rsidR="00C44B50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Nomlaki </w:t>
            </w:r>
            <w:r w:rsidR="00EC72AD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Navajo </w:t>
            </w: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Piute</w:t>
            </w:r>
          </w:p>
          <w:p w14:paraId="7EDF5186" w14:textId="77777777" w:rsidR="008B2ABC" w:rsidRDefault="00376153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lastRenderedPageBreak/>
              <w:t>❑</w:t>
            </w:r>
            <w:r w:rsidR="00000000" w:rsidRPr="00714C4D">
              <w:rPr>
                <w:rFonts w:ascii="Arial" w:hAnsi="Arial" w:cs="Arial"/>
              </w:rPr>
              <w:t xml:space="preserve"> Pomo </w:t>
            </w:r>
            <w:r w:rsidR="00507C2E" w:rsidRPr="00714C4D">
              <w:rPr>
                <w:rFonts w:ascii="Segoe UI Symbol" w:hAnsi="Segoe UI Symbol" w:cs="Segoe UI Symbol"/>
              </w:rPr>
              <w:t>❑</w:t>
            </w:r>
            <w:r w:rsidR="00000000" w:rsidRPr="00714C4D">
              <w:rPr>
                <w:rFonts w:ascii="Arial" w:hAnsi="Arial" w:cs="Arial"/>
              </w:rPr>
              <w:t xml:space="preserve"> Shoshone </w:t>
            </w:r>
            <w:r w:rsidR="00C44B50" w:rsidRPr="00714C4D">
              <w:rPr>
                <w:rFonts w:ascii="Segoe UI Symbol" w:hAnsi="Segoe UI Symbol" w:cs="Segoe UI Symbol"/>
              </w:rPr>
              <w:t>❑</w:t>
            </w:r>
            <w:r w:rsidR="00000000" w:rsidRPr="00714C4D">
              <w:rPr>
                <w:rFonts w:ascii="Arial" w:hAnsi="Arial" w:cs="Arial"/>
              </w:rPr>
              <w:t xml:space="preserve"> Sioux </w:t>
            </w:r>
            <w:r w:rsidR="00FA5344" w:rsidRPr="00714C4D">
              <w:rPr>
                <w:rFonts w:ascii="Segoe UI Symbol" w:hAnsi="Segoe UI Symbol" w:cs="Segoe UI Symbol"/>
              </w:rPr>
              <w:t>❑</w:t>
            </w:r>
            <w:r w:rsidR="00000000" w:rsidRPr="00714C4D">
              <w:rPr>
                <w:rFonts w:ascii="Arial" w:hAnsi="Arial" w:cs="Arial"/>
              </w:rPr>
              <w:t xml:space="preserve"> Tejon </w:t>
            </w:r>
            <w:r w:rsidR="006778A2" w:rsidRPr="00714C4D">
              <w:rPr>
                <w:rFonts w:ascii="Segoe UI Symbol" w:hAnsi="Segoe UI Symbol" w:cs="Segoe UI Symbol"/>
              </w:rPr>
              <w:t>❑</w:t>
            </w:r>
            <w:r w:rsidR="00000000" w:rsidRPr="00714C4D">
              <w:rPr>
                <w:rFonts w:ascii="Arial" w:hAnsi="Arial" w:cs="Arial"/>
              </w:rPr>
              <w:t xml:space="preserve"> Timbisha Shoshone </w:t>
            </w:r>
            <w:r w:rsidR="005C6865" w:rsidRPr="00714C4D">
              <w:rPr>
                <w:rFonts w:ascii="Segoe UI Symbol" w:hAnsi="Segoe UI Symbol" w:cs="Segoe UI Symbol"/>
              </w:rPr>
              <w:t>❑</w:t>
            </w:r>
            <w:r w:rsidR="00000000" w:rsidRPr="00714C4D">
              <w:rPr>
                <w:rFonts w:ascii="Arial" w:hAnsi="Arial" w:cs="Arial"/>
              </w:rPr>
              <w:t xml:space="preserve"> Triqui </w:t>
            </w:r>
            <w:r w:rsidR="005C6865" w:rsidRPr="00714C4D">
              <w:rPr>
                <w:rFonts w:ascii="Segoe UI Symbol" w:hAnsi="Segoe UI Symbol" w:cs="Segoe UI Symbol"/>
              </w:rPr>
              <w:t>❑</w:t>
            </w:r>
            <w:r w:rsidR="00000000" w:rsidRPr="00714C4D">
              <w:rPr>
                <w:rFonts w:ascii="Arial" w:hAnsi="Arial" w:cs="Arial"/>
              </w:rPr>
              <w:t xml:space="preserve"> Tule River</w:t>
            </w:r>
          </w:p>
          <w:p w14:paraId="4B034C30" w14:textId="1478F1C2" w:rsidR="009C46CE" w:rsidRPr="00714C4D" w:rsidRDefault="00000000">
            <w:pPr>
              <w:rPr>
                <w:rFonts w:ascii="Arial" w:hAnsi="Arial" w:cs="Arial"/>
              </w:rPr>
            </w:pPr>
            <w:r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Wintun </w:t>
            </w:r>
            <w:r w:rsidR="00126BAD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Wiyot </w:t>
            </w:r>
            <w:r w:rsidR="00507C2E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Yuhaaviatam </w:t>
            </w:r>
            <w:r w:rsidR="0042052B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Yurok </w:t>
            </w:r>
            <w:r w:rsidR="00FA5344" w:rsidRPr="00714C4D">
              <w:rPr>
                <w:rFonts w:ascii="Segoe UI Symbol" w:hAnsi="Segoe UI Symbol" w:cs="Segoe UI Symbol"/>
              </w:rPr>
              <w:t>❑</w:t>
            </w:r>
            <w:r w:rsidRPr="00714C4D">
              <w:rPr>
                <w:rFonts w:ascii="Arial" w:hAnsi="Arial" w:cs="Arial"/>
              </w:rPr>
              <w:t xml:space="preserve"> Zapoteco</w:t>
            </w:r>
          </w:p>
          <w:p w14:paraId="4942904B" w14:textId="470FB508" w:rsidR="00507C2E" w:rsidRPr="00714C4D" w:rsidRDefault="004E0D62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="00000000" w:rsidRPr="00714C4D">
              <w:rPr>
                <w:rFonts w:ascii="Arial" w:hAnsi="Arial" w:cs="Arial"/>
                <w:lang w:val="es-ES"/>
              </w:rPr>
              <w:t xml:space="preserve"> Ibang Tribo o Bansa (Pakitukoy: _________________________)</w:t>
            </w:r>
          </w:p>
          <w:p w14:paraId="588EAA33" w14:textId="40A0CFC5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Iba pang grupo na hindi nakalista sa itaas (Pakitukoy: _____________________)</w:t>
            </w:r>
          </w:p>
          <w:p w14:paraId="1A1E2E50" w14:textId="77777777" w:rsidR="00A07611" w:rsidRPr="00714C4D" w:rsidRDefault="00A07611">
            <w:pPr>
              <w:rPr>
                <w:rFonts w:ascii="Arial" w:hAnsi="Arial" w:cs="Arial"/>
                <w:lang w:val="es-ES"/>
              </w:rPr>
            </w:pPr>
          </w:p>
          <w:p w14:paraId="74243B6B" w14:textId="77777777" w:rsidR="009C46CE" w:rsidRPr="00714C4D" w:rsidRDefault="00000000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714C4D">
              <w:rPr>
                <w:rFonts w:ascii="Arial" w:hAnsi="Arial" w:cs="Arial"/>
                <w:i/>
                <w:iCs/>
                <w:lang w:val="es-ES"/>
              </w:rPr>
              <w:t>Taga-Isla Pasipiko o Katutubo ng Hawaii:</w:t>
            </w:r>
          </w:p>
          <w:p w14:paraId="1B0DBBA9" w14:textId="77777777" w:rsidR="00785AE7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Chamorro </w:t>
            </w: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Fijian </w:t>
            </w: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Guamanian </w:t>
            </w: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Maori </w:t>
            </w: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Native Hawaiian </w:t>
            </w: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Polynesian </w:t>
            </w:r>
          </w:p>
          <w:p w14:paraId="2D08705B" w14:textId="1B515A9B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Samoan </w:t>
            </w: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Tongan </w:t>
            </w:r>
          </w:p>
          <w:p w14:paraId="37CB2FE5" w14:textId="744F8690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Iba pang grupo na hindi nakalista sa itaas (Pakitukoy: _____________)</w:t>
            </w:r>
          </w:p>
          <w:p w14:paraId="5B4ADF1F" w14:textId="77777777" w:rsidR="00FB426A" w:rsidRPr="00714C4D" w:rsidRDefault="00FB426A">
            <w:pPr>
              <w:rPr>
                <w:rFonts w:ascii="Arial" w:hAnsi="Arial" w:cs="Arial"/>
                <w:i/>
                <w:iCs/>
                <w:lang w:val="es-ES"/>
              </w:rPr>
            </w:pPr>
          </w:p>
          <w:p w14:paraId="08F9400F" w14:textId="1856F6E8" w:rsidR="009C46CE" w:rsidRPr="00714C4D" w:rsidRDefault="00000000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714C4D">
              <w:rPr>
                <w:rFonts w:ascii="Arial" w:hAnsi="Arial" w:cs="Arial"/>
                <w:i/>
                <w:iCs/>
                <w:lang w:val="es-ES"/>
              </w:rPr>
              <w:t>Iba pa:</w:t>
            </w:r>
          </w:p>
          <w:p w14:paraId="5D1B2716" w14:textId="36F31B3E" w:rsidR="009C46CE" w:rsidRPr="00714C4D" w:rsidRDefault="00000000">
            <w:pPr>
              <w:rPr>
                <w:rFonts w:ascii="Arial" w:hAnsi="Arial" w:cs="Arial"/>
                <w:lang w:val="es-ES"/>
              </w:rPr>
            </w:pPr>
            <w:r w:rsidRPr="00714C4D">
              <w:rPr>
                <w:rFonts w:ascii="Segoe UI Symbol" w:hAnsi="Segoe UI Symbol" w:cs="Segoe UI Symbol"/>
                <w:lang w:val="es-ES"/>
              </w:rPr>
              <w:t>❑</w:t>
            </w:r>
            <w:r w:rsidRPr="00714C4D">
              <w:rPr>
                <w:rFonts w:ascii="Arial" w:hAnsi="Arial" w:cs="Arial"/>
                <w:lang w:val="es-ES"/>
              </w:rPr>
              <w:t xml:space="preserve"> Iba pang grupo na hindi nakalista sa itaas (Pakitukoy: _____________)</w:t>
            </w:r>
          </w:p>
          <w:p w14:paraId="75B75433" w14:textId="77777777" w:rsidR="009C46CE" w:rsidRPr="00714C4D" w:rsidRDefault="009C46CE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060969DD" w14:textId="77777777" w:rsidR="00714C4D" w:rsidRPr="00714C4D" w:rsidRDefault="00714C4D">
      <w:pPr>
        <w:rPr>
          <w:rFonts w:ascii="Arial" w:hAnsi="Arial" w:cs="Arial"/>
          <w:lang w:val="es-ES"/>
        </w:rPr>
      </w:pPr>
    </w:p>
    <w:sectPr w:rsidR="00714C4D" w:rsidRPr="00714C4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2E78" w14:textId="77777777" w:rsidR="00115AAF" w:rsidRDefault="00115AAF">
      <w:pPr>
        <w:spacing w:after="0" w:line="240" w:lineRule="auto"/>
      </w:pPr>
      <w:r>
        <w:separator/>
      </w:r>
    </w:p>
  </w:endnote>
  <w:endnote w:type="continuationSeparator" w:id="0">
    <w:p w14:paraId="4CE5D6F3" w14:textId="77777777" w:rsidR="00115AAF" w:rsidRDefault="0011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0F75" w14:textId="77777777" w:rsidR="00115AAF" w:rsidRDefault="00115AAF">
      <w:pPr>
        <w:spacing w:after="0" w:line="240" w:lineRule="auto"/>
      </w:pPr>
      <w:r>
        <w:separator/>
      </w:r>
    </w:p>
  </w:footnote>
  <w:footnote w:type="continuationSeparator" w:id="0">
    <w:p w14:paraId="1F6E8909" w14:textId="77777777" w:rsidR="00115AAF" w:rsidRDefault="0011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</w:rPr>
      <w:t>Draft ng Pampublikong Komento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</w:rPr>
      <w:t>Pebrero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07046056">
      <w:start w:val="1"/>
      <w:numFmt w:val="lowerLetter"/>
      <w:lvlText w:val="%1)"/>
      <w:lvlJc w:val="left"/>
      <w:pPr>
        <w:ind w:left="1080" w:hanging="360"/>
      </w:pPr>
    </w:lvl>
    <w:lvl w:ilvl="1" w:tplc="22A0AC90">
      <w:start w:val="1"/>
      <w:numFmt w:val="lowerLetter"/>
      <w:lvlText w:val="%2."/>
      <w:lvlJc w:val="left"/>
      <w:pPr>
        <w:ind w:left="1800" w:hanging="360"/>
      </w:pPr>
    </w:lvl>
    <w:lvl w:ilvl="2" w:tplc="AA9CC10E" w:tentative="1">
      <w:start w:val="1"/>
      <w:numFmt w:val="lowerRoman"/>
      <w:lvlText w:val="%3."/>
      <w:lvlJc w:val="right"/>
      <w:pPr>
        <w:ind w:left="2520" w:hanging="180"/>
      </w:pPr>
    </w:lvl>
    <w:lvl w:ilvl="3" w:tplc="F2960DF8" w:tentative="1">
      <w:start w:val="1"/>
      <w:numFmt w:val="decimal"/>
      <w:lvlText w:val="%4."/>
      <w:lvlJc w:val="left"/>
      <w:pPr>
        <w:ind w:left="3240" w:hanging="360"/>
      </w:pPr>
    </w:lvl>
    <w:lvl w:ilvl="4" w:tplc="5A04C710" w:tentative="1">
      <w:start w:val="1"/>
      <w:numFmt w:val="lowerLetter"/>
      <w:lvlText w:val="%5."/>
      <w:lvlJc w:val="left"/>
      <w:pPr>
        <w:ind w:left="3960" w:hanging="360"/>
      </w:pPr>
    </w:lvl>
    <w:lvl w:ilvl="5" w:tplc="4434EB5E" w:tentative="1">
      <w:start w:val="1"/>
      <w:numFmt w:val="lowerRoman"/>
      <w:lvlText w:val="%6."/>
      <w:lvlJc w:val="right"/>
      <w:pPr>
        <w:ind w:left="4680" w:hanging="180"/>
      </w:pPr>
    </w:lvl>
    <w:lvl w:ilvl="6" w:tplc="33C45508" w:tentative="1">
      <w:start w:val="1"/>
      <w:numFmt w:val="decimal"/>
      <w:lvlText w:val="%7."/>
      <w:lvlJc w:val="left"/>
      <w:pPr>
        <w:ind w:left="5400" w:hanging="360"/>
      </w:pPr>
    </w:lvl>
    <w:lvl w:ilvl="7" w:tplc="73CE2666" w:tentative="1">
      <w:start w:val="1"/>
      <w:numFmt w:val="lowerLetter"/>
      <w:lvlText w:val="%8."/>
      <w:lvlJc w:val="left"/>
      <w:pPr>
        <w:ind w:left="6120" w:hanging="360"/>
      </w:pPr>
    </w:lvl>
    <w:lvl w:ilvl="8" w:tplc="5F6661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4B682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22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81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AB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48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747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C0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48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45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9E7EF528">
      <w:start w:val="1"/>
      <w:numFmt w:val="decimal"/>
      <w:lvlText w:val="%1."/>
      <w:lvlJc w:val="left"/>
      <w:pPr>
        <w:ind w:left="720" w:hanging="360"/>
      </w:pPr>
    </w:lvl>
    <w:lvl w:ilvl="1" w:tplc="CBB2EDC0" w:tentative="1">
      <w:start w:val="1"/>
      <w:numFmt w:val="lowerLetter"/>
      <w:lvlText w:val="%2."/>
      <w:lvlJc w:val="left"/>
      <w:pPr>
        <w:ind w:left="1440" w:hanging="360"/>
      </w:pPr>
    </w:lvl>
    <w:lvl w:ilvl="2" w:tplc="A392B760" w:tentative="1">
      <w:start w:val="1"/>
      <w:numFmt w:val="lowerRoman"/>
      <w:lvlText w:val="%3."/>
      <w:lvlJc w:val="right"/>
      <w:pPr>
        <w:ind w:left="2160" w:hanging="180"/>
      </w:pPr>
    </w:lvl>
    <w:lvl w:ilvl="3" w:tplc="7E76E924" w:tentative="1">
      <w:start w:val="1"/>
      <w:numFmt w:val="decimal"/>
      <w:lvlText w:val="%4."/>
      <w:lvlJc w:val="left"/>
      <w:pPr>
        <w:ind w:left="2880" w:hanging="360"/>
      </w:pPr>
    </w:lvl>
    <w:lvl w:ilvl="4" w:tplc="A1D633B8" w:tentative="1">
      <w:start w:val="1"/>
      <w:numFmt w:val="lowerLetter"/>
      <w:lvlText w:val="%5."/>
      <w:lvlJc w:val="left"/>
      <w:pPr>
        <w:ind w:left="3600" w:hanging="360"/>
      </w:pPr>
    </w:lvl>
    <w:lvl w:ilvl="5" w:tplc="6720BAA6" w:tentative="1">
      <w:start w:val="1"/>
      <w:numFmt w:val="lowerRoman"/>
      <w:lvlText w:val="%6."/>
      <w:lvlJc w:val="right"/>
      <w:pPr>
        <w:ind w:left="4320" w:hanging="180"/>
      </w:pPr>
    </w:lvl>
    <w:lvl w:ilvl="6" w:tplc="2B583256" w:tentative="1">
      <w:start w:val="1"/>
      <w:numFmt w:val="decimal"/>
      <w:lvlText w:val="%7."/>
      <w:lvlJc w:val="left"/>
      <w:pPr>
        <w:ind w:left="5040" w:hanging="360"/>
      </w:pPr>
    </w:lvl>
    <w:lvl w:ilvl="7" w:tplc="6C9E6D8E" w:tentative="1">
      <w:start w:val="1"/>
      <w:numFmt w:val="lowerLetter"/>
      <w:lvlText w:val="%8."/>
      <w:lvlJc w:val="left"/>
      <w:pPr>
        <w:ind w:left="5760" w:hanging="360"/>
      </w:pPr>
    </w:lvl>
    <w:lvl w:ilvl="8" w:tplc="53F45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F19E02D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3BFC8AD8" w:tentative="1">
      <w:start w:val="1"/>
      <w:numFmt w:val="lowerLetter"/>
      <w:lvlText w:val="%2."/>
      <w:lvlJc w:val="left"/>
      <w:pPr>
        <w:ind w:left="1133" w:hanging="360"/>
      </w:pPr>
    </w:lvl>
    <w:lvl w:ilvl="2" w:tplc="FBAEEEF4" w:tentative="1">
      <w:start w:val="1"/>
      <w:numFmt w:val="lowerRoman"/>
      <w:lvlText w:val="%3."/>
      <w:lvlJc w:val="right"/>
      <w:pPr>
        <w:ind w:left="1853" w:hanging="180"/>
      </w:pPr>
    </w:lvl>
    <w:lvl w:ilvl="3" w:tplc="A476ADE0" w:tentative="1">
      <w:start w:val="1"/>
      <w:numFmt w:val="decimal"/>
      <w:lvlText w:val="%4."/>
      <w:lvlJc w:val="left"/>
      <w:pPr>
        <w:ind w:left="2573" w:hanging="360"/>
      </w:pPr>
    </w:lvl>
    <w:lvl w:ilvl="4" w:tplc="1BEC812E" w:tentative="1">
      <w:start w:val="1"/>
      <w:numFmt w:val="lowerLetter"/>
      <w:lvlText w:val="%5."/>
      <w:lvlJc w:val="left"/>
      <w:pPr>
        <w:ind w:left="3293" w:hanging="360"/>
      </w:pPr>
    </w:lvl>
    <w:lvl w:ilvl="5" w:tplc="4C721CB0" w:tentative="1">
      <w:start w:val="1"/>
      <w:numFmt w:val="lowerRoman"/>
      <w:lvlText w:val="%6."/>
      <w:lvlJc w:val="right"/>
      <w:pPr>
        <w:ind w:left="4013" w:hanging="180"/>
      </w:pPr>
    </w:lvl>
    <w:lvl w:ilvl="6" w:tplc="153CDDE2" w:tentative="1">
      <w:start w:val="1"/>
      <w:numFmt w:val="decimal"/>
      <w:lvlText w:val="%7."/>
      <w:lvlJc w:val="left"/>
      <w:pPr>
        <w:ind w:left="4733" w:hanging="360"/>
      </w:pPr>
    </w:lvl>
    <w:lvl w:ilvl="7" w:tplc="C97C45B4" w:tentative="1">
      <w:start w:val="1"/>
      <w:numFmt w:val="lowerLetter"/>
      <w:lvlText w:val="%8."/>
      <w:lvlJc w:val="left"/>
      <w:pPr>
        <w:ind w:left="5453" w:hanging="360"/>
      </w:pPr>
    </w:lvl>
    <w:lvl w:ilvl="8" w:tplc="6A8E2EE0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755A9E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D4DB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BED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6B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61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41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C3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CD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27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FCFCF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EAEAB2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0D262A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18D0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B8601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1B808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DA5D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2812B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07214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FA8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E6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AD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2C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8B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5CF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81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28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8C9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C2D050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60B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EA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CE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A1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01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C4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29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C9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EF4CDA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A62C92">
      <w:start w:val="1"/>
      <w:numFmt w:val="decimal"/>
      <w:lvlText w:val="%2)"/>
      <w:lvlJc w:val="left"/>
      <w:pPr>
        <w:ind w:left="1440" w:hanging="360"/>
      </w:pPr>
    </w:lvl>
    <w:lvl w:ilvl="2" w:tplc="61383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A1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88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81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2B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A4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C7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54C44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74427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620A7DBC">
      <w:start w:val="1"/>
      <w:numFmt w:val="lowerRoman"/>
      <w:lvlText w:val="%3."/>
      <w:lvlJc w:val="right"/>
      <w:pPr>
        <w:ind w:left="2160" w:hanging="180"/>
      </w:pPr>
    </w:lvl>
    <w:lvl w:ilvl="3" w:tplc="09206864" w:tentative="1">
      <w:start w:val="1"/>
      <w:numFmt w:val="decimal"/>
      <w:lvlText w:val="%4."/>
      <w:lvlJc w:val="left"/>
      <w:pPr>
        <w:ind w:left="2880" w:hanging="360"/>
      </w:pPr>
    </w:lvl>
    <w:lvl w:ilvl="4" w:tplc="353CA304" w:tentative="1">
      <w:start w:val="1"/>
      <w:numFmt w:val="lowerLetter"/>
      <w:lvlText w:val="%5."/>
      <w:lvlJc w:val="left"/>
      <w:pPr>
        <w:ind w:left="3600" w:hanging="360"/>
      </w:pPr>
    </w:lvl>
    <w:lvl w:ilvl="5" w:tplc="40C09268" w:tentative="1">
      <w:start w:val="1"/>
      <w:numFmt w:val="lowerRoman"/>
      <w:lvlText w:val="%6."/>
      <w:lvlJc w:val="right"/>
      <w:pPr>
        <w:ind w:left="4320" w:hanging="180"/>
      </w:pPr>
    </w:lvl>
    <w:lvl w:ilvl="6" w:tplc="33FC991C" w:tentative="1">
      <w:start w:val="1"/>
      <w:numFmt w:val="decimal"/>
      <w:lvlText w:val="%7."/>
      <w:lvlJc w:val="left"/>
      <w:pPr>
        <w:ind w:left="5040" w:hanging="360"/>
      </w:pPr>
    </w:lvl>
    <w:lvl w:ilvl="7" w:tplc="32E4E63E" w:tentative="1">
      <w:start w:val="1"/>
      <w:numFmt w:val="lowerLetter"/>
      <w:lvlText w:val="%8."/>
      <w:lvlJc w:val="left"/>
      <w:pPr>
        <w:ind w:left="5760" w:hanging="360"/>
      </w:pPr>
    </w:lvl>
    <w:lvl w:ilvl="8" w:tplc="5F640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8CD09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EB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4C3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4E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22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0B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49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60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EE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9A2E4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88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86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E6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63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C06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A0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48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C4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6B2A9C6E">
      <w:start w:val="1"/>
      <w:numFmt w:val="decimal"/>
      <w:lvlText w:val="%1."/>
      <w:lvlJc w:val="left"/>
      <w:pPr>
        <w:ind w:left="780" w:hanging="360"/>
      </w:pPr>
    </w:lvl>
    <w:lvl w:ilvl="1" w:tplc="CBF88F62" w:tentative="1">
      <w:start w:val="1"/>
      <w:numFmt w:val="lowerLetter"/>
      <w:lvlText w:val="%2."/>
      <w:lvlJc w:val="left"/>
      <w:pPr>
        <w:ind w:left="1500" w:hanging="360"/>
      </w:pPr>
    </w:lvl>
    <w:lvl w:ilvl="2" w:tplc="1EAAE248" w:tentative="1">
      <w:start w:val="1"/>
      <w:numFmt w:val="lowerRoman"/>
      <w:lvlText w:val="%3."/>
      <w:lvlJc w:val="right"/>
      <w:pPr>
        <w:ind w:left="2220" w:hanging="180"/>
      </w:pPr>
    </w:lvl>
    <w:lvl w:ilvl="3" w:tplc="8BD63012" w:tentative="1">
      <w:start w:val="1"/>
      <w:numFmt w:val="decimal"/>
      <w:lvlText w:val="%4."/>
      <w:lvlJc w:val="left"/>
      <w:pPr>
        <w:ind w:left="2940" w:hanging="360"/>
      </w:pPr>
    </w:lvl>
    <w:lvl w:ilvl="4" w:tplc="738C5DBC" w:tentative="1">
      <w:start w:val="1"/>
      <w:numFmt w:val="lowerLetter"/>
      <w:lvlText w:val="%5."/>
      <w:lvlJc w:val="left"/>
      <w:pPr>
        <w:ind w:left="3660" w:hanging="360"/>
      </w:pPr>
    </w:lvl>
    <w:lvl w:ilvl="5" w:tplc="47D2C0EC" w:tentative="1">
      <w:start w:val="1"/>
      <w:numFmt w:val="lowerRoman"/>
      <w:lvlText w:val="%6."/>
      <w:lvlJc w:val="right"/>
      <w:pPr>
        <w:ind w:left="4380" w:hanging="180"/>
      </w:pPr>
    </w:lvl>
    <w:lvl w:ilvl="6" w:tplc="9D4E3BEC" w:tentative="1">
      <w:start w:val="1"/>
      <w:numFmt w:val="decimal"/>
      <w:lvlText w:val="%7."/>
      <w:lvlJc w:val="left"/>
      <w:pPr>
        <w:ind w:left="5100" w:hanging="360"/>
      </w:pPr>
    </w:lvl>
    <w:lvl w:ilvl="7" w:tplc="29C2403A" w:tentative="1">
      <w:start w:val="1"/>
      <w:numFmt w:val="lowerLetter"/>
      <w:lvlText w:val="%8."/>
      <w:lvlJc w:val="left"/>
      <w:pPr>
        <w:ind w:left="5820" w:hanging="360"/>
      </w:pPr>
    </w:lvl>
    <w:lvl w:ilvl="8" w:tplc="6CF4435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810408D4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31201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A2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6A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4E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8E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01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27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48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31B099A4">
      <w:start w:val="1"/>
      <w:numFmt w:val="decimal"/>
      <w:lvlText w:val="%1."/>
      <w:lvlJc w:val="left"/>
      <w:pPr>
        <w:ind w:left="720" w:hanging="360"/>
      </w:pPr>
    </w:lvl>
    <w:lvl w:ilvl="1" w:tplc="B360F474" w:tentative="1">
      <w:start w:val="1"/>
      <w:numFmt w:val="lowerLetter"/>
      <w:lvlText w:val="%2."/>
      <w:lvlJc w:val="left"/>
      <w:pPr>
        <w:ind w:left="1440" w:hanging="360"/>
      </w:pPr>
    </w:lvl>
    <w:lvl w:ilvl="2" w:tplc="BE708130" w:tentative="1">
      <w:start w:val="1"/>
      <w:numFmt w:val="lowerRoman"/>
      <w:lvlText w:val="%3."/>
      <w:lvlJc w:val="right"/>
      <w:pPr>
        <w:ind w:left="2160" w:hanging="180"/>
      </w:pPr>
    </w:lvl>
    <w:lvl w:ilvl="3" w:tplc="AC50FC40" w:tentative="1">
      <w:start w:val="1"/>
      <w:numFmt w:val="decimal"/>
      <w:lvlText w:val="%4."/>
      <w:lvlJc w:val="left"/>
      <w:pPr>
        <w:ind w:left="2880" w:hanging="360"/>
      </w:pPr>
    </w:lvl>
    <w:lvl w:ilvl="4" w:tplc="E7E02662" w:tentative="1">
      <w:start w:val="1"/>
      <w:numFmt w:val="lowerLetter"/>
      <w:lvlText w:val="%5."/>
      <w:lvlJc w:val="left"/>
      <w:pPr>
        <w:ind w:left="3600" w:hanging="360"/>
      </w:pPr>
    </w:lvl>
    <w:lvl w:ilvl="5" w:tplc="F0E8A6A4" w:tentative="1">
      <w:start w:val="1"/>
      <w:numFmt w:val="lowerRoman"/>
      <w:lvlText w:val="%6."/>
      <w:lvlJc w:val="right"/>
      <w:pPr>
        <w:ind w:left="4320" w:hanging="180"/>
      </w:pPr>
    </w:lvl>
    <w:lvl w:ilvl="6" w:tplc="6D9ED0D0" w:tentative="1">
      <w:start w:val="1"/>
      <w:numFmt w:val="decimal"/>
      <w:lvlText w:val="%7."/>
      <w:lvlJc w:val="left"/>
      <w:pPr>
        <w:ind w:left="5040" w:hanging="360"/>
      </w:pPr>
    </w:lvl>
    <w:lvl w:ilvl="7" w:tplc="52EA3FCE" w:tentative="1">
      <w:start w:val="1"/>
      <w:numFmt w:val="lowerLetter"/>
      <w:lvlText w:val="%8."/>
      <w:lvlJc w:val="left"/>
      <w:pPr>
        <w:ind w:left="5760" w:hanging="360"/>
      </w:pPr>
    </w:lvl>
    <w:lvl w:ilvl="8" w:tplc="27B4B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5A5CEBAA">
      <w:start w:val="1"/>
      <w:numFmt w:val="upperLetter"/>
      <w:lvlText w:val="%1."/>
      <w:lvlJc w:val="left"/>
      <w:pPr>
        <w:ind w:left="720" w:hanging="360"/>
      </w:pPr>
    </w:lvl>
    <w:lvl w:ilvl="1" w:tplc="73EEDFB8" w:tentative="1">
      <w:start w:val="1"/>
      <w:numFmt w:val="lowerLetter"/>
      <w:lvlText w:val="%2."/>
      <w:lvlJc w:val="left"/>
      <w:pPr>
        <w:ind w:left="1440" w:hanging="360"/>
      </w:pPr>
    </w:lvl>
    <w:lvl w:ilvl="2" w:tplc="1A708EEA" w:tentative="1">
      <w:start w:val="1"/>
      <w:numFmt w:val="lowerRoman"/>
      <w:lvlText w:val="%3."/>
      <w:lvlJc w:val="right"/>
      <w:pPr>
        <w:ind w:left="2160" w:hanging="180"/>
      </w:pPr>
    </w:lvl>
    <w:lvl w:ilvl="3" w:tplc="4F0CD136" w:tentative="1">
      <w:start w:val="1"/>
      <w:numFmt w:val="decimal"/>
      <w:lvlText w:val="%4."/>
      <w:lvlJc w:val="left"/>
      <w:pPr>
        <w:ind w:left="2880" w:hanging="360"/>
      </w:pPr>
    </w:lvl>
    <w:lvl w:ilvl="4" w:tplc="A9CA23E8" w:tentative="1">
      <w:start w:val="1"/>
      <w:numFmt w:val="lowerLetter"/>
      <w:lvlText w:val="%5."/>
      <w:lvlJc w:val="left"/>
      <w:pPr>
        <w:ind w:left="3600" w:hanging="360"/>
      </w:pPr>
    </w:lvl>
    <w:lvl w:ilvl="5" w:tplc="EA961172" w:tentative="1">
      <w:start w:val="1"/>
      <w:numFmt w:val="lowerRoman"/>
      <w:lvlText w:val="%6."/>
      <w:lvlJc w:val="right"/>
      <w:pPr>
        <w:ind w:left="4320" w:hanging="180"/>
      </w:pPr>
    </w:lvl>
    <w:lvl w:ilvl="6" w:tplc="A7CCD25C" w:tentative="1">
      <w:start w:val="1"/>
      <w:numFmt w:val="decimal"/>
      <w:lvlText w:val="%7."/>
      <w:lvlJc w:val="left"/>
      <w:pPr>
        <w:ind w:left="5040" w:hanging="360"/>
      </w:pPr>
    </w:lvl>
    <w:lvl w:ilvl="7" w:tplc="A9521982" w:tentative="1">
      <w:start w:val="1"/>
      <w:numFmt w:val="lowerLetter"/>
      <w:lvlText w:val="%8."/>
      <w:lvlJc w:val="left"/>
      <w:pPr>
        <w:ind w:left="5760" w:hanging="360"/>
      </w:pPr>
    </w:lvl>
    <w:lvl w:ilvl="8" w:tplc="EE92D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A5761E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28E51A" w:tentative="1">
      <w:start w:val="1"/>
      <w:numFmt w:val="lowerLetter"/>
      <w:lvlText w:val="%2."/>
      <w:lvlJc w:val="left"/>
      <w:pPr>
        <w:ind w:left="1440" w:hanging="360"/>
      </w:pPr>
    </w:lvl>
    <w:lvl w:ilvl="2" w:tplc="B51C6904" w:tentative="1">
      <w:start w:val="1"/>
      <w:numFmt w:val="lowerRoman"/>
      <w:lvlText w:val="%3."/>
      <w:lvlJc w:val="right"/>
      <w:pPr>
        <w:ind w:left="2160" w:hanging="180"/>
      </w:pPr>
    </w:lvl>
    <w:lvl w:ilvl="3" w:tplc="2140EDC2" w:tentative="1">
      <w:start w:val="1"/>
      <w:numFmt w:val="decimal"/>
      <w:lvlText w:val="%4."/>
      <w:lvlJc w:val="left"/>
      <w:pPr>
        <w:ind w:left="2880" w:hanging="360"/>
      </w:pPr>
    </w:lvl>
    <w:lvl w:ilvl="4" w:tplc="C32AB4F0" w:tentative="1">
      <w:start w:val="1"/>
      <w:numFmt w:val="lowerLetter"/>
      <w:lvlText w:val="%5."/>
      <w:lvlJc w:val="left"/>
      <w:pPr>
        <w:ind w:left="3600" w:hanging="360"/>
      </w:pPr>
    </w:lvl>
    <w:lvl w:ilvl="5" w:tplc="CAA6C744" w:tentative="1">
      <w:start w:val="1"/>
      <w:numFmt w:val="lowerRoman"/>
      <w:lvlText w:val="%6."/>
      <w:lvlJc w:val="right"/>
      <w:pPr>
        <w:ind w:left="4320" w:hanging="180"/>
      </w:pPr>
    </w:lvl>
    <w:lvl w:ilvl="6" w:tplc="FB28C4C0" w:tentative="1">
      <w:start w:val="1"/>
      <w:numFmt w:val="decimal"/>
      <w:lvlText w:val="%7."/>
      <w:lvlJc w:val="left"/>
      <w:pPr>
        <w:ind w:left="5040" w:hanging="360"/>
      </w:pPr>
    </w:lvl>
    <w:lvl w:ilvl="7" w:tplc="8A9C0378" w:tentative="1">
      <w:start w:val="1"/>
      <w:numFmt w:val="lowerLetter"/>
      <w:lvlText w:val="%8."/>
      <w:lvlJc w:val="left"/>
      <w:pPr>
        <w:ind w:left="5760" w:hanging="360"/>
      </w:pPr>
    </w:lvl>
    <w:lvl w:ilvl="8" w:tplc="85ACB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C0287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42F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EB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4B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D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AA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EA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A2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E3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773617">
    <w:abstractNumId w:val="18"/>
  </w:num>
  <w:num w:numId="2" w16cid:durableId="1717661191">
    <w:abstractNumId w:val="5"/>
  </w:num>
  <w:num w:numId="3" w16cid:durableId="691807204">
    <w:abstractNumId w:val="0"/>
  </w:num>
  <w:num w:numId="4" w16cid:durableId="384791242">
    <w:abstractNumId w:val="3"/>
  </w:num>
  <w:num w:numId="5" w16cid:durableId="1191341287">
    <w:abstractNumId w:val="13"/>
  </w:num>
  <w:num w:numId="6" w16cid:durableId="1468619084">
    <w:abstractNumId w:val="12"/>
  </w:num>
  <w:num w:numId="7" w16cid:durableId="98304467">
    <w:abstractNumId w:val="21"/>
  </w:num>
  <w:num w:numId="8" w16cid:durableId="1344165880">
    <w:abstractNumId w:val="9"/>
  </w:num>
  <w:num w:numId="9" w16cid:durableId="383410342">
    <w:abstractNumId w:val="20"/>
  </w:num>
  <w:num w:numId="10" w16cid:durableId="1193232045">
    <w:abstractNumId w:val="10"/>
  </w:num>
  <w:num w:numId="11" w16cid:durableId="246768695">
    <w:abstractNumId w:val="6"/>
  </w:num>
  <w:num w:numId="12" w16cid:durableId="1640723971">
    <w:abstractNumId w:val="14"/>
  </w:num>
  <w:num w:numId="13" w16cid:durableId="106897651">
    <w:abstractNumId w:val="15"/>
  </w:num>
  <w:num w:numId="14" w16cid:durableId="1768888597">
    <w:abstractNumId w:val="7"/>
  </w:num>
  <w:num w:numId="15" w16cid:durableId="1551309291">
    <w:abstractNumId w:val="8"/>
  </w:num>
  <w:num w:numId="16" w16cid:durableId="10961447">
    <w:abstractNumId w:val="2"/>
  </w:num>
  <w:num w:numId="17" w16cid:durableId="276064500">
    <w:abstractNumId w:val="4"/>
  </w:num>
  <w:num w:numId="18" w16cid:durableId="998076064">
    <w:abstractNumId w:val="19"/>
  </w:num>
  <w:num w:numId="19" w16cid:durableId="1861704536">
    <w:abstractNumId w:val="1"/>
  </w:num>
  <w:num w:numId="20" w16cid:durableId="1990787977">
    <w:abstractNumId w:val="11"/>
  </w:num>
  <w:num w:numId="21" w16cid:durableId="1414160031">
    <w:abstractNumId w:val="17"/>
  </w:num>
  <w:num w:numId="22" w16cid:durableId="8634443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51CA7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5AAF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4C4D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2ABC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4D4D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A71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3DB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3634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9105892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2024-02-14T22:05:00Z</dcterms:created>
  <dcterms:modified xsi:type="dcterms:W3CDTF">2024-02-28T23:04:00Z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