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8C3ED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  <w:r w:rsidRPr="008C3EDC">
        <w:rPr>
          <w:rFonts w:ascii="Khmer MN" w:eastAsia="DaunPenh" w:hAnsi="Khmer MN" w:cs="DaunPenh"/>
          <w:b/>
          <w:bCs/>
          <w:sz w:val="24"/>
          <w:szCs w:val="24"/>
        </w:rPr>
        <w:t>លេខកូដលំនៅឋាន</w:t>
      </w:r>
    </w:p>
    <w:p w14:paraId="43284267" w14:textId="77777777" w:rsidR="009C303E" w:rsidRPr="008C3EDC" w:rsidRDefault="009C303E" w:rsidP="003E595B">
      <w:pPr>
        <w:rPr>
          <w:rFonts w:ascii="Khmer MN" w:hAnsi="Khmer MN" w:cs="Arial"/>
          <w:sz w:val="24"/>
          <w:szCs w:val="24"/>
        </w:rPr>
      </w:pPr>
    </w:p>
    <w:p w14:paraId="579DC27F" w14:textId="13B87C8C" w:rsidR="6358C3DE" w:rsidRPr="008C3EDC" w:rsidRDefault="00000000" w:rsidP="3289C0D7">
      <w:pPr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ការយល់ដឹងពីភាពចម្រុះគ្នា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និងលំដាប់ថ្នាក់នៃកន្លែងដែលមនុស្សរស់នៅអាចជួយដល់ការអភិវឌ្ឍផែនការផ្តោតលើមនុស្ស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ការកែតម្រូវសេវាកម្មទៅតាមតម្រូវការរបស់បុគ្គលម្នាក់ៗ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ការកំណត់កម្រិតជំនួយដែលមានស្រាប់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និងជំនួយដែលបានផ្តល់ឱ្យរួចហើយ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និងជួយដល់កិច្ចខិតខំប្រឹងប្រែងឆ្លើយតបបន្ទាន់។</w:t>
      </w:r>
    </w:p>
    <w:p w14:paraId="007F0E85" w14:textId="28494DFA" w:rsidR="009C303E" w:rsidRPr="008C3EDC" w:rsidRDefault="00000000" w:rsidP="00C5003D">
      <w:pPr>
        <w:spacing w:after="0" w:line="240" w:lineRule="auto"/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លទ្ធភាពនៃការផ្លាស់ប្តូរមានដូចខាងក្រោម។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អ្នកអាចផ្តល់ការណែនាំពីលទ្ធភាពនៃការផ្លាស់ប្តូរផ្សេងទៀត។</w:t>
      </w:r>
    </w:p>
    <w:p w14:paraId="7C2620EA" w14:textId="6A2C7428" w:rsidR="00AE56CF" w:rsidRPr="008C3EDC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តើ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គួរ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មាន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លេខ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កូដ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លំនៅឋាន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សម្រាប់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គំរូ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លំនៅឋាន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ដែល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បាន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អនុញ្ញាត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</w:t>
      </w:r>
      <w:r w:rsidRPr="008C3EDC">
        <w:rPr>
          <w:rFonts w:ascii="Khmer MN" w:hAnsi="Khmer MN" w:cs="Arial"/>
          <w:sz w:val="24"/>
          <w:szCs w:val="24"/>
        </w:rPr>
        <w:t>/</w:t>
      </w:r>
      <w:r w:rsidRPr="008C3EDC">
        <w:rPr>
          <w:rFonts w:ascii="Khmer MN" w:eastAsia="DaunPenh" w:hAnsi="Khmer MN" w:cs="DaunPenh"/>
          <w:sz w:val="24"/>
          <w:szCs w:val="24"/>
        </w:rPr>
        <w:t>ឬ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កំពុងប្រតិបត្តិការ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ទាំងអស់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ដែរ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ឬ</w:t>
      </w:r>
      <w:r w:rsidRPr="008C3EDC">
        <w:rPr>
          <w:rFonts w:ascii="Khmer MN" w:hAnsi="Khmer MN" w:cs="Arial"/>
          <w:sz w:val="24"/>
          <w:szCs w:val="24"/>
        </w:rPr>
        <w:t>​</w:t>
      </w:r>
      <w:r w:rsidRPr="008C3EDC">
        <w:rPr>
          <w:rFonts w:ascii="Khmer MN" w:eastAsia="DaunPenh" w:hAnsi="Khmer MN" w:cs="DaunPenh"/>
          <w:sz w:val="24"/>
          <w:szCs w:val="24"/>
        </w:rPr>
        <w:t>ទេ</w:t>
      </w:r>
      <w:r w:rsidRPr="008C3EDC">
        <w:rPr>
          <w:rFonts w:ascii="Khmer MN" w:hAnsi="Khmer MN" w:cs="Arial"/>
          <w:sz w:val="24"/>
          <w:szCs w:val="24"/>
        </w:rPr>
        <w:t>?</w:t>
      </w:r>
    </w:p>
    <w:p w14:paraId="56132385" w14:textId="19A80261" w:rsidR="009C46CE" w:rsidRPr="008C3EDC" w:rsidRDefault="00000000" w:rsidP="006012F5">
      <w:pPr>
        <w:pStyle w:val="ListParagraph"/>
        <w:numPr>
          <w:ilvl w:val="1"/>
          <w:numId w:val="20"/>
        </w:numPr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តើគួរប្រមូលព័ត៌មានលម្អិតបន្ថែមពីបុគ្គលដែលមានបញ្ហាទាក់ទងនឹងលំនៅឋានដែរឬទេ</w:t>
      </w:r>
      <w:r w:rsidRPr="008C3EDC">
        <w:rPr>
          <w:rFonts w:ascii="Khmer MN" w:hAnsi="Khmer MN" w:cs="Arial"/>
          <w:sz w:val="24"/>
          <w:szCs w:val="24"/>
        </w:rPr>
        <w:t>?</w:t>
      </w:r>
    </w:p>
    <w:p w14:paraId="52107DAA" w14:textId="3B6DAFA3" w:rsidR="00970C57" w:rsidRPr="008C3EDC" w:rsidRDefault="00000000" w:rsidP="006012F5">
      <w:pPr>
        <w:pStyle w:val="ListParagraph"/>
        <w:numPr>
          <w:ilvl w:val="1"/>
          <w:numId w:val="20"/>
        </w:numPr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តើគួរតាមដានឧបត្ថម្ភធនសម្រាប់លំនៅឋាន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ដូចជាសាក្ខីបត្រលំនៅឋាន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និងការអភិវឌ្ឍទីក្រុង</w:t>
      </w:r>
      <w:r w:rsidRPr="008C3EDC">
        <w:rPr>
          <w:rFonts w:ascii="Khmer MN" w:hAnsi="Khmer MN" w:cs="Arial"/>
          <w:sz w:val="24"/>
          <w:szCs w:val="24"/>
        </w:rPr>
        <w:t xml:space="preserve"> (HUD) </w:t>
      </w:r>
      <w:r w:rsidRPr="008C3EDC">
        <w:rPr>
          <w:rFonts w:ascii="Khmer MN" w:eastAsia="DaunPenh" w:hAnsi="Khmer MN" w:cs="DaunPenh"/>
          <w:sz w:val="24"/>
          <w:szCs w:val="24"/>
        </w:rPr>
        <w:t>ដែរឬទេ</w:t>
      </w:r>
      <w:r w:rsidRPr="008C3EDC">
        <w:rPr>
          <w:rFonts w:ascii="Khmer MN" w:hAnsi="Khmer MN" w:cs="Arial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220"/>
        <w:gridCol w:w="5119"/>
      </w:tblGrid>
      <w:tr w:rsidR="00F62815" w:rsidRPr="008C3EDC" w14:paraId="34B6B12F" w14:textId="77777777" w:rsidTr="00426338">
        <w:trPr>
          <w:trHeight w:val="37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t>បច្ចុប្បន្ន</w:t>
            </w:r>
          </w:p>
          <w:p w14:paraId="6BE28E41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t>កូដលំនៅឋាន</w:t>
            </w:r>
          </w:p>
        </w:tc>
        <w:tc>
          <w:tcPr>
            <w:tcW w:w="4200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ការកំណត់ដែលមានស្រាប់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D7892F" w14:textId="3DAFA6E0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លទ្ធភាពនៃការផ្លាស់ប្ដូរ</w:t>
            </w:r>
          </w:p>
        </w:tc>
      </w:tr>
      <w:tr w:rsidR="00F62815" w:rsidRPr="008C3EDC" w14:paraId="4D03C787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34F5D6FF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នៅក្រៅរដ្ឋ</w:t>
            </w:r>
          </w:p>
        </w:tc>
        <w:tc>
          <w:tcPr>
            <w:tcW w:w="0" w:type="auto"/>
          </w:tcPr>
          <w:p w14:paraId="5645C0D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នៅក្រៅរដ្ឋ</w:t>
            </w:r>
          </w:p>
        </w:tc>
      </w:tr>
      <w:tr w:rsidR="00F62815" w:rsidRPr="008C3EDC" w14:paraId="57D622FA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1D268F15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គេហដ្ឋានរបស់ឪពុកម្តាយ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អាណាព្យាបាល</w:t>
            </w:r>
          </w:p>
        </w:tc>
        <w:tc>
          <w:tcPr>
            <w:tcW w:w="0" w:type="auto"/>
            <w:shd w:val="clear" w:color="auto" w:fill="auto"/>
          </w:tcPr>
          <w:p w14:paraId="6B4BD924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គេហដ្ឋានរបស់ឪពុកម្តាយ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អាណាព្យាបាល</w:t>
            </w:r>
          </w:p>
        </w:tc>
      </w:tr>
      <w:tr w:rsidR="00F62815" w:rsidRPr="008C3EDC" w14:paraId="274737B9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623CD36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គេហដ្ឋានផ្ទាល់ខ្លួន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ឯករាជ្យ</w:t>
            </w:r>
          </w:p>
        </w:tc>
        <w:tc>
          <w:tcPr>
            <w:tcW w:w="0" w:type="auto"/>
            <w:shd w:val="clear" w:color="auto" w:fill="auto"/>
          </w:tcPr>
          <w:p w14:paraId="52872FF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គេហដ្ឋានផ្ទាល់ខ្លួន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ឯករាជ្យ</w:t>
            </w:r>
          </w:p>
        </w:tc>
      </w:tr>
      <w:tr w:rsidR="00F62815" w:rsidRPr="008C3EDC" w14:paraId="4F24C066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704BC93D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គេហដ្ឋានផ្ទាល់ខ្លួន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មានជំនួយ</w:t>
            </w:r>
          </w:p>
        </w:tc>
        <w:tc>
          <w:tcPr>
            <w:tcW w:w="0" w:type="auto"/>
            <w:shd w:val="clear" w:color="auto" w:fill="auto"/>
          </w:tcPr>
          <w:p w14:paraId="26741A6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គេហដ្ឋានផ្ទាល់ខ្លួន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មានជំនួយ</w:t>
            </w:r>
          </w:p>
        </w:tc>
      </w:tr>
      <w:tr w:rsidR="00F62815" w:rsidRPr="008C3EDC" w14:paraId="76391E2E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51173C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Sonoma DC</w:t>
            </w:r>
          </w:p>
        </w:tc>
        <w:tc>
          <w:tcPr>
            <w:tcW w:w="0" w:type="auto"/>
            <w:shd w:val="clear" w:color="auto" w:fill="auto"/>
          </w:tcPr>
          <w:p w14:paraId="29928D07" w14:textId="5B81FD93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F62815" w:rsidRPr="008C3EDC" w14:paraId="6056B995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490ECB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Lanterman DC</w:t>
            </w:r>
          </w:p>
        </w:tc>
        <w:tc>
          <w:tcPr>
            <w:tcW w:w="0" w:type="auto"/>
            <w:shd w:val="clear" w:color="auto" w:fill="auto"/>
          </w:tcPr>
          <w:p w14:paraId="06D62504" w14:textId="24E9D5EF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F62815" w:rsidRPr="008C3EDC" w14:paraId="31E23479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62C66515" w14:textId="7C0EBFA1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Porterville DC 1370</w:t>
            </w:r>
          </w:p>
        </w:tc>
        <w:tc>
          <w:tcPr>
            <w:tcW w:w="0" w:type="auto"/>
            <w:shd w:val="clear" w:color="auto" w:fill="auto"/>
          </w:tcPr>
          <w:p w14:paraId="7020B58F" w14:textId="4D674622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មជ្ឈមណ្ឌលអភិវឌ្ឍន៍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Porterville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ក្រមព្រហ្មទណ្ឌ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1370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សម្រាប់ការឃុំខ្លួនប៉ុណ្ណោះ</w:t>
            </w:r>
          </w:p>
        </w:tc>
      </w:tr>
      <w:tr w:rsidR="00F62815" w:rsidRPr="008C3EDC" w14:paraId="39AAE8D2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65A8C420" w14:textId="67A2A7E4" w:rsidR="0042600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Porterville DC 6500</w:t>
            </w:r>
          </w:p>
        </w:tc>
        <w:tc>
          <w:tcPr>
            <w:tcW w:w="0" w:type="auto"/>
            <w:shd w:val="clear" w:color="auto" w:fill="auto"/>
          </w:tcPr>
          <w:p w14:paraId="1678F710" w14:textId="24A8819B" w:rsidR="0042600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FF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មជ្ឈមណ្ឌលអភិវឌ្ឍន៍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Porterville,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លេខកូដសុខុមាលភាព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និងស្ថាប័ន</w:t>
            </w:r>
            <w:r w:rsidR="00825FC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6500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សម្រាប់ការឃុំខ្លួន</w:t>
            </w:r>
          </w:p>
        </w:tc>
      </w:tr>
      <w:tr w:rsidR="00F62815" w:rsidRPr="008C3EDC" w14:paraId="5889DA24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3E17B7A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Fairview DC</w:t>
            </w:r>
          </w:p>
        </w:tc>
        <w:tc>
          <w:tcPr>
            <w:tcW w:w="0" w:type="auto"/>
            <w:shd w:val="clear" w:color="auto" w:fill="auto"/>
          </w:tcPr>
          <w:p w14:paraId="7C4AB189" w14:textId="5114467F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F62815" w:rsidRPr="008C3EDC" w14:paraId="1A856972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180A23D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Agnews DC</w:t>
            </w:r>
          </w:p>
        </w:tc>
        <w:tc>
          <w:tcPr>
            <w:tcW w:w="0" w:type="auto"/>
            <w:shd w:val="clear" w:color="auto" w:fill="auto"/>
          </w:tcPr>
          <w:p w14:paraId="580D8A74" w14:textId="359A553A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F62815" w:rsidRPr="008C3EDC" w14:paraId="2B06BD13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C47EF3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Napa SH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កម្មវិធី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DC)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លែងជា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DC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ទៀតហើយ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EB11887" w14:textId="131CA178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FF0000"/>
                <w:sz w:val="24"/>
                <w:szCs w:val="24"/>
              </w:rPr>
              <w:t>លុបចោល</w:t>
            </w:r>
          </w:p>
        </w:tc>
      </w:tr>
      <w:tr w:rsidR="00F62815" w:rsidRPr="008C3EDC" w14:paraId="43FEFE59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602FD65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ការប្រតិបត្តិការដោយរដ្ឋ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Canyon Springs</w:t>
            </w:r>
          </w:p>
        </w:tc>
        <w:tc>
          <w:tcPr>
            <w:tcW w:w="0" w:type="auto"/>
            <w:shd w:val="clear" w:color="auto" w:fill="auto"/>
          </w:tcPr>
          <w:p w14:paraId="3BBFB13B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ការប្រតិបត្តិការដោយរដ្ឋ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Canyon Springs</w:t>
            </w:r>
          </w:p>
        </w:tc>
      </w:tr>
      <w:tr w:rsidR="00F62815" w:rsidRPr="008C3EDC" w14:paraId="3E30E74A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7D4449B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មន្តីរពេទ្យរដ្ឋ</w:t>
            </w:r>
          </w:p>
        </w:tc>
        <w:tc>
          <w:tcPr>
            <w:tcW w:w="0" w:type="auto"/>
            <w:shd w:val="clear" w:color="auto" w:fill="auto"/>
          </w:tcPr>
          <w:p w14:paraId="3FCD332C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មន្តីរពេទ្យរដ្ឋ</w:t>
            </w:r>
          </w:p>
        </w:tc>
      </w:tr>
      <w:tr w:rsidR="00F62815" w:rsidRPr="008C3EDC" w14:paraId="574A5B7C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A0BE720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មណ្ឌលកែប្រែ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ពន្ធនាគារ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5AEA05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មណ្ឌលកែប្រែ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ពន្ធនាគារ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6EA07F69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74BA70E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អាជ្ញាធរយុវជនកាលីហ្វ័រញ៉ា</w:t>
            </w:r>
          </w:p>
        </w:tc>
        <w:tc>
          <w:tcPr>
            <w:tcW w:w="0" w:type="auto"/>
            <w:shd w:val="clear" w:color="auto" w:fill="auto"/>
          </w:tcPr>
          <w:p w14:paraId="2F8A7B14" w14:textId="4C5A752D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ការស្តាសហគមន៍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និងយុវជនរដ្ឋកាលីហ្វ័រញ៉ា</w:t>
            </w:r>
          </w:p>
        </w:tc>
      </w:tr>
      <w:tr w:rsidR="00F62815" w:rsidRPr="008C3EDC" w14:paraId="7CB186B7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1985DE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ពន្ធនាគារខោនធី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ក្រុង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រយៈពេលខ្លី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D57645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ពន្ធនាគារខោនធី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ក្រុង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រយៈពេលខ្លី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764B852A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69F7DFB3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0" w:type="auto"/>
            <w:shd w:val="clear" w:color="auto" w:fill="auto"/>
          </w:tcPr>
          <w:p w14:paraId="654DD75A" w14:textId="179EF892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មណ្ឌលថែទាំសហគមន៍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(CCF)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មណ្ឌលថែទាំប្រជាជនសម្រាប់មនុស្សចាស់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(RCFE)</w:t>
            </w:r>
          </w:p>
        </w:tc>
      </w:tr>
      <w:tr w:rsidR="00F62815" w:rsidRPr="008C3EDC" w14:paraId="24D68939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82A35CC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1-3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65E906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1-3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7D4942D1" w14:textId="77777777" w:rsidTr="00426338">
        <w:trPr>
          <w:trHeight w:val="36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4DCF6F7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4-6-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BFB2863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4-6-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4BF3B4E1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3DA5419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7D3306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18305A54" w14:textId="77777777" w:rsidTr="00426338">
        <w:trPr>
          <w:trHeight w:val="37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t>បច្ចុប្បន្ន</w:t>
            </w:r>
          </w:p>
          <w:p w14:paraId="68D54562" w14:textId="77777777" w:rsidR="00970C5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t>កូដលំនៅឋាន</w:t>
            </w:r>
          </w:p>
        </w:tc>
        <w:tc>
          <w:tcPr>
            <w:tcW w:w="4200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ការកំណត់ដែលមានស្រាប់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1B1CE5" w14:textId="77777777" w:rsidR="00970C5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លទ្ធភាពនៃការផ្លាស់ប្ដូរ</w:t>
            </w:r>
          </w:p>
        </w:tc>
      </w:tr>
      <w:tr w:rsidR="00F62815" w:rsidRPr="008C3EDC" w14:paraId="199DA453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22E59A4" w14:textId="0DFB0ED4" w:rsidR="0091224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16-49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731B948" w14:textId="2684B894" w:rsidR="0091224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16-49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6031A37A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9DC66F5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មានជាង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50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766720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CCF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មានជាង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50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23F918AA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50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F0BBC90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តម្រូវការថែទាំសុខភាពពិសេស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របស់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CCF/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(Bates Home)</w:t>
            </w:r>
          </w:p>
        </w:tc>
        <w:tc>
          <w:tcPr>
            <w:tcW w:w="0" w:type="auto"/>
            <w:shd w:val="clear" w:color="auto" w:fill="auto"/>
          </w:tcPr>
          <w:p w14:paraId="604DCE8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តម្រូវការថែទាំសុខភាពពិសេស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របស់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CCF/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(Bates Home)</w:t>
            </w:r>
          </w:p>
        </w:tc>
      </w:tr>
      <w:tr w:rsidR="00F62815" w:rsidRPr="008C3EDC" w14:paraId="742F05A9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52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345A8D84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0" w:type="auto"/>
            <w:shd w:val="clear" w:color="auto" w:fill="auto"/>
          </w:tcPr>
          <w:p w14:paraId="10F3CDE8" w14:textId="5BB62FDB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មណ្ឌលថែទាំកម្រិតមធ្យម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(ICF)</w:t>
            </w:r>
          </w:p>
        </w:tc>
      </w:tr>
      <w:tr w:rsidR="00F62815" w:rsidRPr="008C3EDC" w14:paraId="2E560CEC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FEA36C3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0" w:type="auto"/>
            <w:shd w:val="clear" w:color="auto" w:fill="auto"/>
          </w:tcPr>
          <w:p w14:paraId="6743C7D4" w14:textId="021BBBE5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ICF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សម្រាប់ពិការភាពបញ្ញា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(DD)</w:t>
            </w:r>
          </w:p>
        </w:tc>
      </w:tr>
      <w:tr w:rsidR="00F62815" w:rsidRPr="008C3EDC" w14:paraId="5479102E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7F0E6DA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ICF/DD-N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4-6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79183C5" w14:textId="123B0C9F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ICF/DD-Nursing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4-6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6B5AB889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4EF16EC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ICF/DD-N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34F1162" w14:textId="144A514F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ICF/DD-Nursing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798F1A36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7BC1CDA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ICF/DD-H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4-6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4FC993A" w14:textId="1557ACBF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ICF/DD-Habilitative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4-6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227115AA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10B33047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ICF/DD-H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54FD37C" w14:textId="17F43B3B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ICF/DD-Habilitative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7-15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គ្រែ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2072FBEB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651156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SNF/NF Nursing</w:t>
            </w:r>
          </w:p>
        </w:tc>
        <w:tc>
          <w:tcPr>
            <w:tcW w:w="0" w:type="auto"/>
            <w:shd w:val="clear" w:color="auto" w:fill="auto"/>
          </w:tcPr>
          <w:p w14:paraId="7FB0106C" w14:textId="16951A3E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មណ្ឌលថែទាំជំនាញ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(SNF)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</w:t>
            </w:r>
          </w:p>
        </w:tc>
      </w:tr>
      <w:tr w:rsidR="00F62815" w:rsidRPr="008C3EDC" w14:paraId="517B1E88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3C575AF3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SNF/NF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ខាងវិកលចរិក</w:t>
            </w:r>
          </w:p>
        </w:tc>
        <w:tc>
          <w:tcPr>
            <w:tcW w:w="0" w:type="auto"/>
            <w:shd w:val="clear" w:color="auto" w:fill="auto"/>
          </w:tcPr>
          <w:p w14:paraId="7E48FF67" w14:textId="4A0C99AE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មណ្ឌលថែទាំជំនាញ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(SNF)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មណ្ឌលថែទាំ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-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ខាងវិកលចរិក</w:t>
            </w:r>
          </w:p>
        </w:tc>
      </w:tr>
      <w:tr w:rsidR="00F62815" w:rsidRPr="008C3EDC" w14:paraId="5A309F53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998131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Foster Home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ខោនធី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ឬរដ្ឋដែលអនុម័តសម្រាប់កុមារ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B)</w:t>
            </w:r>
          </w:p>
        </w:tc>
        <w:tc>
          <w:tcPr>
            <w:tcW w:w="0" w:type="auto"/>
            <w:shd w:val="clear" w:color="auto" w:fill="auto"/>
          </w:tcPr>
          <w:p w14:paraId="4A2074E0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Foster Home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ខោនធី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ឬរដ្ឋដែលអនុម័តសម្រាប់កុមារ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B)</w:t>
            </w:r>
          </w:p>
        </w:tc>
      </w:tr>
      <w:tr w:rsidR="00F62815" w:rsidRPr="008C3EDC" w14:paraId="070D3BF0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9DC888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ស្ថិតក្រោមទីភ្នាក់ងារគេហដ្ឋានគ្រួសារ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សម្រាប់មនុស្សពេញវ័យ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C6F5B44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ស្ថិតក្រោមទីភ្នាក់ងារគេហដ្ឋានគ្រួសារ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សម្រាប់មនុស្សពេញវ័យ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)</w:t>
            </w:r>
          </w:p>
        </w:tc>
      </w:tr>
      <w:tr w:rsidR="00F62815" w:rsidRPr="008C3EDC" w14:paraId="0F27DCF5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8F3D59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គេហដ្ឋានចិញ្ចឹម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ថែទាំ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ដែល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អាជ្ញាបណ្ណ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ស្ថិតក្រោម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ទីភ្នាក់ងារ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ចិញ្ចឹម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ថែទាំកុមារ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B)</w:t>
            </w:r>
          </w:p>
        </w:tc>
        <w:tc>
          <w:tcPr>
            <w:tcW w:w="0" w:type="auto"/>
            <w:shd w:val="clear" w:color="auto" w:fill="auto"/>
          </w:tcPr>
          <w:p w14:paraId="0D54F42B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គេហដ្ឋានចិញ្ចឹម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ថែទាំ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ដែល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មាន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អាជ្ញាបណ្ណ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ស្ថិតក្រោម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ទីភ្នាក់ងារ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គ្រួសារ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ចិញ្ចឹម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ថែទាំកុមារ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ប្រភេទ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 xml:space="preserve"> B)</w:t>
            </w:r>
          </w:p>
        </w:tc>
      </w:tr>
      <w:tr w:rsidR="00F62815" w:rsidRPr="008C3EDC" w14:paraId="65D77BE4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9138387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មជ្ឈមណ្ឌលព្យាបាលវិកលចរិក</w:t>
            </w:r>
          </w:p>
        </w:tc>
        <w:tc>
          <w:tcPr>
            <w:tcW w:w="0" w:type="auto"/>
            <w:shd w:val="clear" w:color="auto" w:fill="auto"/>
          </w:tcPr>
          <w:p w14:paraId="0CA9B6D3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មជ្ឈមណ្ឌលព្យាបាលវិកលចរិក</w:t>
            </w:r>
          </w:p>
        </w:tc>
      </w:tr>
      <w:tr w:rsidR="00F62815" w:rsidRPr="008C3EDC" w14:paraId="30983593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4891E49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មជ្ឈមណ្ឌលស្តារនីតិសម្បទា</w:t>
            </w:r>
          </w:p>
        </w:tc>
        <w:tc>
          <w:tcPr>
            <w:tcW w:w="0" w:type="auto"/>
            <w:shd w:val="clear" w:color="auto" w:fill="auto"/>
          </w:tcPr>
          <w:p w14:paraId="1FFC6415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មជ្ឈមណ្ឌលស្តារនីតិសម្បទា</w:t>
            </w:r>
          </w:p>
        </w:tc>
      </w:tr>
      <w:tr w:rsidR="00F62815" w:rsidRPr="008C3EDC" w14:paraId="2C960F70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31D6A3B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មន្ទីរពេទ្យទូទៅសម្រាប់ជំងឺដែលមានលក្ខណៈស្រួចស្រាវ</w:t>
            </w:r>
          </w:p>
        </w:tc>
        <w:tc>
          <w:tcPr>
            <w:tcW w:w="0" w:type="auto"/>
            <w:shd w:val="clear" w:color="auto" w:fill="auto"/>
          </w:tcPr>
          <w:p w14:paraId="12539C0B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មន្ទីរពេទ្យទូទៅសម្រាប់ជំងឺដែលមានលក្ខណៈស្រួចស្រាវ</w:t>
            </w:r>
          </w:p>
        </w:tc>
      </w:tr>
      <w:tr w:rsidR="00F62815" w:rsidRPr="008C3EDC" w14:paraId="18325990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685315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ជំងឺស្រួចស្រាវបន្ទាប់បន្សំ</w:t>
            </w:r>
          </w:p>
        </w:tc>
        <w:tc>
          <w:tcPr>
            <w:tcW w:w="0" w:type="auto"/>
            <w:shd w:val="clear" w:color="auto" w:fill="auto"/>
          </w:tcPr>
          <w:p w14:paraId="4EC289E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ជំងឺស្រួចស្រាវបន្ទាប់បន្សំ</w:t>
            </w:r>
          </w:p>
        </w:tc>
      </w:tr>
      <w:tr w:rsidR="00F62815" w:rsidRPr="008C3EDC" w14:paraId="4356B0A2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090B59B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ពេទ្យកុមារសម្រាប់ជំងឺស្រួចស្រាវបន្ទាប់បន្សំ</w:t>
            </w:r>
          </w:p>
        </w:tc>
        <w:tc>
          <w:tcPr>
            <w:tcW w:w="0" w:type="auto"/>
            <w:shd w:val="clear" w:color="auto" w:fill="auto"/>
          </w:tcPr>
          <w:p w14:paraId="6A93CE1A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ពេទ្យកុមារសម្រាប់ជំងឺស្រួចស្រាវបន្ទាប់បន្សំ</w:t>
            </w:r>
          </w:p>
        </w:tc>
      </w:tr>
      <w:tr w:rsidR="00F62815" w:rsidRPr="008C3EDC" w14:paraId="090D5FB9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9E2A24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មណ្ឌលព្យាបាលសហគមន៍</w:t>
            </w:r>
          </w:p>
        </w:tc>
        <w:tc>
          <w:tcPr>
            <w:tcW w:w="0" w:type="auto"/>
            <w:shd w:val="clear" w:color="auto" w:fill="auto"/>
          </w:tcPr>
          <w:p w14:paraId="7678882F" w14:textId="04E71D8A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លេខកូដនេះសម្រាប់តែអ្នកប្រើ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Star View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Vista Del Mar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តែប៉ុណ្ណោះ។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2815" w:rsidRPr="008C3EDC" w14:paraId="66AE09C2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6B444E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ការថែទាំព្យាបាលជាប្រចាំ</w:t>
            </w:r>
          </w:p>
        </w:tc>
        <w:tc>
          <w:tcPr>
            <w:tcW w:w="0" w:type="auto"/>
            <w:shd w:val="clear" w:color="auto" w:fill="auto"/>
          </w:tcPr>
          <w:p w14:paraId="5CC402D8" w14:textId="65AEC934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ICF/DD -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ការថែទាំព្យាបាលជាប្រចាំ</w:t>
            </w:r>
          </w:p>
        </w:tc>
      </w:tr>
      <w:tr w:rsidR="00F62815" w:rsidRPr="008C3EDC" w14:paraId="64DC3CB0" w14:textId="77777777" w:rsidTr="00426338">
        <w:trPr>
          <w:trHeight w:val="31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085497AF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មន្ទីរពេទ្យ</w:t>
            </w:r>
          </w:p>
        </w:tc>
        <w:tc>
          <w:tcPr>
            <w:tcW w:w="0" w:type="auto"/>
            <w:shd w:val="clear" w:color="auto" w:fill="auto"/>
          </w:tcPr>
          <w:p w14:paraId="304BBE9C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មន្ទីរពេទ្យ</w:t>
            </w:r>
          </w:p>
        </w:tc>
      </w:tr>
      <w:tr w:rsidR="00F62815" w:rsidRPr="008C3EDC" w14:paraId="5DF48691" w14:textId="77777777" w:rsidTr="00426338">
        <w:trPr>
          <w:trHeight w:val="33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0E4B3378" w:rsidR="00DA1B79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5B19D24E" w14:textId="5A15B846" w:rsidR="0091224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ភាពបណ្តោះអាសន្ន</w:t>
            </w: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ភាពគ្មានផ្ទះសម្បែង</w:t>
            </w:r>
          </w:p>
        </w:tc>
        <w:tc>
          <w:tcPr>
            <w:tcW w:w="0" w:type="auto"/>
            <w:shd w:val="clear" w:color="auto" w:fill="auto"/>
          </w:tcPr>
          <w:p w14:paraId="1A6E92EA" w14:textId="7C27B628" w:rsidR="00797DF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សម្រាប់ការគ្មានផ្ទះសម្បែង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ប៉ុណ្ណោះ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)</w:t>
            </w:r>
          </w:p>
          <w:p w14:paraId="2CDAD041" w14:textId="48A16C6A" w:rsidR="0091576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សូមប្រើនិយមន័យរបស់ផ្នែកអភិវឌ្ឍន៍លំនៅឋាន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និងទីក្រុង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(HUD)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សហព័ន្ធ៖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“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ការរស់នៅតាមកន្លែងនានាដែលមិនមែនជាកន្លែងមនុស្សរស់នៅ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ទីជម្រក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និងលំនៅឋានបែបអន្តរកាល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lastRenderedPageBreak/>
              <w:t>និងការចាកចេញពីស្ថាប័នមួយដែលបានរស់នៅលើសពី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90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ថ្ងៃឡើងទៅ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ការបាត់បង់លំនៅឋានចម្បងរបស់ខ្លួនក្នុងរយៈពេល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14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ថ្ងៃដោយគ្មានធនធានអាចទទួលបានលំនៅឋានថ្មីទៀត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និងជាគ្រួសារមានកូននៅក្នុងលំនៅឋានដែលមិនមានស្ថិរភាព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និងជាអ្នក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ដែលរត់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គេច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ចេញពី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អំពើ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ហិង្សា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ក្នុង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គ្រួសារ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”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។</w:t>
            </w:r>
          </w:p>
          <w:p w14:paraId="08A5DBF9" w14:textId="2E2C1DB7" w:rsidR="0091224F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មិនមែន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"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បណ្តោះអាសន្ន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" =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អស្ថិរភាពលំនៅឋាន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815" w:rsidRPr="008C3EDC" w14:paraId="43498D39" w14:textId="77777777" w:rsidTr="00426338">
        <w:trPr>
          <w:trHeight w:val="375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lastRenderedPageBreak/>
              <w:t>បច្ចុប្បន្ន</w:t>
            </w:r>
          </w:p>
          <w:p w14:paraId="37F02F0B" w14:textId="77777777" w:rsidR="009D3C9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 w:themeColor="text1"/>
                <w:sz w:val="24"/>
                <w:szCs w:val="24"/>
              </w:rPr>
              <w:t>កូដលំនៅឋាន</w:t>
            </w:r>
          </w:p>
        </w:tc>
        <w:tc>
          <w:tcPr>
            <w:tcW w:w="4200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ការកំណត់ដែលមានស្រាប់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D184A" w14:textId="4A74982E" w:rsidR="009D3C97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b/>
                <w:bCs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b/>
                <w:bCs/>
                <w:color w:val="000000"/>
                <w:sz w:val="24"/>
                <w:szCs w:val="24"/>
              </w:rPr>
              <w:t>លទ្ធភាពនៃការផ្លាស់ប្ដូរ</w:t>
            </w:r>
          </w:p>
        </w:tc>
      </w:tr>
      <w:tr w:rsidR="00F62815" w:rsidRPr="008C3EDC" w14:paraId="33D39CF0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63451D9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ផ្សេងៗ</w:t>
            </w:r>
          </w:p>
        </w:tc>
        <w:tc>
          <w:tcPr>
            <w:tcW w:w="0" w:type="auto"/>
            <w:shd w:val="clear" w:color="auto" w:fill="auto"/>
          </w:tcPr>
          <w:p w14:paraId="6D8C20CF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ផ្សេងៗ</w:t>
            </w:r>
          </w:p>
        </w:tc>
      </w:tr>
      <w:tr w:rsidR="00F62815" w:rsidRPr="008C3EDC" w14:paraId="39A4587F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05E877D8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424A5B7B" w14:textId="68DA3761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បុគ្គលដែលរស់នៅដោយខ្លួនឯងដោយមិនមានគ្រួសារ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ឬសេវារស់នៅដោយឯករាជ្យ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/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ជំនួយលើសេវារស់នៅដែលមានការគាំទ្រ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និងអ្នកដែលបង់ថ្លៃជួលគេហដ្ឋាន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ឬកម្ចីទិញគេហដ្ឋាន</w:t>
            </w:r>
          </w:p>
        </w:tc>
      </w:tr>
      <w:tr w:rsidR="00F62815" w:rsidRPr="008C3EDC" w14:paraId="68A75CB5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710893A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7115B400" w14:textId="06944BA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វិទ្យាស្ថានសម្រាប់ជំងឺផ្លូវចិត្ត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(IMDs)</w:t>
            </w:r>
          </w:p>
        </w:tc>
      </w:tr>
      <w:tr w:rsidR="00F62815" w:rsidRPr="008C3EDC" w14:paraId="574BF832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498A208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530DE661" w14:textId="04A2F6A9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កន្លែងស្នាក់នៅសម្រាប់មនុស្សពេញវ័យសម្រាប់អ្នកដែលមានតម្រូវការថែទាំសុខភាពពិសេស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(ARFPSHNs)</w:t>
            </w:r>
          </w:p>
        </w:tc>
      </w:tr>
      <w:tr w:rsidR="00F62815" w:rsidRPr="008C3EDC" w14:paraId="75831814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1F7DE53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3BCE5441" w14:textId="03EF9B05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គេហដ្ឋានសម្រាប់ផ្តល់ការគាំទ្រលើកកម្ពស់អាកប្បករិយា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(EBSHs)</w:t>
            </w:r>
          </w:p>
        </w:tc>
      </w:tr>
      <w:tr w:rsidR="00F62815" w:rsidRPr="008C3EDC" w14:paraId="1CE9F2B0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423521F2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0B642B9E" w14:textId="33957DFE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គេហដ្ឋាន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សម្រាប់វិបត្តិសហគមន៍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(CCHs)</w:t>
            </w:r>
          </w:p>
        </w:tc>
      </w:tr>
      <w:tr w:rsidR="00F62815" w:rsidRPr="008C3EDC" w14:paraId="3EBD43A1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432E06FE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57CF174A" w14:textId="3FAE71EC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STAR Homes 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ហៅម្យ៉ាងទៀតថាគេហដ្ឋានសម្រាប់វិបត្តិស្រួចស្រាវ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815" w:rsidRPr="008C3EDC" w14:paraId="621E93D3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6FAEE9EF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24516864" w14:textId="5CCDAEB6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មណ្ឌលសុខភាពផ្លូវចិត្ត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(PHFs)</w:t>
            </w:r>
          </w:p>
        </w:tc>
      </w:tr>
      <w:tr w:rsidR="00F62815" w:rsidRPr="008C3EDC" w14:paraId="5D22A3E1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lastRenderedPageBreak/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61C466B9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46A5AE75" w14:textId="4F0CBAE3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កន្លែងព្យាបាលយុវជនដែលមានសុវត្ថិភាព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ហៅម្យ៉ាងទៀតថា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"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វិថីសុវត្ថិភាព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")</w:t>
            </w:r>
          </w:p>
        </w:tc>
      </w:tr>
      <w:tr w:rsidR="00F62815" w:rsidRPr="008C3EDC" w14:paraId="089FA55F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387AD52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5B4F348B" w14:textId="6ABCA2B5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គេហដ្ឋានជាក្រុមសម្រាប់កុមារដែលមានតម្រូវការថែទាំសុខភាពពិសេស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(GHCSHNs)</w:t>
            </w:r>
          </w:p>
        </w:tc>
      </w:tr>
      <w:tr w:rsidR="00F62815" w:rsidRPr="008C3EDC" w14:paraId="77D3F080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302F00A1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1637DADC" w14:textId="50B1D8A5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កន្លែងព្យាបាលប្រជាជនដែលវិកលចរិក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(PRTFs)</w:t>
            </w:r>
          </w:p>
        </w:tc>
      </w:tr>
      <w:tr w:rsidR="00F62815" w:rsidRPr="008C3EDC" w14:paraId="2A9D09F5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5ADF2A27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3E61022B" w14:textId="5239E819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សេវា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កម្មពិសេសសម្រាប់ការថែទាំ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​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កុមារ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និងយុវជន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(ISFC)</w:t>
            </w:r>
          </w:p>
        </w:tc>
      </w:tr>
      <w:tr w:rsidR="00F62815" w:rsidRPr="008C3EDC" w14:paraId="1F2AB82D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71B0C5F6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25A75313" w14:textId="4D95DB98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មណ្ឌលសុខភាពសម្រាប់ការថែទាំអ្នកជំងឺស្នាក់នៅព្យាបាល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(CLHFs)</w:t>
            </w:r>
          </w:p>
        </w:tc>
      </w:tr>
      <w:tr w:rsidR="00F62815" w:rsidRPr="008C3EDC" w14:paraId="1D329F82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20C37A0A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4C499687" w14:textId="31BC1B99" w:rsidR="00797DF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លំនៅឋានមិនជាប់លាប់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រួមមានជំរកបណ្តោះអាសន្ន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)</w:t>
            </w:r>
          </w:p>
          <w:p w14:paraId="062D917A" w14:textId="0A6FAA41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មិនមែនអ្នកគ្មានផ្ទះសម្បែង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=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លេខកូដ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90)</w:t>
            </w:r>
          </w:p>
        </w:tc>
      </w:tr>
      <w:tr w:rsidR="00F62815" w:rsidRPr="008C3EDC" w14:paraId="4231DF7D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2B52669B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39E3F70C" w14:textId="77777777" w:rsidR="0091576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សណ្ឋាគារ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/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ផ្ទះសំណាក់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3370E72" w14:textId="422AEC4C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(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បុគ្គលដែលស្នាក់នៅសណ្ឋាគារ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</w:t>
            </w: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ឬផ្ទះសំណាក់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815" w:rsidRPr="008C3EDC" w14:paraId="1F3FBDCB" w14:textId="77777777" w:rsidTr="00426338">
        <w:trPr>
          <w:trHeight w:val="300"/>
          <w:jc w:val="center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C3EDC" w:rsidRDefault="00000000" w:rsidP="00426338">
            <w:pPr>
              <w:spacing w:after="0" w:line="240" w:lineRule="auto"/>
              <w:jc w:val="center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/>
                <w:sz w:val="24"/>
                <w:szCs w:val="24"/>
              </w:rPr>
              <w:t>លេខកូដថ្មី</w:t>
            </w:r>
          </w:p>
        </w:tc>
        <w:tc>
          <w:tcPr>
            <w:tcW w:w="4200" w:type="dxa"/>
            <w:shd w:val="clear" w:color="auto" w:fill="auto"/>
            <w:noWrap/>
          </w:tcPr>
          <w:p w14:paraId="52DA3104" w14:textId="77777777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បច្ចុប្បន្នមិនទាន់មានជម្រើស</w:t>
            </w:r>
          </w:p>
        </w:tc>
        <w:tc>
          <w:tcPr>
            <w:tcW w:w="0" w:type="auto"/>
          </w:tcPr>
          <w:p w14:paraId="179737AE" w14:textId="1C64D831" w:rsidR="009C46CE" w:rsidRPr="008C3EDC" w:rsidRDefault="00000000" w:rsidP="00426338">
            <w:pPr>
              <w:spacing w:after="0" w:line="240" w:lineRule="auto"/>
              <w:rPr>
                <w:rFonts w:ascii="Khmer MN" w:eastAsia="Times New Roman" w:hAnsi="Khmer MN" w:cs="Arial"/>
                <w:color w:val="000000"/>
                <w:sz w:val="24"/>
                <w:szCs w:val="24"/>
              </w:rPr>
            </w:pPr>
            <w:r w:rsidRPr="008C3EDC">
              <w:rPr>
                <w:rFonts w:ascii="Khmer MN" w:eastAsia="DaunPenh" w:hAnsi="Khmer MN" w:cs="DaunPenh"/>
                <w:color w:val="000000" w:themeColor="text1"/>
                <w:sz w:val="24"/>
                <w:szCs w:val="24"/>
              </w:rPr>
              <w:t>កម្មវិធីព្យាបាលប្រជាជនរយៈពេលខ្លី</w:t>
            </w:r>
            <w:r w:rsidRPr="008C3EDC">
              <w:rPr>
                <w:rFonts w:ascii="Khmer MN" w:eastAsia="Times New Roman" w:hAnsi="Khmer MN" w:cs="Arial"/>
                <w:color w:val="000000" w:themeColor="text1"/>
                <w:sz w:val="24"/>
                <w:szCs w:val="24"/>
              </w:rPr>
              <w:t xml:space="preserve"> (STTRPs)</w:t>
            </w:r>
          </w:p>
        </w:tc>
      </w:tr>
    </w:tbl>
    <w:p w14:paraId="3B829CAA" w14:textId="77777777" w:rsidR="008B4F0F" w:rsidRPr="008C3EDC" w:rsidRDefault="008B4F0F" w:rsidP="008B4F0F">
      <w:pPr>
        <w:rPr>
          <w:rFonts w:ascii="Khmer MN" w:hAnsi="Khmer MN" w:cs="Arial"/>
          <w:sz w:val="24"/>
          <w:szCs w:val="24"/>
        </w:rPr>
      </w:pPr>
    </w:p>
    <w:p w14:paraId="547B3AFE" w14:textId="0643DC28" w:rsidR="009C46CE" w:rsidRPr="008C3EDC" w:rsidRDefault="00000000" w:rsidP="009E2583">
      <w:pPr>
        <w:ind w:left="-720"/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sz w:val="24"/>
          <w:szCs w:val="24"/>
        </w:rPr>
        <w:t>លទ្ធភាពនៃការផ្លាស់ប្ដូរផ្សេងៗទៀតដែលទាក់ទងនឹងជំរកស្នាក់នៅ៖</w:t>
      </w:r>
    </w:p>
    <w:p w14:paraId="16930987" w14:textId="400FB17D" w:rsidR="009C46CE" w:rsidRPr="008C3EDC" w:rsidRDefault="00000000" w:rsidP="009E2583">
      <w:pPr>
        <w:spacing w:after="0"/>
        <w:ind w:left="-720"/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b/>
          <w:bCs/>
          <w:sz w:val="24"/>
          <w:szCs w:val="24"/>
        </w:rPr>
        <w:t>ការពន្យាពេល</w:t>
      </w:r>
      <w:r w:rsidRPr="008C3EDC">
        <w:rPr>
          <w:rFonts w:ascii="Khmer MN" w:hAnsi="Khmer MN" w:cs="Arial"/>
          <w:b/>
          <w:bCs/>
          <w:sz w:val="24"/>
          <w:szCs w:val="24"/>
        </w:rPr>
        <w:t xml:space="preserve"> ​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ចេញ</w:t>
      </w:r>
      <w:r w:rsidRPr="008C3EDC">
        <w:rPr>
          <w:rFonts w:ascii="Khmer MN" w:hAnsi="Khmer MN" w:cs="Arial"/>
          <w:b/>
          <w:bCs/>
          <w:sz w:val="24"/>
          <w:szCs w:val="24"/>
        </w:rPr>
        <w:t>​-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ចូល</w:t>
      </w:r>
      <w:r w:rsidRPr="008C3EDC">
        <w:rPr>
          <w:rFonts w:ascii="Khmer MN" w:hAnsi="Khmer MN" w:cs="Arial"/>
          <w:b/>
          <w:bCs/>
          <w:sz w:val="24"/>
          <w:szCs w:val="24"/>
        </w:rPr>
        <w:t>​/​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បរិវេណ</w:t>
      </w:r>
      <w:r w:rsidRPr="008C3EDC">
        <w:rPr>
          <w:rFonts w:ascii="Khmer MN" w:hAnsi="Khmer MN" w:cs="Arial"/>
          <w:b/>
          <w:bCs/>
          <w:sz w:val="24"/>
          <w:szCs w:val="24"/>
        </w:rPr>
        <w:t>​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សុវត្ថិភាព</w:t>
      </w:r>
      <w:r w:rsidRPr="008C3EDC">
        <w:rPr>
          <w:rFonts w:ascii="Khmer MN" w:hAnsi="Khmer MN" w:cs="Arial"/>
          <w:b/>
          <w:bCs/>
          <w:sz w:val="24"/>
          <w:szCs w:val="24"/>
        </w:rPr>
        <w:t xml:space="preserve"> (DE/SP)</w:t>
      </w:r>
      <w:r w:rsidRPr="008C3EDC">
        <w:rPr>
          <w:rFonts w:ascii="Khmer MN" w:eastAsia="DaunPenh" w:hAnsi="Khmer MN" w:cs="DaunPenh"/>
          <w:sz w:val="24"/>
          <w:szCs w:val="24"/>
        </w:rPr>
        <w:t>៖</w:t>
      </w:r>
      <w:r w:rsidRPr="008C3EDC">
        <w:rPr>
          <w:rFonts w:ascii="Khmer MN" w:hAnsi="Khmer MN" w:cs="Arial"/>
          <w:sz w:val="24"/>
          <w:szCs w:val="24"/>
        </w:rPr>
        <w:t xml:space="preserve"> DE/SP </w:t>
      </w:r>
      <w:r w:rsidRPr="008C3EDC">
        <w:rPr>
          <w:rFonts w:ascii="Khmer MN" w:eastAsia="DaunPenh" w:hAnsi="Khmer MN" w:cs="DaunPenh"/>
          <w:sz w:val="24"/>
          <w:szCs w:val="24"/>
        </w:rPr>
        <w:t>គឺជាលក្ខណៈពិសេសដែលត្រូវបានរចនាឡើងដើម្បីពន្យារពេលនៃការចូលប្រើប្រាស់ក្នុងរយៈពេលខ្លីក្នុងស្ថានភាពមិនមានអាសន្ន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ឬដើម្បីការពារការចូលប្រើប្រាស់ដោយគ្មានការអនុញ្ញាត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ឬការឈ្លានពានណាមួយ។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លក្ខណៈពិសេសទាំងនេះអាចឃើញមាននៅក្នុងប្រភេទផ្សេងៗនៃជំរកស្នាក់នៅ។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តើកាលីហ្វ័រញ៉ាគួរតែបង្កើតកន្លែងមួយដើម្បីដាក់សញ្ញាសម្គាល់លើជំរកស្នាក់នៅដោយប្រើ</w:t>
      </w:r>
      <w:r w:rsidRPr="008C3EDC">
        <w:rPr>
          <w:rFonts w:ascii="Khmer MN" w:hAnsi="Khmer MN" w:cs="Arial"/>
          <w:sz w:val="24"/>
          <w:szCs w:val="24"/>
        </w:rPr>
        <w:t xml:space="preserve"> DE/SP​ </w:t>
      </w:r>
      <w:r w:rsidRPr="008C3EDC">
        <w:rPr>
          <w:rFonts w:ascii="Khmer MN" w:eastAsia="DaunPenh" w:hAnsi="Khmer MN" w:cs="DaunPenh"/>
          <w:sz w:val="24"/>
          <w:szCs w:val="24"/>
        </w:rPr>
        <w:t>ដែរទេ</w:t>
      </w:r>
      <w:r w:rsidRPr="008C3EDC">
        <w:rPr>
          <w:rFonts w:ascii="Khmer MN" w:hAnsi="Khmer MN" w:cs="Arial"/>
          <w:sz w:val="24"/>
          <w:szCs w:val="24"/>
        </w:rPr>
        <w:t>?</w:t>
      </w:r>
    </w:p>
    <w:p w14:paraId="3105918A" w14:textId="44F73AD2" w:rsidR="3289C0D7" w:rsidRPr="008C3EDC" w:rsidRDefault="3289C0D7" w:rsidP="009E2583">
      <w:pPr>
        <w:spacing w:after="0"/>
        <w:ind w:left="-720"/>
        <w:rPr>
          <w:rFonts w:ascii="Khmer MN" w:hAnsi="Khmer MN" w:cs="Arial"/>
          <w:sz w:val="24"/>
          <w:szCs w:val="24"/>
        </w:rPr>
      </w:pPr>
    </w:p>
    <w:p w14:paraId="69ABB513" w14:textId="18616F44" w:rsidR="00B378FE" w:rsidRPr="008C3EDC" w:rsidRDefault="00000000" w:rsidP="000D699B">
      <w:pPr>
        <w:spacing w:after="0"/>
        <w:ind w:left="-720"/>
        <w:rPr>
          <w:rFonts w:ascii="Khmer MN" w:hAnsi="Khmer MN" w:cs="Arial"/>
          <w:sz w:val="24"/>
          <w:szCs w:val="24"/>
          <w:u w:val="single"/>
        </w:rPr>
      </w:pPr>
      <w:r w:rsidRPr="008C3EDC">
        <w:rPr>
          <w:rFonts w:ascii="Khmer MN" w:eastAsia="DaunPenh" w:hAnsi="Khmer MN" w:cs="DaunPenh"/>
          <w:b/>
          <w:bCs/>
          <w:sz w:val="24"/>
          <w:szCs w:val="24"/>
        </w:rPr>
        <w:t>ការកំណត់ការស្នាក់ដែលមានគ្រែប្រាំពីរ</w:t>
      </w:r>
      <w:r w:rsidRPr="008C3EDC">
        <w:rPr>
          <w:rFonts w:ascii="Khmer MN" w:hAnsi="Khmer MN" w:cs="Arial"/>
          <w:b/>
          <w:bCs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ឬច្រើនជាងនេះ៖</w:t>
      </w:r>
      <w:r w:rsidR="00883FED" w:rsidRPr="008C3EDC">
        <w:rPr>
          <w:rFonts w:ascii="Khmer MN" w:hAnsi="Khmer MN" w:cs="Arial"/>
          <w:sz w:val="24"/>
          <w:szCs w:val="24"/>
        </w:rPr>
        <w:t xml:space="preserve"> </w:t>
      </w:r>
      <w:r w:rsidR="00883FED" w:rsidRPr="008C3EDC">
        <w:rPr>
          <w:rFonts w:ascii="Khmer MN" w:eastAsia="DaunPenh" w:hAnsi="Khmer MN" w:cs="DaunPenh"/>
          <w:sz w:val="24"/>
          <w:szCs w:val="24"/>
        </w:rPr>
        <w:t>ប្រភេទលំនៅឋានជាច្រើនមានគ្រែប្រាំពីរ</w:t>
      </w:r>
      <w:r w:rsidR="00883FED" w:rsidRPr="008C3EDC">
        <w:rPr>
          <w:rFonts w:ascii="Khmer MN" w:hAnsi="Khmer MN" w:cs="Arial"/>
          <w:sz w:val="24"/>
          <w:szCs w:val="24"/>
        </w:rPr>
        <w:t xml:space="preserve"> </w:t>
      </w:r>
      <w:r w:rsidR="00883FED" w:rsidRPr="008C3EDC">
        <w:rPr>
          <w:rFonts w:ascii="Khmer MN" w:eastAsia="DaunPenh" w:hAnsi="Khmer MN" w:cs="DaunPenh"/>
          <w:sz w:val="24"/>
          <w:szCs w:val="24"/>
        </w:rPr>
        <w:t>ឬច្រើនជាងនេះ។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="00883FED" w:rsidRPr="008C3EDC">
        <w:rPr>
          <w:rFonts w:ascii="Khmer MN" w:eastAsia="DaunPenh" w:hAnsi="Khmer MN" w:cs="DaunPenh"/>
          <w:sz w:val="24"/>
          <w:szCs w:val="24"/>
        </w:rPr>
        <w:t>តើរដ្ឋកាលីហ្វ័រញ៉ាគួរតែបង្កើតទីកន្លែងមួយដើម្បីដាក់សញ្ញាសម្គាល់ចំពោះជំរកស្នាក់នៅធំជាងនេះ</w:t>
      </w:r>
      <w:r w:rsidR="00883FED" w:rsidRPr="008C3EDC">
        <w:rPr>
          <w:rFonts w:ascii="Khmer MN" w:hAnsi="Khmer MN" w:cs="Arial"/>
          <w:sz w:val="24"/>
          <w:szCs w:val="24"/>
        </w:rPr>
        <w:t xml:space="preserve"> </w:t>
      </w:r>
      <w:r w:rsidR="00883FED" w:rsidRPr="008C3EDC">
        <w:rPr>
          <w:rFonts w:ascii="Khmer MN" w:eastAsia="DaunPenh" w:hAnsi="Khmer MN" w:cs="DaunPenh"/>
          <w:sz w:val="24"/>
          <w:szCs w:val="24"/>
        </w:rPr>
        <w:t>ដែរឬទេ</w:t>
      </w:r>
      <w:r w:rsidR="00883FED" w:rsidRPr="008C3EDC">
        <w:rPr>
          <w:rFonts w:ascii="Khmer MN" w:hAnsi="Khmer MN" w:cs="Arial"/>
          <w:sz w:val="24"/>
          <w:szCs w:val="24"/>
        </w:rPr>
        <w:t>?</w:t>
      </w:r>
      <w:r w:rsidR="00883FED" w:rsidRPr="008C3EDC">
        <w:rPr>
          <w:rFonts w:ascii="Khmer MN" w:hAnsi="Khmer MN" w:cs="Arial"/>
          <w:sz w:val="24"/>
          <w:szCs w:val="24"/>
        </w:rPr>
        <w:br w:type="page"/>
      </w:r>
    </w:p>
    <w:p w14:paraId="4BA04F8A" w14:textId="1500D891" w:rsidR="00731AAA" w:rsidRPr="008C3EDC" w:rsidRDefault="00000000" w:rsidP="009E2583">
      <w:pPr>
        <w:spacing w:after="0"/>
        <w:ind w:left="-720"/>
        <w:rPr>
          <w:rFonts w:ascii="Khmer MN" w:hAnsi="Khmer MN" w:cs="Arial"/>
          <w:sz w:val="24"/>
          <w:szCs w:val="24"/>
        </w:rPr>
      </w:pPr>
      <w:r w:rsidRPr="008C3EDC">
        <w:rPr>
          <w:rFonts w:ascii="Khmer MN" w:hAnsi="Khmer MN" w:cs="Arial"/>
          <w:b/>
          <w:bCs/>
          <w:sz w:val="24"/>
          <w:szCs w:val="24"/>
        </w:rPr>
        <w:lastRenderedPageBreak/>
        <w:t>“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គេហដ្ឋានស្នាក់នៅជាក្រុម</w:t>
      </w:r>
      <w:r w:rsidRPr="008C3EDC">
        <w:rPr>
          <w:rFonts w:ascii="Khmer MN" w:hAnsi="Khmer MN" w:cs="Arial"/>
          <w:b/>
          <w:bCs/>
          <w:sz w:val="24"/>
          <w:szCs w:val="24"/>
        </w:rPr>
        <w:t>”</w:t>
      </w:r>
      <w:r w:rsidRPr="008C3EDC">
        <w:rPr>
          <w:rFonts w:ascii="Khmer MN" w:eastAsia="DaunPenh" w:hAnsi="Khmer MN" w:cs="DaunPenh"/>
          <w:b/>
          <w:bCs/>
          <w:sz w:val="24"/>
          <w:szCs w:val="24"/>
        </w:rPr>
        <w:t>៖</w:t>
      </w:r>
      <w:r w:rsidRPr="008C3EDC">
        <w:rPr>
          <w:rFonts w:ascii="Khmer MN" w:hAnsi="Khmer MN" w:cs="Arial"/>
          <w:b/>
          <w:bCs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ពាក្យថា</w:t>
      </w:r>
      <w:r w:rsidRPr="008C3EDC">
        <w:rPr>
          <w:rFonts w:ascii="Khmer MN" w:hAnsi="Khmer MN" w:cs="Arial"/>
          <w:sz w:val="24"/>
          <w:szCs w:val="24"/>
        </w:rPr>
        <w:t xml:space="preserve"> “</w:t>
      </w:r>
      <w:r w:rsidRPr="008C3EDC">
        <w:rPr>
          <w:rFonts w:ascii="Khmer MN" w:eastAsia="DaunPenh" w:hAnsi="Khmer MN" w:cs="DaunPenh"/>
          <w:sz w:val="24"/>
          <w:szCs w:val="24"/>
        </w:rPr>
        <w:t>គេហដ្ឋានស្នាក់នៅជាក្រុម</w:t>
      </w:r>
      <w:r w:rsidRPr="008C3EDC">
        <w:rPr>
          <w:rFonts w:ascii="Khmer MN" w:hAnsi="Khmer MN" w:cs="Arial"/>
          <w:sz w:val="24"/>
          <w:szCs w:val="24"/>
        </w:rPr>
        <w:t xml:space="preserve">” </w:t>
      </w:r>
      <w:r w:rsidRPr="008C3EDC">
        <w:rPr>
          <w:rFonts w:ascii="Khmer MN" w:eastAsia="DaunPenh" w:hAnsi="Khmer MN" w:cs="DaunPenh"/>
          <w:sz w:val="24"/>
          <w:szCs w:val="24"/>
        </w:rPr>
        <w:t>សំដៅលើគេហដ្ឋានជាក់លាក់សម្រាប់កុមារអាយុក្រោម</w:t>
      </w:r>
      <w:r w:rsidRPr="008C3EDC">
        <w:rPr>
          <w:rFonts w:ascii="Khmer MN" w:hAnsi="Khmer MN" w:cs="Arial"/>
          <w:sz w:val="24"/>
          <w:szCs w:val="24"/>
        </w:rPr>
        <w:t xml:space="preserve"> 18 </w:t>
      </w:r>
      <w:r w:rsidRPr="008C3EDC">
        <w:rPr>
          <w:rFonts w:ascii="Khmer MN" w:eastAsia="DaunPenh" w:hAnsi="Khmer MN" w:cs="DaunPenh"/>
          <w:sz w:val="24"/>
          <w:szCs w:val="24"/>
        </w:rPr>
        <w:t>ឆ្នាំ។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តើ៖</w:t>
      </w:r>
    </w:p>
    <w:p w14:paraId="574EF77D" w14:textId="1A620DBD" w:rsidR="00731AAA" w:rsidRPr="008C3EDC" w:rsidRDefault="00000000" w:rsidP="00105583">
      <w:pPr>
        <w:spacing w:after="0"/>
        <w:rPr>
          <w:rFonts w:ascii="Khmer MN" w:hAnsi="Khmer MN" w:cs="Arial"/>
          <w:sz w:val="24"/>
          <w:szCs w:val="24"/>
        </w:rPr>
      </w:pPr>
      <w:r w:rsidRPr="008C3EDC">
        <w:rPr>
          <w:rFonts w:ascii="Khmer MN" w:hAnsi="Khmer MN" w:cs="Arial"/>
          <w:sz w:val="24"/>
          <w:szCs w:val="24"/>
        </w:rPr>
        <w:t>1) "</w:t>
      </w:r>
      <w:r w:rsidRPr="008C3EDC">
        <w:rPr>
          <w:rFonts w:ascii="Khmer MN" w:eastAsia="DaunPenh" w:hAnsi="Khmer MN" w:cs="DaunPenh"/>
          <w:sz w:val="24"/>
          <w:szCs w:val="24"/>
        </w:rPr>
        <w:t>គេហដ្ឋានស្នាក់នៅជាក្រុម</w:t>
      </w:r>
      <w:r w:rsidRPr="008C3EDC">
        <w:rPr>
          <w:rFonts w:ascii="Khmer MN" w:hAnsi="Khmer MN" w:cs="Arial"/>
          <w:sz w:val="24"/>
          <w:szCs w:val="24"/>
        </w:rPr>
        <w:t xml:space="preserve">" </w:t>
      </w:r>
      <w:r w:rsidRPr="008C3EDC">
        <w:rPr>
          <w:rFonts w:ascii="Khmer MN" w:eastAsia="DaunPenh" w:hAnsi="Khmer MN" w:cs="DaunPenh"/>
          <w:sz w:val="24"/>
          <w:szCs w:val="24"/>
        </w:rPr>
        <w:t>គួរប្រើសម្រាប់តែគេហដ្ឋានសម្រាប់កុមារអាយុក្រោម</w:t>
      </w:r>
      <w:r w:rsidRPr="008C3EDC">
        <w:rPr>
          <w:rFonts w:ascii="Khmer MN" w:hAnsi="Khmer MN" w:cs="Arial"/>
          <w:sz w:val="24"/>
          <w:szCs w:val="24"/>
        </w:rPr>
        <w:t xml:space="preserve"> 18 </w:t>
      </w:r>
      <w:r w:rsidRPr="008C3EDC">
        <w:rPr>
          <w:rFonts w:ascii="Khmer MN" w:eastAsia="DaunPenh" w:hAnsi="Khmer MN" w:cs="DaunPenh"/>
          <w:sz w:val="24"/>
          <w:szCs w:val="24"/>
        </w:rPr>
        <w:t>ឆ្នាំឬ</w:t>
      </w:r>
      <w:r w:rsidRPr="008C3EDC">
        <w:rPr>
          <w:rFonts w:ascii="Khmer MN" w:hAnsi="Khmer MN" w:cs="Arial"/>
          <w:sz w:val="24"/>
          <w:szCs w:val="24"/>
        </w:rPr>
        <w:t>?</w:t>
      </w:r>
    </w:p>
    <w:p w14:paraId="77606A64" w14:textId="64CE492C" w:rsidR="00105583" w:rsidRPr="008C3EDC" w:rsidRDefault="00000000" w:rsidP="00105583">
      <w:pPr>
        <w:spacing w:after="0"/>
        <w:rPr>
          <w:rFonts w:ascii="Khmer MN" w:hAnsi="Khmer MN" w:cs="Arial"/>
          <w:sz w:val="24"/>
          <w:szCs w:val="24"/>
        </w:rPr>
      </w:pPr>
      <w:r w:rsidRPr="008C3EDC">
        <w:rPr>
          <w:rFonts w:ascii="Khmer MN" w:hAnsi="Khmer MN" w:cs="Arial"/>
          <w:sz w:val="24"/>
          <w:szCs w:val="24"/>
        </w:rPr>
        <w:t xml:space="preserve">2) </w:t>
      </w:r>
      <w:r w:rsidRPr="008C3EDC">
        <w:rPr>
          <w:rFonts w:ascii="Khmer MN" w:eastAsia="DaunPenh" w:hAnsi="Khmer MN" w:cs="DaunPenh"/>
          <w:sz w:val="24"/>
          <w:szCs w:val="24"/>
        </w:rPr>
        <w:t>ពាក្យ</w:t>
      </w:r>
      <w:r w:rsidRPr="008C3EDC">
        <w:rPr>
          <w:rFonts w:ascii="Khmer MN" w:hAnsi="Khmer MN" w:cs="Arial"/>
          <w:sz w:val="24"/>
          <w:szCs w:val="24"/>
        </w:rPr>
        <w:t xml:space="preserve"> "</w:t>
      </w:r>
      <w:r w:rsidRPr="008C3EDC">
        <w:rPr>
          <w:rFonts w:ascii="Khmer MN" w:eastAsia="DaunPenh" w:hAnsi="Khmer MN" w:cs="DaunPenh"/>
          <w:sz w:val="24"/>
          <w:szCs w:val="24"/>
        </w:rPr>
        <w:t>កុមារ</w:t>
      </w:r>
      <w:r w:rsidRPr="008C3EDC">
        <w:rPr>
          <w:rFonts w:ascii="Khmer MN" w:hAnsi="Khmer MN" w:cs="Arial"/>
          <w:sz w:val="24"/>
          <w:szCs w:val="24"/>
        </w:rPr>
        <w:t xml:space="preserve">" </w:t>
      </w:r>
      <w:r w:rsidRPr="008C3EDC">
        <w:rPr>
          <w:rFonts w:ascii="Khmer MN" w:eastAsia="DaunPenh" w:hAnsi="Khmer MN" w:cs="DaunPenh"/>
          <w:sz w:val="24"/>
          <w:szCs w:val="24"/>
        </w:rPr>
        <w:t>គួរតែត្រូវបានប្រើជំនួសឱ្យពាក្យ</w:t>
      </w:r>
      <w:r w:rsidRPr="008C3EDC">
        <w:rPr>
          <w:rFonts w:ascii="Khmer MN" w:hAnsi="Khmer MN" w:cs="Arial"/>
          <w:sz w:val="24"/>
          <w:szCs w:val="24"/>
        </w:rPr>
        <w:t xml:space="preserve"> "</w:t>
      </w:r>
      <w:r w:rsidRPr="008C3EDC">
        <w:rPr>
          <w:rFonts w:ascii="Khmer MN" w:eastAsia="DaunPenh" w:hAnsi="Khmer MN" w:cs="DaunPenh"/>
          <w:sz w:val="24"/>
          <w:szCs w:val="24"/>
        </w:rPr>
        <w:t>ក្រុម</w:t>
      </w:r>
      <w:r w:rsidRPr="008C3EDC">
        <w:rPr>
          <w:rFonts w:ascii="Khmer MN" w:hAnsi="Khmer MN" w:cs="Arial"/>
          <w:sz w:val="24"/>
          <w:szCs w:val="24"/>
        </w:rPr>
        <w:t xml:space="preserve">" </w:t>
      </w:r>
      <w:r w:rsidRPr="008C3EDC">
        <w:rPr>
          <w:rFonts w:ascii="Khmer MN" w:eastAsia="DaunPenh" w:hAnsi="Khmer MN" w:cs="DaunPenh"/>
          <w:sz w:val="24"/>
          <w:szCs w:val="24"/>
        </w:rPr>
        <w:t>និង</w:t>
      </w:r>
      <w:r w:rsidRPr="008C3EDC">
        <w:rPr>
          <w:rFonts w:ascii="Khmer MN" w:hAnsi="Khmer MN" w:cs="Arial"/>
          <w:sz w:val="24"/>
          <w:szCs w:val="24"/>
        </w:rPr>
        <w:t>/</w:t>
      </w:r>
      <w:r w:rsidRPr="008C3EDC">
        <w:rPr>
          <w:rFonts w:ascii="Khmer MN" w:eastAsia="DaunPenh" w:hAnsi="Khmer MN" w:cs="DaunPenh"/>
          <w:sz w:val="24"/>
          <w:szCs w:val="24"/>
        </w:rPr>
        <w:t>ឬ</w:t>
      </w:r>
    </w:p>
    <w:p w14:paraId="593CF312" w14:textId="1A0F420E" w:rsidR="009C46CE" w:rsidRPr="008C3EDC" w:rsidRDefault="00000000" w:rsidP="00105583">
      <w:pPr>
        <w:spacing w:after="0"/>
        <w:rPr>
          <w:rFonts w:ascii="Khmer MN" w:hAnsi="Khmer MN" w:cs="Arial"/>
          <w:sz w:val="24"/>
          <w:szCs w:val="24"/>
        </w:rPr>
      </w:pPr>
      <w:r w:rsidRPr="008C3EDC">
        <w:rPr>
          <w:rFonts w:ascii="Khmer MN" w:hAnsi="Khmer MN" w:cs="Arial"/>
          <w:sz w:val="24"/>
          <w:szCs w:val="24"/>
        </w:rPr>
        <w:t xml:space="preserve">3) </w:t>
      </w:r>
      <w:r w:rsidRPr="008C3EDC">
        <w:rPr>
          <w:rFonts w:ascii="Khmer MN" w:eastAsia="DaunPenh" w:hAnsi="Khmer MN" w:cs="DaunPenh"/>
          <w:sz w:val="24"/>
          <w:szCs w:val="24"/>
        </w:rPr>
        <w:t>កន្លែងមួយគួរតែត្រូវបានបង្កើតឡើងដើម្បីកំណត់កន្លែងស្នាក់នៅទាំងនេះ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ដែរឬទេ</w:t>
      </w:r>
      <w:r w:rsidRPr="008C3EDC">
        <w:rPr>
          <w:rFonts w:ascii="Khmer MN" w:hAnsi="Khmer MN" w:cs="Arial"/>
          <w:sz w:val="24"/>
          <w:szCs w:val="24"/>
        </w:rPr>
        <w:t>?</w:t>
      </w:r>
    </w:p>
    <w:p w14:paraId="72FC013B" w14:textId="77777777" w:rsidR="00565607" w:rsidRPr="008C3EDC" w:rsidRDefault="00565607" w:rsidP="009E2583">
      <w:pPr>
        <w:spacing w:after="0"/>
        <w:ind w:left="-720"/>
        <w:rPr>
          <w:rFonts w:ascii="Khmer MN" w:hAnsi="Khmer MN" w:cs="Arial"/>
          <w:sz w:val="24"/>
          <w:szCs w:val="24"/>
        </w:rPr>
      </w:pPr>
    </w:p>
    <w:p w14:paraId="20F66C7F" w14:textId="5B5751D1" w:rsidR="009C46CE" w:rsidRPr="008C3EDC" w:rsidRDefault="00000000" w:rsidP="0027158B">
      <w:pPr>
        <w:spacing w:after="0"/>
        <w:ind w:left="-720"/>
        <w:rPr>
          <w:rFonts w:ascii="Khmer MN" w:hAnsi="Khmer MN" w:cs="Arial"/>
          <w:sz w:val="24"/>
          <w:szCs w:val="24"/>
        </w:rPr>
      </w:pPr>
      <w:r w:rsidRPr="008C3EDC">
        <w:rPr>
          <w:rFonts w:ascii="Khmer MN" w:eastAsia="DaunPenh" w:hAnsi="Khmer MN" w:cs="DaunPenh"/>
          <w:b/>
          <w:bCs/>
          <w:sz w:val="24"/>
          <w:szCs w:val="24"/>
        </w:rPr>
        <w:t>កម្រិតនៃការថែទាំ៖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មណ្ឌលថែទាំសហគមន៍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មណ្ឌលស្នាក់នៅពិសេសត្រូវបានរៀបចំតាមកម្រិតជំនួយគាំទ្រផ្សេងៗដែលបច្ចុប្បន្នត្រូវបានពិពណ៌នាថាជាកម្រិត</w:t>
      </w:r>
      <w:r w:rsidRPr="008C3EDC">
        <w:rPr>
          <w:rFonts w:ascii="Khmer MN" w:hAnsi="Khmer MN" w:cs="Arial"/>
          <w:sz w:val="24"/>
          <w:szCs w:val="24"/>
        </w:rPr>
        <w:t xml:space="preserve"> 1 </w:t>
      </w:r>
      <w:r w:rsidRPr="008C3EDC">
        <w:rPr>
          <w:rFonts w:ascii="Khmer MN" w:eastAsia="DaunPenh" w:hAnsi="Khmer MN" w:cs="DaunPenh"/>
          <w:sz w:val="24"/>
          <w:szCs w:val="24"/>
        </w:rPr>
        <w:t>ដល់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កម្រិត</w:t>
      </w:r>
      <w:r w:rsidRPr="008C3EDC">
        <w:rPr>
          <w:rFonts w:ascii="Khmer MN" w:hAnsi="Khmer MN" w:cs="Arial"/>
          <w:sz w:val="24"/>
          <w:szCs w:val="24"/>
        </w:rPr>
        <w:t xml:space="preserve"> 3 </w:t>
      </w:r>
      <w:r w:rsidRPr="008C3EDC">
        <w:rPr>
          <w:rFonts w:ascii="Khmer MN" w:eastAsia="DaunPenh" w:hAnsi="Khmer MN" w:cs="DaunPenh"/>
          <w:sz w:val="24"/>
          <w:szCs w:val="24"/>
        </w:rPr>
        <w:t>ហើយបន្ទាប់មកកម្រិត</w:t>
      </w:r>
      <w:r w:rsidRPr="008C3EDC">
        <w:rPr>
          <w:rFonts w:ascii="Khmer MN" w:hAnsi="Khmer MN" w:cs="Arial"/>
          <w:sz w:val="24"/>
          <w:szCs w:val="24"/>
        </w:rPr>
        <w:t xml:space="preserve"> 4a </w:t>
      </w:r>
      <w:r w:rsidRPr="008C3EDC">
        <w:rPr>
          <w:rFonts w:ascii="Khmer MN" w:eastAsia="DaunPenh" w:hAnsi="Khmer MN" w:cs="DaunPenh"/>
          <w:sz w:val="24"/>
          <w:szCs w:val="24"/>
        </w:rPr>
        <w:t>ដល់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កម្រិត</w:t>
      </w:r>
      <w:r w:rsidRPr="008C3EDC">
        <w:rPr>
          <w:rFonts w:ascii="Khmer MN" w:hAnsi="Khmer MN" w:cs="Arial"/>
          <w:sz w:val="24"/>
          <w:szCs w:val="24"/>
        </w:rPr>
        <w:t xml:space="preserve"> 4i</w:t>
      </w:r>
      <w:r w:rsidRPr="008C3EDC">
        <w:rPr>
          <w:rFonts w:ascii="Khmer MN" w:eastAsia="DaunPenh" w:hAnsi="Khmer MN" w:cs="DaunPenh"/>
          <w:sz w:val="24"/>
          <w:szCs w:val="24"/>
        </w:rPr>
        <w:t>។</w:t>
      </w:r>
      <w:r w:rsidR="00825FC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តើរដ្ឋកាលីហ្វ័រញ៉ាគួរតែបង្កើតទីកន្លែងមួយដើម្បីតាមដានពីកម្រិតនៃជំនួយគាំទ្រ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ក្រៅពីប្រភេទគ្រឿងបរិក្ខារផ្សេងៗ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និងចំនួនគ្រែ</w:t>
      </w:r>
      <w:r w:rsidRPr="008C3EDC">
        <w:rPr>
          <w:rFonts w:ascii="Khmer MN" w:hAnsi="Khmer MN" w:cs="Arial"/>
          <w:sz w:val="24"/>
          <w:szCs w:val="24"/>
        </w:rPr>
        <w:t xml:space="preserve"> </w:t>
      </w:r>
      <w:r w:rsidRPr="008C3EDC">
        <w:rPr>
          <w:rFonts w:ascii="Khmer MN" w:eastAsia="DaunPenh" w:hAnsi="Khmer MN" w:cs="DaunPenh"/>
          <w:sz w:val="24"/>
          <w:szCs w:val="24"/>
        </w:rPr>
        <w:t>ដែរឬទេ</w:t>
      </w:r>
      <w:r w:rsidRPr="008C3EDC">
        <w:rPr>
          <w:rFonts w:ascii="Khmer MN" w:hAnsi="Khmer MN" w:cs="Arial"/>
          <w:sz w:val="24"/>
          <w:szCs w:val="24"/>
        </w:rPr>
        <w:t>?</w:t>
      </w:r>
    </w:p>
    <w:sectPr w:rsidR="009C46CE" w:rsidRPr="008C3E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BBAF" w14:textId="77777777" w:rsidR="00484487" w:rsidRDefault="00484487">
      <w:pPr>
        <w:spacing w:after="0" w:line="240" w:lineRule="auto"/>
      </w:pPr>
      <w:r>
        <w:separator/>
      </w:r>
    </w:p>
  </w:endnote>
  <w:endnote w:type="continuationSeparator" w:id="0">
    <w:p w14:paraId="17898419" w14:textId="77777777" w:rsidR="00484487" w:rsidRDefault="004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67C4" w14:textId="77777777" w:rsidR="00484487" w:rsidRDefault="00484487">
      <w:pPr>
        <w:spacing w:after="0" w:line="240" w:lineRule="auto"/>
      </w:pPr>
      <w:r>
        <w:separator/>
      </w:r>
    </w:p>
  </w:footnote>
  <w:footnote w:type="continuationSeparator" w:id="0">
    <w:p w14:paraId="39D9BEFF" w14:textId="77777777" w:rsidR="00484487" w:rsidRDefault="004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8C3EDC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C3EDC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8C3EDC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8C3EDC">
      <w:rPr>
        <w:rFonts w:ascii="Khmer MN" w:eastAsia="DaunPenh" w:hAnsi="Khmer MN" w:cs="DaunPenh"/>
        <w:b/>
        <w:bCs/>
        <w:color w:val="FF0000"/>
      </w:rPr>
      <w:t>ខែកុម្ភៈ</w:t>
    </w:r>
    <w:r w:rsidRPr="008C3EDC">
      <w:rPr>
        <w:rFonts w:ascii="Khmer MN" w:hAnsi="Khmer MN"/>
        <w:b/>
        <w:bCs/>
        <w:color w:val="FF0000"/>
      </w:rPr>
      <w:t xml:space="preserve"> </w:t>
    </w:r>
    <w:r w:rsidRPr="008C3EDC">
      <w:rPr>
        <w:rFonts w:ascii="Khmer MN" w:eastAsia="DaunPenh" w:hAnsi="Khmer MN" w:cs="DaunPenh"/>
        <w:b/>
        <w:bCs/>
        <w:color w:val="FF0000"/>
      </w:rPr>
      <w:t>ឆ្នាំ</w:t>
    </w:r>
    <w:r w:rsidRPr="008C3EDC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8C3EDC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32927BF6">
      <w:start w:val="1"/>
      <w:numFmt w:val="lowerLetter"/>
      <w:lvlText w:val="%1)"/>
      <w:lvlJc w:val="left"/>
      <w:pPr>
        <w:ind w:left="1080" w:hanging="360"/>
      </w:pPr>
    </w:lvl>
    <w:lvl w:ilvl="1" w:tplc="ED7A0A9E">
      <w:start w:val="1"/>
      <w:numFmt w:val="lowerLetter"/>
      <w:lvlText w:val="%2."/>
      <w:lvlJc w:val="left"/>
      <w:pPr>
        <w:ind w:left="1800" w:hanging="360"/>
      </w:pPr>
    </w:lvl>
    <w:lvl w:ilvl="2" w:tplc="A582D950" w:tentative="1">
      <w:start w:val="1"/>
      <w:numFmt w:val="lowerRoman"/>
      <w:lvlText w:val="%3."/>
      <w:lvlJc w:val="right"/>
      <w:pPr>
        <w:ind w:left="2520" w:hanging="180"/>
      </w:pPr>
    </w:lvl>
    <w:lvl w:ilvl="3" w:tplc="8C58B204" w:tentative="1">
      <w:start w:val="1"/>
      <w:numFmt w:val="decimal"/>
      <w:lvlText w:val="%4."/>
      <w:lvlJc w:val="left"/>
      <w:pPr>
        <w:ind w:left="3240" w:hanging="360"/>
      </w:pPr>
    </w:lvl>
    <w:lvl w:ilvl="4" w:tplc="EB188F62" w:tentative="1">
      <w:start w:val="1"/>
      <w:numFmt w:val="lowerLetter"/>
      <w:lvlText w:val="%5."/>
      <w:lvlJc w:val="left"/>
      <w:pPr>
        <w:ind w:left="3960" w:hanging="360"/>
      </w:pPr>
    </w:lvl>
    <w:lvl w:ilvl="5" w:tplc="312AA616" w:tentative="1">
      <w:start w:val="1"/>
      <w:numFmt w:val="lowerRoman"/>
      <w:lvlText w:val="%6."/>
      <w:lvlJc w:val="right"/>
      <w:pPr>
        <w:ind w:left="4680" w:hanging="180"/>
      </w:pPr>
    </w:lvl>
    <w:lvl w:ilvl="6" w:tplc="3EE6708E" w:tentative="1">
      <w:start w:val="1"/>
      <w:numFmt w:val="decimal"/>
      <w:lvlText w:val="%7."/>
      <w:lvlJc w:val="left"/>
      <w:pPr>
        <w:ind w:left="5400" w:hanging="360"/>
      </w:pPr>
    </w:lvl>
    <w:lvl w:ilvl="7" w:tplc="50505C20" w:tentative="1">
      <w:start w:val="1"/>
      <w:numFmt w:val="lowerLetter"/>
      <w:lvlText w:val="%8."/>
      <w:lvlJc w:val="left"/>
      <w:pPr>
        <w:ind w:left="6120" w:hanging="360"/>
      </w:pPr>
    </w:lvl>
    <w:lvl w:ilvl="8" w:tplc="C9043E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A54AA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EE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CE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E4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C4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C1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6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A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46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F4B4451A">
      <w:start w:val="1"/>
      <w:numFmt w:val="decimal"/>
      <w:lvlText w:val="%1."/>
      <w:lvlJc w:val="left"/>
      <w:pPr>
        <w:ind w:left="720" w:hanging="360"/>
      </w:pPr>
    </w:lvl>
    <w:lvl w:ilvl="1" w:tplc="503C7E48" w:tentative="1">
      <w:start w:val="1"/>
      <w:numFmt w:val="lowerLetter"/>
      <w:lvlText w:val="%2."/>
      <w:lvlJc w:val="left"/>
      <w:pPr>
        <w:ind w:left="1440" w:hanging="360"/>
      </w:pPr>
    </w:lvl>
    <w:lvl w:ilvl="2" w:tplc="35B6FFC6" w:tentative="1">
      <w:start w:val="1"/>
      <w:numFmt w:val="lowerRoman"/>
      <w:lvlText w:val="%3."/>
      <w:lvlJc w:val="right"/>
      <w:pPr>
        <w:ind w:left="2160" w:hanging="180"/>
      </w:pPr>
    </w:lvl>
    <w:lvl w:ilvl="3" w:tplc="EA0441B6" w:tentative="1">
      <w:start w:val="1"/>
      <w:numFmt w:val="decimal"/>
      <w:lvlText w:val="%4."/>
      <w:lvlJc w:val="left"/>
      <w:pPr>
        <w:ind w:left="2880" w:hanging="360"/>
      </w:pPr>
    </w:lvl>
    <w:lvl w:ilvl="4" w:tplc="5C50FC5E" w:tentative="1">
      <w:start w:val="1"/>
      <w:numFmt w:val="lowerLetter"/>
      <w:lvlText w:val="%5."/>
      <w:lvlJc w:val="left"/>
      <w:pPr>
        <w:ind w:left="3600" w:hanging="360"/>
      </w:pPr>
    </w:lvl>
    <w:lvl w:ilvl="5" w:tplc="583C8A9C" w:tentative="1">
      <w:start w:val="1"/>
      <w:numFmt w:val="lowerRoman"/>
      <w:lvlText w:val="%6."/>
      <w:lvlJc w:val="right"/>
      <w:pPr>
        <w:ind w:left="4320" w:hanging="180"/>
      </w:pPr>
    </w:lvl>
    <w:lvl w:ilvl="6" w:tplc="03BE0DDE" w:tentative="1">
      <w:start w:val="1"/>
      <w:numFmt w:val="decimal"/>
      <w:lvlText w:val="%7."/>
      <w:lvlJc w:val="left"/>
      <w:pPr>
        <w:ind w:left="5040" w:hanging="360"/>
      </w:pPr>
    </w:lvl>
    <w:lvl w:ilvl="7" w:tplc="44DAB4FC" w:tentative="1">
      <w:start w:val="1"/>
      <w:numFmt w:val="lowerLetter"/>
      <w:lvlText w:val="%8."/>
      <w:lvlJc w:val="left"/>
      <w:pPr>
        <w:ind w:left="5760" w:hanging="360"/>
      </w:pPr>
    </w:lvl>
    <w:lvl w:ilvl="8" w:tplc="C9E4D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68AABF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E72E936" w:tentative="1">
      <w:start w:val="1"/>
      <w:numFmt w:val="lowerLetter"/>
      <w:lvlText w:val="%2."/>
      <w:lvlJc w:val="left"/>
      <w:pPr>
        <w:ind w:left="1133" w:hanging="360"/>
      </w:pPr>
    </w:lvl>
    <w:lvl w:ilvl="2" w:tplc="5EE850DC" w:tentative="1">
      <w:start w:val="1"/>
      <w:numFmt w:val="lowerRoman"/>
      <w:lvlText w:val="%3."/>
      <w:lvlJc w:val="right"/>
      <w:pPr>
        <w:ind w:left="1853" w:hanging="180"/>
      </w:pPr>
    </w:lvl>
    <w:lvl w:ilvl="3" w:tplc="99446F98" w:tentative="1">
      <w:start w:val="1"/>
      <w:numFmt w:val="decimal"/>
      <w:lvlText w:val="%4."/>
      <w:lvlJc w:val="left"/>
      <w:pPr>
        <w:ind w:left="2573" w:hanging="360"/>
      </w:pPr>
    </w:lvl>
    <w:lvl w:ilvl="4" w:tplc="756E96E6" w:tentative="1">
      <w:start w:val="1"/>
      <w:numFmt w:val="lowerLetter"/>
      <w:lvlText w:val="%5."/>
      <w:lvlJc w:val="left"/>
      <w:pPr>
        <w:ind w:left="3293" w:hanging="360"/>
      </w:pPr>
    </w:lvl>
    <w:lvl w:ilvl="5" w:tplc="7976096A" w:tentative="1">
      <w:start w:val="1"/>
      <w:numFmt w:val="lowerRoman"/>
      <w:lvlText w:val="%6."/>
      <w:lvlJc w:val="right"/>
      <w:pPr>
        <w:ind w:left="4013" w:hanging="180"/>
      </w:pPr>
    </w:lvl>
    <w:lvl w:ilvl="6" w:tplc="6F7ECA12" w:tentative="1">
      <w:start w:val="1"/>
      <w:numFmt w:val="decimal"/>
      <w:lvlText w:val="%7."/>
      <w:lvlJc w:val="left"/>
      <w:pPr>
        <w:ind w:left="4733" w:hanging="360"/>
      </w:pPr>
    </w:lvl>
    <w:lvl w:ilvl="7" w:tplc="ADD6643C" w:tentative="1">
      <w:start w:val="1"/>
      <w:numFmt w:val="lowerLetter"/>
      <w:lvlText w:val="%8."/>
      <w:lvlJc w:val="left"/>
      <w:pPr>
        <w:ind w:left="5453" w:hanging="360"/>
      </w:pPr>
    </w:lvl>
    <w:lvl w:ilvl="8" w:tplc="AEF8D36E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A0E0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9A2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8E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F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E1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AC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C5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6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09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D68EB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8DCC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33A8D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6404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C85C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A272D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6E1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C28AF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792B2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7C006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43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C0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65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64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D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E3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AC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11DED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A306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C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04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D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8C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0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46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30549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66592">
      <w:start w:val="1"/>
      <w:numFmt w:val="decimal"/>
      <w:lvlText w:val="%2)"/>
      <w:lvlJc w:val="left"/>
      <w:pPr>
        <w:ind w:left="1440" w:hanging="360"/>
      </w:pPr>
    </w:lvl>
    <w:lvl w:ilvl="2" w:tplc="E828F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E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66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20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6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05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4E7AFE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1267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CA6FC06">
      <w:start w:val="1"/>
      <w:numFmt w:val="lowerRoman"/>
      <w:lvlText w:val="%3."/>
      <w:lvlJc w:val="right"/>
      <w:pPr>
        <w:ind w:left="2160" w:hanging="180"/>
      </w:pPr>
    </w:lvl>
    <w:lvl w:ilvl="3" w:tplc="F4C6DF20" w:tentative="1">
      <w:start w:val="1"/>
      <w:numFmt w:val="decimal"/>
      <w:lvlText w:val="%4."/>
      <w:lvlJc w:val="left"/>
      <w:pPr>
        <w:ind w:left="2880" w:hanging="360"/>
      </w:pPr>
    </w:lvl>
    <w:lvl w:ilvl="4" w:tplc="527A644E" w:tentative="1">
      <w:start w:val="1"/>
      <w:numFmt w:val="lowerLetter"/>
      <w:lvlText w:val="%5."/>
      <w:lvlJc w:val="left"/>
      <w:pPr>
        <w:ind w:left="3600" w:hanging="360"/>
      </w:pPr>
    </w:lvl>
    <w:lvl w:ilvl="5" w:tplc="91284806" w:tentative="1">
      <w:start w:val="1"/>
      <w:numFmt w:val="lowerRoman"/>
      <w:lvlText w:val="%6."/>
      <w:lvlJc w:val="right"/>
      <w:pPr>
        <w:ind w:left="4320" w:hanging="180"/>
      </w:pPr>
    </w:lvl>
    <w:lvl w:ilvl="6" w:tplc="9B769466" w:tentative="1">
      <w:start w:val="1"/>
      <w:numFmt w:val="decimal"/>
      <w:lvlText w:val="%7."/>
      <w:lvlJc w:val="left"/>
      <w:pPr>
        <w:ind w:left="5040" w:hanging="360"/>
      </w:pPr>
    </w:lvl>
    <w:lvl w:ilvl="7" w:tplc="9E34A88A" w:tentative="1">
      <w:start w:val="1"/>
      <w:numFmt w:val="lowerLetter"/>
      <w:lvlText w:val="%8."/>
      <w:lvlJc w:val="left"/>
      <w:pPr>
        <w:ind w:left="5760" w:hanging="360"/>
      </w:pPr>
    </w:lvl>
    <w:lvl w:ilvl="8" w:tplc="4D32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9A6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A7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C4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E9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0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A9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7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E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2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4D2C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CD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F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01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43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6C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FB23F46">
      <w:start w:val="1"/>
      <w:numFmt w:val="decimal"/>
      <w:lvlText w:val="%1."/>
      <w:lvlJc w:val="left"/>
      <w:pPr>
        <w:ind w:left="780" w:hanging="360"/>
      </w:pPr>
    </w:lvl>
    <w:lvl w:ilvl="1" w:tplc="B77CC702" w:tentative="1">
      <w:start w:val="1"/>
      <w:numFmt w:val="lowerLetter"/>
      <w:lvlText w:val="%2."/>
      <w:lvlJc w:val="left"/>
      <w:pPr>
        <w:ind w:left="1500" w:hanging="360"/>
      </w:pPr>
    </w:lvl>
    <w:lvl w:ilvl="2" w:tplc="17EC1586" w:tentative="1">
      <w:start w:val="1"/>
      <w:numFmt w:val="lowerRoman"/>
      <w:lvlText w:val="%3."/>
      <w:lvlJc w:val="right"/>
      <w:pPr>
        <w:ind w:left="2220" w:hanging="180"/>
      </w:pPr>
    </w:lvl>
    <w:lvl w:ilvl="3" w:tplc="1DE06248" w:tentative="1">
      <w:start w:val="1"/>
      <w:numFmt w:val="decimal"/>
      <w:lvlText w:val="%4."/>
      <w:lvlJc w:val="left"/>
      <w:pPr>
        <w:ind w:left="2940" w:hanging="360"/>
      </w:pPr>
    </w:lvl>
    <w:lvl w:ilvl="4" w:tplc="F0F6C942" w:tentative="1">
      <w:start w:val="1"/>
      <w:numFmt w:val="lowerLetter"/>
      <w:lvlText w:val="%5."/>
      <w:lvlJc w:val="left"/>
      <w:pPr>
        <w:ind w:left="3660" w:hanging="360"/>
      </w:pPr>
    </w:lvl>
    <w:lvl w:ilvl="5" w:tplc="7F84792A" w:tentative="1">
      <w:start w:val="1"/>
      <w:numFmt w:val="lowerRoman"/>
      <w:lvlText w:val="%6."/>
      <w:lvlJc w:val="right"/>
      <w:pPr>
        <w:ind w:left="4380" w:hanging="180"/>
      </w:pPr>
    </w:lvl>
    <w:lvl w:ilvl="6" w:tplc="E52C6FD8" w:tentative="1">
      <w:start w:val="1"/>
      <w:numFmt w:val="decimal"/>
      <w:lvlText w:val="%7."/>
      <w:lvlJc w:val="left"/>
      <w:pPr>
        <w:ind w:left="5100" w:hanging="360"/>
      </w:pPr>
    </w:lvl>
    <w:lvl w:ilvl="7" w:tplc="259C4548" w:tentative="1">
      <w:start w:val="1"/>
      <w:numFmt w:val="lowerLetter"/>
      <w:lvlText w:val="%8."/>
      <w:lvlJc w:val="left"/>
      <w:pPr>
        <w:ind w:left="5820" w:hanging="360"/>
      </w:pPr>
    </w:lvl>
    <w:lvl w:ilvl="8" w:tplc="65ACD9E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6C4FAA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AF08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8A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C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B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2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2E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27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AF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AF76C2B4">
      <w:start w:val="1"/>
      <w:numFmt w:val="decimal"/>
      <w:lvlText w:val="%1."/>
      <w:lvlJc w:val="left"/>
      <w:pPr>
        <w:ind w:left="720" w:hanging="360"/>
      </w:pPr>
    </w:lvl>
    <w:lvl w:ilvl="1" w:tplc="EA601082" w:tentative="1">
      <w:start w:val="1"/>
      <w:numFmt w:val="lowerLetter"/>
      <w:lvlText w:val="%2."/>
      <w:lvlJc w:val="left"/>
      <w:pPr>
        <w:ind w:left="1440" w:hanging="360"/>
      </w:pPr>
    </w:lvl>
    <w:lvl w:ilvl="2" w:tplc="A410796C" w:tentative="1">
      <w:start w:val="1"/>
      <w:numFmt w:val="lowerRoman"/>
      <w:lvlText w:val="%3."/>
      <w:lvlJc w:val="right"/>
      <w:pPr>
        <w:ind w:left="2160" w:hanging="180"/>
      </w:pPr>
    </w:lvl>
    <w:lvl w:ilvl="3" w:tplc="8ED02ADE" w:tentative="1">
      <w:start w:val="1"/>
      <w:numFmt w:val="decimal"/>
      <w:lvlText w:val="%4."/>
      <w:lvlJc w:val="left"/>
      <w:pPr>
        <w:ind w:left="2880" w:hanging="360"/>
      </w:pPr>
    </w:lvl>
    <w:lvl w:ilvl="4" w:tplc="CC206808" w:tentative="1">
      <w:start w:val="1"/>
      <w:numFmt w:val="lowerLetter"/>
      <w:lvlText w:val="%5."/>
      <w:lvlJc w:val="left"/>
      <w:pPr>
        <w:ind w:left="3600" w:hanging="360"/>
      </w:pPr>
    </w:lvl>
    <w:lvl w:ilvl="5" w:tplc="8BB8A848" w:tentative="1">
      <w:start w:val="1"/>
      <w:numFmt w:val="lowerRoman"/>
      <w:lvlText w:val="%6."/>
      <w:lvlJc w:val="right"/>
      <w:pPr>
        <w:ind w:left="4320" w:hanging="180"/>
      </w:pPr>
    </w:lvl>
    <w:lvl w:ilvl="6" w:tplc="3B349D86" w:tentative="1">
      <w:start w:val="1"/>
      <w:numFmt w:val="decimal"/>
      <w:lvlText w:val="%7."/>
      <w:lvlJc w:val="left"/>
      <w:pPr>
        <w:ind w:left="5040" w:hanging="360"/>
      </w:pPr>
    </w:lvl>
    <w:lvl w:ilvl="7" w:tplc="96C21D4C" w:tentative="1">
      <w:start w:val="1"/>
      <w:numFmt w:val="lowerLetter"/>
      <w:lvlText w:val="%8."/>
      <w:lvlJc w:val="left"/>
      <w:pPr>
        <w:ind w:left="5760" w:hanging="360"/>
      </w:pPr>
    </w:lvl>
    <w:lvl w:ilvl="8" w:tplc="6BE83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B07E5C98">
      <w:start w:val="1"/>
      <w:numFmt w:val="upperLetter"/>
      <w:lvlText w:val="%1."/>
      <w:lvlJc w:val="left"/>
      <w:pPr>
        <w:ind w:left="720" w:hanging="360"/>
      </w:pPr>
    </w:lvl>
    <w:lvl w:ilvl="1" w:tplc="AA62E772" w:tentative="1">
      <w:start w:val="1"/>
      <w:numFmt w:val="lowerLetter"/>
      <w:lvlText w:val="%2."/>
      <w:lvlJc w:val="left"/>
      <w:pPr>
        <w:ind w:left="1440" w:hanging="360"/>
      </w:pPr>
    </w:lvl>
    <w:lvl w:ilvl="2" w:tplc="B07AE90A" w:tentative="1">
      <w:start w:val="1"/>
      <w:numFmt w:val="lowerRoman"/>
      <w:lvlText w:val="%3."/>
      <w:lvlJc w:val="right"/>
      <w:pPr>
        <w:ind w:left="2160" w:hanging="180"/>
      </w:pPr>
    </w:lvl>
    <w:lvl w:ilvl="3" w:tplc="D4DA3B28" w:tentative="1">
      <w:start w:val="1"/>
      <w:numFmt w:val="decimal"/>
      <w:lvlText w:val="%4."/>
      <w:lvlJc w:val="left"/>
      <w:pPr>
        <w:ind w:left="2880" w:hanging="360"/>
      </w:pPr>
    </w:lvl>
    <w:lvl w:ilvl="4" w:tplc="F226511A" w:tentative="1">
      <w:start w:val="1"/>
      <w:numFmt w:val="lowerLetter"/>
      <w:lvlText w:val="%5."/>
      <w:lvlJc w:val="left"/>
      <w:pPr>
        <w:ind w:left="3600" w:hanging="360"/>
      </w:pPr>
    </w:lvl>
    <w:lvl w:ilvl="5" w:tplc="B862FF76" w:tentative="1">
      <w:start w:val="1"/>
      <w:numFmt w:val="lowerRoman"/>
      <w:lvlText w:val="%6."/>
      <w:lvlJc w:val="right"/>
      <w:pPr>
        <w:ind w:left="4320" w:hanging="180"/>
      </w:pPr>
    </w:lvl>
    <w:lvl w:ilvl="6" w:tplc="03CE5242" w:tentative="1">
      <w:start w:val="1"/>
      <w:numFmt w:val="decimal"/>
      <w:lvlText w:val="%7."/>
      <w:lvlJc w:val="left"/>
      <w:pPr>
        <w:ind w:left="5040" w:hanging="360"/>
      </w:pPr>
    </w:lvl>
    <w:lvl w:ilvl="7" w:tplc="0A62C0C8" w:tentative="1">
      <w:start w:val="1"/>
      <w:numFmt w:val="lowerLetter"/>
      <w:lvlText w:val="%8."/>
      <w:lvlJc w:val="left"/>
      <w:pPr>
        <w:ind w:left="5760" w:hanging="360"/>
      </w:pPr>
    </w:lvl>
    <w:lvl w:ilvl="8" w:tplc="60F40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A7004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21B0" w:tentative="1">
      <w:start w:val="1"/>
      <w:numFmt w:val="lowerLetter"/>
      <w:lvlText w:val="%2."/>
      <w:lvlJc w:val="left"/>
      <w:pPr>
        <w:ind w:left="1440" w:hanging="360"/>
      </w:pPr>
    </w:lvl>
    <w:lvl w:ilvl="2" w:tplc="C15EC95E" w:tentative="1">
      <w:start w:val="1"/>
      <w:numFmt w:val="lowerRoman"/>
      <w:lvlText w:val="%3."/>
      <w:lvlJc w:val="right"/>
      <w:pPr>
        <w:ind w:left="2160" w:hanging="180"/>
      </w:pPr>
    </w:lvl>
    <w:lvl w:ilvl="3" w:tplc="C80855B2" w:tentative="1">
      <w:start w:val="1"/>
      <w:numFmt w:val="decimal"/>
      <w:lvlText w:val="%4."/>
      <w:lvlJc w:val="left"/>
      <w:pPr>
        <w:ind w:left="2880" w:hanging="360"/>
      </w:pPr>
    </w:lvl>
    <w:lvl w:ilvl="4" w:tplc="13284212" w:tentative="1">
      <w:start w:val="1"/>
      <w:numFmt w:val="lowerLetter"/>
      <w:lvlText w:val="%5."/>
      <w:lvlJc w:val="left"/>
      <w:pPr>
        <w:ind w:left="3600" w:hanging="360"/>
      </w:pPr>
    </w:lvl>
    <w:lvl w:ilvl="5" w:tplc="2A461A50" w:tentative="1">
      <w:start w:val="1"/>
      <w:numFmt w:val="lowerRoman"/>
      <w:lvlText w:val="%6."/>
      <w:lvlJc w:val="right"/>
      <w:pPr>
        <w:ind w:left="4320" w:hanging="180"/>
      </w:pPr>
    </w:lvl>
    <w:lvl w:ilvl="6" w:tplc="D5D28E86" w:tentative="1">
      <w:start w:val="1"/>
      <w:numFmt w:val="decimal"/>
      <w:lvlText w:val="%7."/>
      <w:lvlJc w:val="left"/>
      <w:pPr>
        <w:ind w:left="5040" w:hanging="360"/>
      </w:pPr>
    </w:lvl>
    <w:lvl w:ilvl="7" w:tplc="542A4076" w:tentative="1">
      <w:start w:val="1"/>
      <w:numFmt w:val="lowerLetter"/>
      <w:lvlText w:val="%8."/>
      <w:lvlJc w:val="left"/>
      <w:pPr>
        <w:ind w:left="5760" w:hanging="360"/>
      </w:pPr>
    </w:lvl>
    <w:lvl w:ilvl="8" w:tplc="762AB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2ECC9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9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4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6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2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AD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F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6F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5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8599">
    <w:abstractNumId w:val="18"/>
  </w:num>
  <w:num w:numId="2" w16cid:durableId="11610024">
    <w:abstractNumId w:val="5"/>
  </w:num>
  <w:num w:numId="3" w16cid:durableId="222835441">
    <w:abstractNumId w:val="0"/>
  </w:num>
  <w:num w:numId="4" w16cid:durableId="1455824896">
    <w:abstractNumId w:val="3"/>
  </w:num>
  <w:num w:numId="5" w16cid:durableId="1422485846">
    <w:abstractNumId w:val="13"/>
  </w:num>
  <w:num w:numId="6" w16cid:durableId="1748846321">
    <w:abstractNumId w:val="12"/>
  </w:num>
  <w:num w:numId="7" w16cid:durableId="99107039">
    <w:abstractNumId w:val="21"/>
  </w:num>
  <w:num w:numId="8" w16cid:durableId="43406883">
    <w:abstractNumId w:val="9"/>
  </w:num>
  <w:num w:numId="9" w16cid:durableId="1114207094">
    <w:abstractNumId w:val="20"/>
  </w:num>
  <w:num w:numId="10" w16cid:durableId="1741977069">
    <w:abstractNumId w:val="10"/>
  </w:num>
  <w:num w:numId="11" w16cid:durableId="259073751">
    <w:abstractNumId w:val="6"/>
  </w:num>
  <w:num w:numId="12" w16cid:durableId="1739863448">
    <w:abstractNumId w:val="14"/>
  </w:num>
  <w:num w:numId="13" w16cid:durableId="25759495">
    <w:abstractNumId w:val="15"/>
  </w:num>
  <w:num w:numId="14" w16cid:durableId="621306260">
    <w:abstractNumId w:val="7"/>
  </w:num>
  <w:num w:numId="15" w16cid:durableId="1883440566">
    <w:abstractNumId w:val="8"/>
  </w:num>
  <w:num w:numId="16" w16cid:durableId="1695498655">
    <w:abstractNumId w:val="2"/>
  </w:num>
  <w:num w:numId="17" w16cid:durableId="970210182">
    <w:abstractNumId w:val="4"/>
  </w:num>
  <w:num w:numId="18" w16cid:durableId="1593591524">
    <w:abstractNumId w:val="19"/>
  </w:num>
  <w:num w:numId="19" w16cid:durableId="1461994393">
    <w:abstractNumId w:val="1"/>
  </w:num>
  <w:num w:numId="20" w16cid:durableId="583731732">
    <w:abstractNumId w:val="11"/>
  </w:num>
  <w:num w:numId="21" w16cid:durableId="1781027995">
    <w:abstractNumId w:val="17"/>
  </w:num>
  <w:num w:numId="22" w16cid:durableId="632905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26338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84487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5FCC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3EDC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62815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219FD43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2024-02-14T22:06:00Z</dcterms:created>
  <dcterms:modified xsi:type="dcterms:W3CDTF">2024-02-28T17:17:00Z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