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A5A4" w14:textId="207A849D" w:rsidR="009C46CE" w:rsidRPr="00EC6A04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C57BC">
        <w:rPr>
          <w:rFonts w:ascii="Arial" w:hAnsi="Arial" w:cs="Arial"/>
          <w:b/>
          <w:bCs/>
          <w:sz w:val="24"/>
          <w:szCs w:val="24"/>
          <w:lang w:val="pt-PT"/>
        </w:rPr>
        <w:t>Códigos de residência</w:t>
      </w:r>
    </w:p>
    <w:p w14:paraId="43284267" w14:textId="77777777" w:rsidR="009C303E" w:rsidRPr="00EC6A04" w:rsidRDefault="009C303E" w:rsidP="003E595B">
      <w:pPr>
        <w:rPr>
          <w:rFonts w:ascii="Arial" w:hAnsi="Arial" w:cs="Arial"/>
          <w:sz w:val="24"/>
          <w:szCs w:val="24"/>
          <w:lang w:val="es-ES"/>
        </w:rPr>
      </w:pPr>
    </w:p>
    <w:p w14:paraId="579DC27F" w14:textId="13B87C8C" w:rsidR="6358C3DE" w:rsidRPr="00EC6A04" w:rsidRDefault="00000000" w:rsidP="3289C0D7">
      <w:pPr>
        <w:rPr>
          <w:rFonts w:ascii="Arial" w:hAnsi="Arial" w:cs="Arial"/>
          <w:sz w:val="24"/>
          <w:szCs w:val="24"/>
          <w:lang w:val="es-ES"/>
        </w:rPr>
      </w:pPr>
      <w:r w:rsidRPr="3289C0D7">
        <w:rPr>
          <w:rFonts w:ascii="Arial" w:hAnsi="Arial" w:cs="Arial"/>
          <w:sz w:val="24"/>
          <w:szCs w:val="24"/>
          <w:lang w:val="pt-PT"/>
        </w:rPr>
        <w:t>Compreender a diversidade e a variedade dos locais onde as pessoas vivem ajuda a desenvolver planos centrados nas pessoas, adaptar os serviços às necessidades individuais, identificar o nível de apoio disponível e fornecido, e apoiar os esforços de resposta a emergências.</w:t>
      </w:r>
    </w:p>
    <w:p w14:paraId="007F0E85" w14:textId="1A127E7A" w:rsidR="009C303E" w:rsidRPr="00EC6A04" w:rsidRDefault="00000000" w:rsidP="00C5003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Possíveis alterações abaixo.</w:t>
      </w:r>
      <w:r w:rsidR="00B37CC9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Pode sugerir outras alterações possíveis.</w:t>
      </w:r>
    </w:p>
    <w:p w14:paraId="7C2620EA" w14:textId="6A2C7428" w:rsidR="00AE56CF" w:rsidRPr="00EC6A04" w:rsidRDefault="00000000" w:rsidP="00C5003D">
      <w:pPr>
        <w:pStyle w:val="ListParagraph"/>
        <w:numPr>
          <w:ilvl w:val="1"/>
          <w:numId w:val="20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Deveriam existir códigos de residência para todos os modelos residenciais aprovados e/ou em funcionamento?</w:t>
      </w:r>
    </w:p>
    <w:p w14:paraId="56132385" w14:textId="19A80261" w:rsidR="009C46CE" w:rsidRPr="00EC6A04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Deveriam ser coletados mais detalhes sobre indivíduos com dificuldades habitacionais?</w:t>
      </w:r>
    </w:p>
    <w:p w14:paraId="52107DAA" w14:textId="3B6DAFA3" w:rsidR="00970C57" w:rsidRPr="00EC6A04" w:rsidRDefault="00000000" w:rsidP="006012F5">
      <w:pPr>
        <w:pStyle w:val="ListParagraph"/>
        <w:numPr>
          <w:ilvl w:val="1"/>
          <w:numId w:val="20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pt-PT"/>
        </w:rPr>
        <w:t>Os subsídios de habitação, como os vales de habitação e desenvolvimento urbano (HUD, na sigla em inglês), deveriam ser monitorizados?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4928"/>
        <w:gridCol w:w="4770"/>
      </w:tblGrid>
      <w:tr w:rsidR="00937C27" w14:paraId="34B6B12F" w14:textId="77777777" w:rsidTr="00EC6A04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9F73616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Códigos de residência</w:t>
            </w:r>
          </w:p>
          <w:p w14:paraId="6BE28E41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atuais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6D785084" w14:textId="2188500F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Configuração existente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31D7892F" w14:textId="3DAFA6E0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Alteração possível</w:t>
            </w:r>
          </w:p>
        </w:tc>
      </w:tr>
      <w:tr w:rsidR="00937C27" w14:paraId="4D03C787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B81B22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4F5D6FF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Fora do estado</w:t>
            </w:r>
          </w:p>
        </w:tc>
        <w:tc>
          <w:tcPr>
            <w:tcW w:w="4770" w:type="dxa"/>
            <w:vAlign w:val="center"/>
          </w:tcPr>
          <w:p w14:paraId="5645C0D6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Fora do estado</w:t>
            </w:r>
          </w:p>
        </w:tc>
      </w:tr>
      <w:tr w:rsidR="00937C27" w:rsidRPr="00EC6A04" w14:paraId="57D622FA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50A7490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11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1D268F15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dos pais/família/responsável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B4BD924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dos pais/família/responsável</w:t>
            </w:r>
          </w:p>
        </w:tc>
      </w:tr>
      <w:tr w:rsidR="00937C27" w14:paraId="274737B9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08B60C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13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23CD368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própria (independente)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2872FF2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própria (independente)</w:t>
            </w:r>
          </w:p>
        </w:tc>
      </w:tr>
      <w:tr w:rsidR="00937C27" w14:paraId="4F24C066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23181C1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14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04BC93D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própria (apoiado)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6741A61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própria (apoiado)</w:t>
            </w:r>
          </w:p>
        </w:tc>
      </w:tr>
      <w:tr w:rsidR="00937C27" w14:paraId="76391E2E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F5D5A1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20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51173C2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Sonoma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9928D07" w14:textId="5B81FD93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937C27" w14:paraId="6056B995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47C659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21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490ECB8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Lanterman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6D62504" w14:textId="24E9D5EF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937C27" w:rsidRPr="00EC6A04" w14:paraId="31E23479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A1A6CA1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22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2C66515" w14:textId="7C0EBFA1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Porterville DC 1370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020B58F" w14:textId="4D674622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Desenvolvimento de Porterville, apenas colocações do Código Penal 1370</w:t>
            </w:r>
          </w:p>
        </w:tc>
      </w:tr>
      <w:tr w:rsidR="00937C27" w:rsidRPr="00EC6A04" w14:paraId="39AAE8D2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033935A" w14:textId="5D2B8BDE" w:rsidR="0042600F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center"/>
          </w:tcPr>
          <w:p w14:paraId="65A8C420" w14:textId="67A2A7E4" w:rsidR="0042600F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Porterville DC 6500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678F710" w14:textId="5A7215D7" w:rsidR="0042600F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s-ES"/>
              </w:rPr>
            </w:pPr>
            <w:r w:rsidRPr="0088779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Centro de Desenvolvimento de Porterville, colocações de bem-estar e instituições do código 6500</w:t>
            </w:r>
          </w:p>
        </w:tc>
      </w:tr>
      <w:tr w:rsidR="00937C27" w14:paraId="5889DA24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E03D3CF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23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3E17B7A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Fairview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C4AB189" w14:textId="5114467F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937C27" w14:paraId="1A856972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B827D35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24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180A23D6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Agnews DC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80D8A74" w14:textId="359A553A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937C27" w14:paraId="2B06BD13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B2B0412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29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C47EF39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Napa SH (programa de DC) (já não é um DC)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EB11887" w14:textId="131CA178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pt-PT"/>
              </w:rPr>
              <w:t>Excluir</w:t>
            </w:r>
          </w:p>
        </w:tc>
      </w:tr>
      <w:tr w:rsidR="00937C27" w:rsidRPr="00EC6A04" w14:paraId="43FEFE59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C904710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31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602FD65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Operado pelo Estado (Canyon Springs)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BBFB13B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Operado pelo Estado (Canyon Springs)</w:t>
            </w:r>
          </w:p>
        </w:tc>
      </w:tr>
      <w:tr w:rsidR="00937C27" w14:paraId="3E30E74A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87074F9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D4449B9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Hospital estadual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FCD332C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Hospital estadual</w:t>
            </w:r>
          </w:p>
        </w:tc>
      </w:tr>
      <w:tr w:rsidR="00937C27" w14:paraId="574A5B7C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525E695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A0BE720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Instituição de correção (prisão)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5AEA059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Instituição de correção (prisão)</w:t>
            </w:r>
          </w:p>
        </w:tc>
      </w:tr>
      <w:tr w:rsidR="00937C27" w14:paraId="6EA07F69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A48620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4BA70E8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Autoridade juvenil da Califórnia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F8A7B14" w14:textId="4C5A752D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Juventude da Califórnia e restauração comunitária</w:t>
            </w:r>
          </w:p>
        </w:tc>
      </w:tr>
      <w:tr w:rsidR="00937C27" w14:paraId="7CB186B7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E44D47C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1985DE8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Prisão do condado/cidade (curto prazo)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D576459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Prisão do condado/cidade (curto prazo)</w:t>
            </w:r>
          </w:p>
        </w:tc>
      </w:tr>
      <w:tr w:rsidR="00937C27" w14:paraId="764B852A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18A1942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69F7DFB3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(RCFE)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54DD75A" w14:textId="179EF892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comunitário de cuidados (CCF): centro residencial de cuidados a idosos (RCFE)</w:t>
            </w:r>
          </w:p>
        </w:tc>
      </w:tr>
      <w:tr w:rsidR="00937C27" w14:paraId="24D68939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40848F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lastRenderedPageBreak/>
              <w:t>45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82A35CC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(1-3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65E9066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(1-3 leitos)</w:t>
            </w:r>
          </w:p>
        </w:tc>
      </w:tr>
      <w:tr w:rsidR="00937C27" w14:paraId="7D4942D1" w14:textId="77777777" w:rsidTr="00EC6A04">
        <w:trPr>
          <w:trHeight w:val="36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55B2666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46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4DCF6F7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(4-6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BFB2863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(4-6 leitos)</w:t>
            </w:r>
          </w:p>
        </w:tc>
      </w:tr>
      <w:tr w:rsidR="00937C27" w14:paraId="4BF3B4E1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E95387E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47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DA5419E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(7-15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7D33061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(7-15 leitos)</w:t>
            </w:r>
          </w:p>
        </w:tc>
      </w:tr>
      <w:tr w:rsidR="00937C27" w14:paraId="18305A54" w14:textId="77777777" w:rsidTr="00EC6A04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DB661DD" w14:textId="77777777" w:rsidR="00970C57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Código de residência</w:t>
            </w:r>
          </w:p>
          <w:p w14:paraId="68D54562" w14:textId="77777777" w:rsidR="00970C57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atual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58D3A23B" w14:textId="77777777" w:rsidR="00970C57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Configuração existente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11B1CE5" w14:textId="77777777" w:rsidR="00970C57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Alteração possível</w:t>
            </w:r>
          </w:p>
        </w:tc>
      </w:tr>
      <w:tr w:rsidR="00937C27" w14:paraId="199DA453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F6F0C0E" w14:textId="3FD2F7AE" w:rsidR="0091224F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22E59A4" w14:textId="0DFB0ED4" w:rsidR="0091224F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(16-49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731B948" w14:textId="2684B894" w:rsidR="0091224F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(16-49 leitos)</w:t>
            </w:r>
          </w:p>
        </w:tc>
      </w:tr>
      <w:tr w:rsidR="00937C27" w14:paraId="6031A37A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FB5BB39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49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9DC66F5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(mais de 50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7667209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(mais de 50 leitos)</w:t>
            </w:r>
          </w:p>
        </w:tc>
      </w:tr>
      <w:tr w:rsidR="00937C27" w:rsidRPr="00EC6A04" w14:paraId="23F918AA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B5961D9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F0BBC90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Necessidades Especiais de Cuidados de Saúde/Crianças (Bates Home)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04DCE88" w14:textId="77777777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CCF Necessidades Especiais de Cuidados de Saúde/Crianças (Bates Home)</w:t>
            </w:r>
          </w:p>
        </w:tc>
      </w:tr>
      <w:tr w:rsidR="00937C27" w:rsidRPr="00EC6A04" w14:paraId="742F05A9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63402C2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45A8D84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0F3CDE8" w14:textId="5BB62FDB" w:rsidR="009C46CE" w:rsidRPr="00EC6A04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cuidados intermediários (ICF)</w:t>
            </w:r>
          </w:p>
        </w:tc>
      </w:tr>
      <w:tr w:rsidR="00937C27" w:rsidRPr="002F0811" w14:paraId="2E560CEC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AF91011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FEA36C3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743C7D4" w14:textId="021BBBE5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 para pessoas com deficiência de desenvolvimento (DD)</w:t>
            </w:r>
          </w:p>
        </w:tc>
      </w:tr>
      <w:tr w:rsidR="00937C27" w14:paraId="5479102E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63A8BB5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F0E6DA6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ICF/DD-N (4-6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79183C5" w14:textId="123B0C9F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CIF/DD-Enfermagem (4-6 leitos)</w:t>
            </w:r>
          </w:p>
        </w:tc>
      </w:tr>
      <w:tr w:rsidR="00937C27" w14:paraId="6B5AB889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436E98F7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55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4EF16EC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ICF/DD-N (7-15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34F1162" w14:textId="144A514F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ICF/DD-Enfermagem (7-15 leitos)</w:t>
            </w:r>
          </w:p>
        </w:tc>
      </w:tr>
      <w:tr w:rsidR="00937C27" w14:paraId="798F1A36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2665B1B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57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7BC1CDAE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ICF/DD-H (4-6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4FC993A" w14:textId="1557ACBF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ICF/DD-Habilitativo (4-6 leitos)</w:t>
            </w:r>
          </w:p>
        </w:tc>
      </w:tr>
      <w:tr w:rsidR="00937C27" w14:paraId="227115AA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1ED8926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10B33047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ICF/DD-H (7-15 leitos)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54FD37C" w14:textId="17F43B3B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ICF/DD-Habilitativo (7-15 leitos)</w:t>
            </w:r>
          </w:p>
        </w:tc>
      </w:tr>
      <w:tr w:rsidR="00937C27" w:rsidRPr="002F0811" w14:paraId="2072FBEB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758D786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59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651156E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SNF/NF Enfermagem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FB0106C" w14:textId="16951A3E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enfermagem qualificado (SNF): centro de enfermagem</w:t>
            </w:r>
          </w:p>
        </w:tc>
      </w:tr>
      <w:tr w:rsidR="00937C27" w:rsidRPr="002F0811" w14:paraId="517B1E88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637236F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60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C575AF3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SNF/NF Psiquiátrico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E48FF67" w14:textId="4A0C99AE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enfermagem qualificado (SNF): centro de enfermagem (psiquiátrico)</w:t>
            </w:r>
          </w:p>
        </w:tc>
      </w:tr>
      <w:tr w:rsidR="00937C27" w:rsidRPr="002F0811" w14:paraId="5A309F53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B4F3B04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78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9981312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de acolhimento (infantil aprovada pelo condado ou pelo estado - B)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A2074E0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de acolhimento (infantil aprovada pelo condado ou pelo estado - B)</w:t>
            </w:r>
          </w:p>
        </w:tc>
      </w:tr>
      <w:tr w:rsidR="00937C27" w:rsidRPr="002F0811" w14:paraId="070D3BF0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5D06DA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79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9DC888E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Residência familiar (sob a agência de residências familiares de adultos - B)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C6F5B44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Residência familiar (sob a agência de residências familiares de adultos - B)</w:t>
            </w:r>
          </w:p>
        </w:tc>
      </w:tr>
      <w:tr w:rsidR="00937C27" w:rsidRPr="002F0811" w14:paraId="0F27DCF5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21C11FF6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8F3D592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adotiva certificada (sob a agência de famílias adotivas infantil - B)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D54F42B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Casa adotiva certificada (sob a agência de famílias adotivas infantil - B)</w:t>
            </w:r>
          </w:p>
        </w:tc>
      </w:tr>
      <w:tr w:rsidR="00937C27" w14:paraId="65D77BE4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754537C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81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9138387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tratamento psiquiátrico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CA9B6D3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tratamento psiquiátrico</w:t>
            </w:r>
          </w:p>
        </w:tc>
      </w:tr>
      <w:tr w:rsidR="00937C27" w14:paraId="30983593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6B8BF5C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82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4891E49E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reabilitação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FFC6415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reabilitação</w:t>
            </w:r>
          </w:p>
        </w:tc>
      </w:tr>
      <w:tr w:rsidR="00937C27" w:rsidRPr="002F0811" w14:paraId="2C960F70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A4C07DE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83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31D6A3B8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Hospital geral de tratamento de doenças agudas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2539C0B" w14:textId="77777777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Hospital geral de tratamento de doenças agudas</w:t>
            </w:r>
          </w:p>
        </w:tc>
      </w:tr>
      <w:tr w:rsidR="00937C27" w14:paraId="18325990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13DB136E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84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6853156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Subagudas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EC289EE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Subagudas</w:t>
            </w:r>
          </w:p>
        </w:tc>
      </w:tr>
      <w:tr w:rsidR="00937C27" w14:paraId="4356B0A2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5EA2A494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85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090B59B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Pediátrico subagudo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A93CE1A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Pediátrico subagudo</w:t>
            </w:r>
          </w:p>
        </w:tc>
      </w:tr>
      <w:tr w:rsidR="00937C27" w:rsidRPr="002F0811" w14:paraId="090D5FB9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FC313FC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86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29E2A249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Centro de tratamento comunitário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678882F" w14:textId="04E71D8A" w:rsidR="009C46C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 xml:space="preserve">Este código seria específico apenas para Star View e Vista Del Mar. </w:t>
            </w:r>
          </w:p>
        </w:tc>
      </w:tr>
      <w:tr w:rsidR="00937C27" w14:paraId="66AE09C2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611DFE5E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87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6B444E6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Enfermagem continuada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CC402D8" w14:textId="65AEC934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ICF/DD - Enfermagem continuada</w:t>
            </w:r>
          </w:p>
        </w:tc>
      </w:tr>
      <w:tr w:rsidR="00937C27" w14:paraId="64DC3CB0" w14:textId="77777777" w:rsidTr="00EC6A04">
        <w:trPr>
          <w:trHeight w:val="31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DB949E4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89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085497AF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Cuidados paliativos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04BBE9C" w14:textId="77777777" w:rsidR="009C46CE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Cuidados paliativos</w:t>
            </w:r>
          </w:p>
        </w:tc>
      </w:tr>
      <w:tr w:rsidR="00937C27" w14:paraId="5DF48691" w14:textId="77777777" w:rsidTr="00EC6A04">
        <w:trPr>
          <w:trHeight w:val="33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701119DB" w14:textId="2DCB94A9" w:rsidR="00DA1B79" w:rsidRPr="002C57BC" w:rsidRDefault="00000000" w:rsidP="002F0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90</w:t>
            </w:r>
          </w:p>
        </w:tc>
        <w:tc>
          <w:tcPr>
            <w:tcW w:w="4928" w:type="dxa"/>
            <w:shd w:val="clear" w:color="auto" w:fill="auto"/>
            <w:noWrap/>
            <w:vAlign w:val="center"/>
            <w:hideMark/>
          </w:tcPr>
          <w:p w14:paraId="5B19D24E" w14:textId="16E8483B" w:rsidR="0091224F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Temporária/sem-abrigo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A6E92EA" w14:textId="7C27B628" w:rsidR="00797DF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366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Sem-abrigo (apenas)</w:t>
            </w:r>
          </w:p>
          <w:p w14:paraId="2CDAD041" w14:textId="48A16C6A" w:rsidR="0091576E" w:rsidRPr="002F0811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 xml:space="preserve">Utilização da definição federal de habitação e desenvolvimento urbano (HUD): “viver em locais não destinados à habitação humana, abrigos ou habitação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lastRenderedPageBreak/>
              <w:t>temporária, e sair de uma instituição onde residiu por mais de 90 dias; perda da residência principal no prazo de 14 dias, sem recursos para obtenção de habitação; famílias com crianças em habitações instáveis; pessoas que fogem da violência doméstica”.</w:t>
            </w:r>
          </w:p>
          <w:p w14:paraId="08A5DBF9" w14:textId="2E2C1DB7" w:rsidR="0091224F" w:rsidRPr="002C57BC" w:rsidRDefault="00000000" w:rsidP="00EC6A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(não “temporária” = instabilidade habitacional)</w:t>
            </w:r>
          </w:p>
        </w:tc>
      </w:tr>
      <w:tr w:rsidR="00937C27" w14:paraId="43498D39" w14:textId="77777777" w:rsidTr="002F0811">
        <w:trPr>
          <w:trHeight w:val="375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3FC306FF" w14:textId="77777777" w:rsidR="009D3C97" w:rsidRPr="002C57BC" w:rsidRDefault="00000000" w:rsidP="002F0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lastRenderedPageBreak/>
              <w:t>Código de residência</w:t>
            </w:r>
          </w:p>
          <w:p w14:paraId="37F02F0B" w14:textId="77777777" w:rsidR="009D3C97" w:rsidRPr="002C57BC" w:rsidRDefault="00000000" w:rsidP="002F0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pt-PT"/>
              </w:rPr>
              <w:t>atual</w:t>
            </w:r>
          </w:p>
        </w:tc>
        <w:tc>
          <w:tcPr>
            <w:tcW w:w="4928" w:type="dxa"/>
            <w:shd w:val="clear" w:color="auto" w:fill="D9D9D9" w:themeFill="background1" w:themeFillShade="D9"/>
            <w:noWrap/>
            <w:vAlign w:val="center"/>
            <w:hideMark/>
          </w:tcPr>
          <w:p w14:paraId="14497AA3" w14:textId="77777777" w:rsidR="009D3C97" w:rsidRPr="002C57BC" w:rsidRDefault="00000000" w:rsidP="002F0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Configuração existente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1B6D184A" w14:textId="4A74982E" w:rsidR="009D3C97" w:rsidRPr="002C57BC" w:rsidRDefault="00000000" w:rsidP="002F0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pt-PT"/>
              </w:rPr>
              <w:t>Alteração possível</w:t>
            </w:r>
          </w:p>
        </w:tc>
      </w:tr>
      <w:tr w:rsidR="00937C27" w14:paraId="33D39CF0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  <w:hideMark/>
          </w:tcPr>
          <w:p w14:paraId="08DB61D7" w14:textId="7777777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98</w:t>
            </w:r>
          </w:p>
        </w:tc>
        <w:tc>
          <w:tcPr>
            <w:tcW w:w="4928" w:type="dxa"/>
            <w:shd w:val="clear" w:color="auto" w:fill="auto"/>
            <w:noWrap/>
            <w:vAlign w:val="bottom"/>
            <w:hideMark/>
          </w:tcPr>
          <w:p w14:paraId="63451D91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Outro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6D8C20CF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Outro</w:t>
            </w:r>
          </w:p>
        </w:tc>
      </w:tr>
      <w:tr w:rsidR="00937C27" w:rsidRPr="002F0811" w14:paraId="39A4587F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83860DA" w14:textId="4362132C" w:rsidR="00FD1966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05E877D8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424A5B7B" w14:textId="68DA3761" w:rsidR="009C46CE" w:rsidRPr="002F081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Indivíduos que vivem sozinhos, sem família ou apoio dos Serviços de Vida Independente/Serviços de Vida Apoiada, e que pagam a renda ou a hipoteca</w:t>
            </w:r>
          </w:p>
        </w:tc>
      </w:tr>
      <w:tr w:rsidR="00937C27" w:rsidRPr="002F0811" w14:paraId="68A75CB5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0E3DFAB" w14:textId="683652B9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710893A9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7115B400" w14:textId="06944BA7" w:rsidR="009C46CE" w:rsidRPr="002F081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Institutos para doenças mentais (IMDs)</w:t>
            </w:r>
          </w:p>
        </w:tc>
      </w:tr>
      <w:tr w:rsidR="00937C27" w:rsidRPr="002F0811" w14:paraId="574BF832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79C7D91" w14:textId="07107EB1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98A2082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530DE661" w14:textId="04A2F6A9" w:rsidR="009C46CE" w:rsidRPr="002F081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Instalação residencial para adultos com necessidades especiais de saúde (ARFPSHNs)</w:t>
            </w:r>
          </w:p>
        </w:tc>
      </w:tr>
      <w:tr w:rsidR="00937C27" w:rsidRPr="00564791" w14:paraId="75831814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7D71A7" w14:textId="1ED90CF7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1F7DE531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3BCE5441" w14:textId="03EF9B05" w:rsidR="009C46CE" w:rsidRPr="0056479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Casas de apoio comportamental avançado (EBSHs)</w:t>
            </w:r>
          </w:p>
        </w:tc>
      </w:tr>
      <w:tr w:rsidR="00937C27" w:rsidRPr="00564791" w14:paraId="1CE9F2B0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13FA8A2" w14:textId="07D33035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23521F2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0B642B9E" w14:textId="33957DFE" w:rsidR="009C46CE" w:rsidRPr="0056479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Casas de crise comunitárias (CCHs)</w:t>
            </w:r>
          </w:p>
        </w:tc>
      </w:tr>
      <w:tr w:rsidR="00937C27" w:rsidRPr="00564791" w14:paraId="3EBD43A1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56101CCF" w14:textId="4BED17E0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432E06FE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57CF174A" w14:textId="3FAE71EC" w:rsidR="009C46CE" w:rsidRPr="0056479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Casas STAR (também conhecidas como casas de crise aguda)</w:t>
            </w:r>
          </w:p>
        </w:tc>
      </w:tr>
      <w:tr w:rsidR="00937C27" w:rsidRPr="00564791" w14:paraId="621E93D3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7DD857D8" w14:textId="61B9D62C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FAEE9EF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24516864" w14:textId="5CCDAEB6" w:rsidR="009C46CE" w:rsidRPr="0056479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Estabelecimentos de saúde psiquiátrica (PHFs)</w:t>
            </w:r>
          </w:p>
        </w:tc>
      </w:tr>
      <w:tr w:rsidR="00937C27" w:rsidRPr="00564791" w14:paraId="5D22A3E1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A19FB24" w14:textId="315A421B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61C466B9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46A5AE75" w14:textId="4F0CBAE3" w:rsidR="009C46CE" w:rsidRPr="0056479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Instalações seguras de tratamento de jovens (também conhecidas como "Secure Track")</w:t>
            </w:r>
          </w:p>
        </w:tc>
      </w:tr>
      <w:tr w:rsidR="00937C27" w:rsidRPr="00564791" w14:paraId="089FA55F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4F5E5BA" w14:textId="6EA6E3C4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387AD521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5B4F348B" w14:textId="6ABCA2B5" w:rsidR="009C46CE" w:rsidRPr="00564791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Lares coletivos para crianças com necessidades especiais de saúde (GHC NHs)</w:t>
            </w:r>
          </w:p>
        </w:tc>
      </w:tr>
      <w:tr w:rsidR="00937C27" w:rsidRPr="00B37CC9" w14:paraId="77D3F080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F97DE10" w14:textId="137CCDDE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302F00A1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1637DADC" w14:textId="50B1D8A5" w:rsidR="009C46CE" w:rsidRPr="00B37C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Instalações de tratamento residencial psiquiátrico (PRTFs)</w:t>
            </w:r>
          </w:p>
        </w:tc>
      </w:tr>
      <w:tr w:rsidR="00937C27" w:rsidRPr="00B37CC9" w14:paraId="2A9D09F5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18BE62C0" w14:textId="35F27446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5ADF2A27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3E61022B" w14:textId="5239E819" w:rsidR="009C46CE" w:rsidRPr="00B37CC9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Cuidados de acolhimento de serviços intensivos (ISFC)</w:t>
            </w:r>
          </w:p>
        </w:tc>
      </w:tr>
      <w:tr w:rsidR="00937C27" w14:paraId="1F2AB82D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6593C9C7" w14:textId="316364DE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71B0C5F6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25A75313" w14:textId="4D95DB98" w:rsidR="009C46CE" w:rsidRPr="00797DFE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Unidades de congregação de saúde (CLHFs)</w:t>
            </w:r>
          </w:p>
        </w:tc>
      </w:tr>
      <w:tr w:rsidR="00937C27" w14:paraId="1D329F82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44E859A2" w14:textId="4D215E68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20C37A0A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4C499687" w14:textId="31BC1B99" w:rsidR="00797DFE" w:rsidRPr="00797DFE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Habitação instável (inclui temporária)</w:t>
            </w:r>
          </w:p>
          <w:p w14:paraId="062D917A" w14:textId="0A6FAA41" w:rsidR="009C46CE" w:rsidRPr="00797DFE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7D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(não sem-abrigo = código 90)</w:t>
            </w:r>
          </w:p>
        </w:tc>
      </w:tr>
      <w:tr w:rsidR="00937C27" w14:paraId="4231DF7D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3A1DFBD1" w14:textId="142F99BF" w:rsidR="009C46CE" w:rsidRPr="002C57BC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2B52669B" w14:textId="77777777" w:rsidR="009C46CE" w:rsidRPr="002C57B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C57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39E3F70C" w14:textId="77777777" w:rsidR="0091576E" w:rsidRPr="008B4F0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 xml:space="preserve">Hotel/motel </w:t>
            </w:r>
          </w:p>
          <w:p w14:paraId="13370E72" w14:textId="422AEC4C" w:rsidR="009C46CE" w:rsidRPr="008B4F0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(indivíduos hospedados em hotel ou motel)</w:t>
            </w:r>
          </w:p>
        </w:tc>
      </w:tr>
      <w:tr w:rsidR="00937C27" w14:paraId="1F3FBDCB" w14:textId="77777777" w:rsidTr="00EC6A04">
        <w:trPr>
          <w:trHeight w:val="300"/>
          <w:jc w:val="center"/>
        </w:trPr>
        <w:tc>
          <w:tcPr>
            <w:tcW w:w="1727" w:type="dxa"/>
            <w:shd w:val="clear" w:color="auto" w:fill="D9D9D9" w:themeFill="background1" w:themeFillShade="D9"/>
            <w:noWrap/>
            <w:vAlign w:val="center"/>
          </w:tcPr>
          <w:p w14:paraId="0E57A178" w14:textId="0129DF53" w:rsidR="009C46CE" w:rsidRPr="008B4F0F" w:rsidRDefault="00000000" w:rsidP="00EC6A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pt-PT"/>
              </w:rPr>
              <w:lastRenderedPageBreak/>
              <w:t>Novo código</w:t>
            </w:r>
          </w:p>
        </w:tc>
        <w:tc>
          <w:tcPr>
            <w:tcW w:w="4928" w:type="dxa"/>
            <w:shd w:val="clear" w:color="auto" w:fill="auto"/>
            <w:noWrap/>
            <w:vAlign w:val="bottom"/>
          </w:tcPr>
          <w:p w14:paraId="52DA3104" w14:textId="77777777" w:rsidR="009C46CE" w:rsidRPr="008B4F0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Sem opção atual</w:t>
            </w:r>
          </w:p>
        </w:tc>
        <w:tc>
          <w:tcPr>
            <w:tcW w:w="4770" w:type="dxa"/>
          </w:tcPr>
          <w:p w14:paraId="179737AE" w14:textId="1C64D831" w:rsidR="009C46CE" w:rsidRPr="008B4F0F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4F0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PT"/>
              </w:rPr>
              <w:t>Programas terapêuticos residenciais de curto prazo (STRTPs)</w:t>
            </w:r>
          </w:p>
        </w:tc>
      </w:tr>
    </w:tbl>
    <w:p w14:paraId="3B829CAA" w14:textId="77777777" w:rsidR="008B4F0F" w:rsidRPr="008B4F0F" w:rsidRDefault="008B4F0F" w:rsidP="008B4F0F">
      <w:pPr>
        <w:rPr>
          <w:rFonts w:ascii="Arial" w:hAnsi="Arial" w:cs="Arial"/>
          <w:sz w:val="24"/>
          <w:szCs w:val="24"/>
        </w:rPr>
      </w:pPr>
    </w:p>
    <w:p w14:paraId="547B3AFE" w14:textId="0643DC28" w:rsidR="009C46CE" w:rsidRPr="008B4F0F" w:rsidRDefault="00000000" w:rsidP="009E2583">
      <w:pPr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>Outras possíveis alterações relacionadas aos ambientes residenciais:</w:t>
      </w:r>
    </w:p>
    <w:p w14:paraId="16930987" w14:textId="10ADDA23" w:rsidR="009C46CE" w:rsidRPr="008165B0" w:rsidRDefault="00000000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  <w:lang w:val="pt-PT"/>
        </w:rPr>
        <w:t>Saída atrasada/perímetro seguro (DE/SP)</w:t>
      </w:r>
      <w:r w:rsidRPr="3289C0D7">
        <w:rPr>
          <w:rFonts w:ascii="Arial" w:hAnsi="Arial" w:cs="Arial"/>
          <w:sz w:val="24"/>
          <w:szCs w:val="24"/>
          <w:lang w:val="pt-PT"/>
        </w:rPr>
        <w:t>: os recursos de DE/SP foram projetados para atrasar o acesso por um curto período em situações não emergenciais ou para evitar acesso não autorizado ou intrusão.</w:t>
      </w:r>
      <w:r w:rsidR="00B37CC9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Esses recursos podem ser encontrados em diferentes tipos de ambiente residencial.</w:t>
      </w:r>
      <w:r w:rsidR="00B37CC9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A Califórnia deveria criar um campo para sinalizar ambientes residenciais com DE/SP?</w:t>
      </w:r>
    </w:p>
    <w:p w14:paraId="3105918A" w14:textId="44F73AD2" w:rsidR="3289C0D7" w:rsidRPr="005E1935" w:rsidRDefault="3289C0D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69ABB513" w14:textId="33CED3C6" w:rsidR="00B378FE" w:rsidRDefault="00000000" w:rsidP="000D699B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  <w:r w:rsidRPr="008165B0">
        <w:rPr>
          <w:rFonts w:ascii="Arial" w:hAnsi="Arial" w:cs="Arial"/>
          <w:b/>
          <w:bCs/>
          <w:sz w:val="24"/>
          <w:szCs w:val="24"/>
          <w:lang w:val="pt-PT"/>
        </w:rPr>
        <w:t xml:space="preserve">Configurações residenciais com sete ou mais leitos: </w:t>
      </w:r>
      <w:r w:rsidR="00883FED" w:rsidRPr="008165B0">
        <w:rPr>
          <w:rFonts w:ascii="Arial" w:hAnsi="Arial" w:cs="Arial"/>
          <w:sz w:val="24"/>
          <w:szCs w:val="24"/>
          <w:lang w:val="pt-PT"/>
        </w:rPr>
        <w:t>vários tipos de residência possuem sete ou mais leitos.</w:t>
      </w:r>
      <w:r w:rsidR="00B37CC9">
        <w:rPr>
          <w:rFonts w:ascii="Arial" w:hAnsi="Arial" w:cs="Arial"/>
          <w:sz w:val="24"/>
          <w:szCs w:val="24"/>
          <w:lang w:val="pt-PT"/>
        </w:rPr>
        <w:t xml:space="preserve"> </w:t>
      </w:r>
      <w:r w:rsidR="00883FED" w:rsidRPr="008165B0">
        <w:rPr>
          <w:rFonts w:ascii="Arial" w:hAnsi="Arial" w:cs="Arial"/>
          <w:sz w:val="24"/>
          <w:szCs w:val="24"/>
          <w:lang w:val="pt-PT"/>
        </w:rPr>
        <w:t>A Califórnia deveria criar um campo para sinalizar estes ambientes residenciais maiores?</w:t>
      </w:r>
    </w:p>
    <w:p w14:paraId="72EA2D81" w14:textId="77777777" w:rsidR="3289C0D7" w:rsidRDefault="3289C0D7" w:rsidP="009E2583">
      <w:pPr>
        <w:spacing w:after="0"/>
        <w:ind w:left="-720"/>
        <w:rPr>
          <w:rFonts w:ascii="Arial" w:hAnsi="Arial" w:cs="Arial"/>
          <w:sz w:val="24"/>
          <w:szCs w:val="24"/>
          <w:u w:val="single"/>
        </w:rPr>
      </w:pPr>
    </w:p>
    <w:p w14:paraId="4BA04F8A" w14:textId="75B845B1" w:rsidR="00731AAA" w:rsidRDefault="00000000" w:rsidP="009E2583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  <w:lang w:val="pt-PT"/>
        </w:rPr>
        <w:t>“Lar coletivo”:</w:t>
      </w:r>
      <w:r w:rsidRPr="00F248E0">
        <w:rPr>
          <w:rFonts w:ascii="Arial" w:hAnsi="Arial" w:cs="Arial"/>
          <w:sz w:val="24"/>
          <w:szCs w:val="24"/>
          <w:lang w:val="pt-PT"/>
        </w:rPr>
        <w:t xml:space="preserve"> o termo “lar coletivo” é específico para lares para crianças menores de 18 anos de idade.</w:t>
      </w:r>
      <w:r w:rsidR="00B37CC9">
        <w:rPr>
          <w:rFonts w:ascii="Arial" w:hAnsi="Arial" w:cs="Arial"/>
          <w:sz w:val="24"/>
          <w:szCs w:val="24"/>
          <w:lang w:val="pt-PT"/>
        </w:rPr>
        <w:t xml:space="preserve"> </w:t>
      </w:r>
      <w:r w:rsidRPr="00F248E0">
        <w:rPr>
          <w:rFonts w:ascii="Arial" w:hAnsi="Arial" w:cs="Arial"/>
          <w:sz w:val="24"/>
          <w:szCs w:val="24"/>
          <w:lang w:val="pt-PT"/>
        </w:rPr>
        <w:t>Deve:</w:t>
      </w:r>
    </w:p>
    <w:p w14:paraId="574EF77D" w14:textId="1A620DBD" w:rsidR="00731AAA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  <w:lang w:val="pt-PT"/>
        </w:rPr>
        <w:t>1) “Lar coletivo” ser utilizado apenas para lares com crianças menores de 18 anos?</w:t>
      </w:r>
    </w:p>
    <w:p w14:paraId="77606A64" w14:textId="64CE492C" w:rsidR="00105583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  <w:lang w:val="pt-PT"/>
        </w:rPr>
        <w:t>2) a palavra “crianças” ser usada em vez de “coletivo”? e/ou</w:t>
      </w:r>
    </w:p>
    <w:p w14:paraId="593CF312" w14:textId="1A0F420E" w:rsidR="009C46CE" w:rsidRDefault="00000000" w:rsidP="00105583">
      <w:pPr>
        <w:spacing w:after="0"/>
        <w:rPr>
          <w:rFonts w:ascii="Arial" w:hAnsi="Arial" w:cs="Arial"/>
          <w:sz w:val="24"/>
          <w:szCs w:val="24"/>
        </w:rPr>
      </w:pPr>
      <w:r w:rsidRPr="005E1935">
        <w:rPr>
          <w:rFonts w:ascii="Arial" w:hAnsi="Arial" w:cs="Arial"/>
          <w:sz w:val="24"/>
          <w:szCs w:val="24"/>
          <w:lang w:val="pt-PT"/>
        </w:rPr>
        <w:t>3) ser criado um campo que identifique essas configurações?</w:t>
      </w:r>
    </w:p>
    <w:p w14:paraId="72FC013B" w14:textId="77777777" w:rsidR="00565607" w:rsidRPr="005E1935" w:rsidRDefault="00565607" w:rsidP="009E2583">
      <w:pPr>
        <w:spacing w:after="0"/>
        <w:ind w:left="-720"/>
        <w:rPr>
          <w:rFonts w:ascii="Arial" w:hAnsi="Arial" w:cs="Arial"/>
          <w:sz w:val="24"/>
          <w:szCs w:val="24"/>
        </w:rPr>
      </w:pPr>
    </w:p>
    <w:p w14:paraId="20F66C7F" w14:textId="46336D52" w:rsidR="009C46CE" w:rsidRPr="002C57BC" w:rsidRDefault="00000000" w:rsidP="0027158B">
      <w:pPr>
        <w:spacing w:after="0"/>
        <w:ind w:left="-720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b/>
          <w:bCs/>
          <w:sz w:val="24"/>
          <w:szCs w:val="24"/>
          <w:lang w:val="pt-PT"/>
        </w:rPr>
        <w:t>Nível de cuidados</w:t>
      </w:r>
      <w:r w:rsidRPr="3289C0D7">
        <w:rPr>
          <w:rFonts w:ascii="Arial" w:hAnsi="Arial" w:cs="Arial"/>
          <w:sz w:val="24"/>
          <w:szCs w:val="24"/>
          <w:lang w:val="pt-PT"/>
        </w:rPr>
        <w:t>: as Instituições de Assistência Comunitária e as Instalações Residenciais Especializadas são organizadas em diferentes níveis de apoio, atualmente descritos como Níveis 1 a 3 e, em seguida, 4a a 4i.</w:t>
      </w:r>
      <w:r w:rsidR="00B37CC9">
        <w:rPr>
          <w:rFonts w:ascii="Arial" w:hAnsi="Arial" w:cs="Arial"/>
          <w:sz w:val="24"/>
          <w:szCs w:val="24"/>
          <w:lang w:val="pt-PT"/>
        </w:rPr>
        <w:t xml:space="preserve"> </w:t>
      </w:r>
      <w:r w:rsidRPr="3289C0D7">
        <w:rPr>
          <w:rFonts w:ascii="Arial" w:hAnsi="Arial" w:cs="Arial"/>
          <w:sz w:val="24"/>
          <w:szCs w:val="24"/>
          <w:lang w:val="pt-PT"/>
        </w:rPr>
        <w:t>A Califórnia deveria criar um campo para acompanhar o nível de apoio, além do tipo de instalação e número de leitos?</w:t>
      </w: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10F5" w14:textId="77777777" w:rsidR="0024051B" w:rsidRDefault="0024051B">
      <w:pPr>
        <w:spacing w:after="0" w:line="240" w:lineRule="auto"/>
      </w:pPr>
      <w:r>
        <w:separator/>
      </w:r>
    </w:p>
  </w:endnote>
  <w:endnote w:type="continuationSeparator" w:id="0">
    <w:p w14:paraId="724F07DC" w14:textId="77777777" w:rsidR="0024051B" w:rsidRDefault="0024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72D9F" w14:textId="77777777" w:rsidR="0024051B" w:rsidRDefault="0024051B">
      <w:pPr>
        <w:spacing w:after="0" w:line="240" w:lineRule="auto"/>
      </w:pPr>
      <w:r>
        <w:separator/>
      </w:r>
    </w:p>
  </w:footnote>
  <w:footnote w:type="continuationSeparator" w:id="0">
    <w:p w14:paraId="590CCE12" w14:textId="77777777" w:rsidR="0024051B" w:rsidRDefault="0024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000000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  <w:lang w:val="pt-PT"/>
      </w:rPr>
      <w:t>Rascunho de comentário público</w:t>
    </w:r>
  </w:p>
  <w:p w14:paraId="58AE78B9" w14:textId="79A1B3E5" w:rsidR="00F20FD8" w:rsidRDefault="00000000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  <w:lang w:val="pt-PT"/>
      </w:rPr>
      <w:t>Fevereiro de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770D530">
      <w:start w:val="1"/>
      <w:numFmt w:val="lowerLetter"/>
      <w:lvlText w:val="%1)"/>
      <w:lvlJc w:val="left"/>
      <w:pPr>
        <w:ind w:left="1080" w:hanging="360"/>
      </w:pPr>
    </w:lvl>
    <w:lvl w:ilvl="1" w:tplc="3BF4871C">
      <w:start w:val="1"/>
      <w:numFmt w:val="lowerLetter"/>
      <w:lvlText w:val="%2."/>
      <w:lvlJc w:val="left"/>
      <w:pPr>
        <w:ind w:left="1800" w:hanging="360"/>
      </w:pPr>
    </w:lvl>
    <w:lvl w:ilvl="2" w:tplc="DEF2859E" w:tentative="1">
      <w:start w:val="1"/>
      <w:numFmt w:val="lowerRoman"/>
      <w:lvlText w:val="%3."/>
      <w:lvlJc w:val="right"/>
      <w:pPr>
        <w:ind w:left="2520" w:hanging="180"/>
      </w:pPr>
    </w:lvl>
    <w:lvl w:ilvl="3" w:tplc="8D78C43E" w:tentative="1">
      <w:start w:val="1"/>
      <w:numFmt w:val="decimal"/>
      <w:lvlText w:val="%4."/>
      <w:lvlJc w:val="left"/>
      <w:pPr>
        <w:ind w:left="3240" w:hanging="360"/>
      </w:pPr>
    </w:lvl>
    <w:lvl w:ilvl="4" w:tplc="11BCDECA" w:tentative="1">
      <w:start w:val="1"/>
      <w:numFmt w:val="lowerLetter"/>
      <w:lvlText w:val="%5."/>
      <w:lvlJc w:val="left"/>
      <w:pPr>
        <w:ind w:left="3960" w:hanging="360"/>
      </w:pPr>
    </w:lvl>
    <w:lvl w:ilvl="5" w:tplc="8E027758" w:tentative="1">
      <w:start w:val="1"/>
      <w:numFmt w:val="lowerRoman"/>
      <w:lvlText w:val="%6."/>
      <w:lvlJc w:val="right"/>
      <w:pPr>
        <w:ind w:left="4680" w:hanging="180"/>
      </w:pPr>
    </w:lvl>
    <w:lvl w:ilvl="6" w:tplc="0F3CBD64" w:tentative="1">
      <w:start w:val="1"/>
      <w:numFmt w:val="decimal"/>
      <w:lvlText w:val="%7."/>
      <w:lvlJc w:val="left"/>
      <w:pPr>
        <w:ind w:left="5400" w:hanging="360"/>
      </w:pPr>
    </w:lvl>
    <w:lvl w:ilvl="7" w:tplc="5F86F432" w:tentative="1">
      <w:start w:val="1"/>
      <w:numFmt w:val="lowerLetter"/>
      <w:lvlText w:val="%8."/>
      <w:lvlJc w:val="left"/>
      <w:pPr>
        <w:ind w:left="6120" w:hanging="360"/>
      </w:pPr>
    </w:lvl>
    <w:lvl w:ilvl="8" w:tplc="B7C236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6634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87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8C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41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84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07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0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8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D0C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BB0EBC22">
      <w:start w:val="1"/>
      <w:numFmt w:val="decimal"/>
      <w:lvlText w:val="%1."/>
      <w:lvlJc w:val="left"/>
      <w:pPr>
        <w:ind w:left="720" w:hanging="360"/>
      </w:pPr>
    </w:lvl>
    <w:lvl w:ilvl="1" w:tplc="DE18DA22" w:tentative="1">
      <w:start w:val="1"/>
      <w:numFmt w:val="lowerLetter"/>
      <w:lvlText w:val="%2."/>
      <w:lvlJc w:val="left"/>
      <w:pPr>
        <w:ind w:left="1440" w:hanging="360"/>
      </w:pPr>
    </w:lvl>
    <w:lvl w:ilvl="2" w:tplc="E38295D6" w:tentative="1">
      <w:start w:val="1"/>
      <w:numFmt w:val="lowerRoman"/>
      <w:lvlText w:val="%3."/>
      <w:lvlJc w:val="right"/>
      <w:pPr>
        <w:ind w:left="2160" w:hanging="180"/>
      </w:pPr>
    </w:lvl>
    <w:lvl w:ilvl="3" w:tplc="DC4CF7FA" w:tentative="1">
      <w:start w:val="1"/>
      <w:numFmt w:val="decimal"/>
      <w:lvlText w:val="%4."/>
      <w:lvlJc w:val="left"/>
      <w:pPr>
        <w:ind w:left="2880" w:hanging="360"/>
      </w:pPr>
    </w:lvl>
    <w:lvl w:ilvl="4" w:tplc="DD90816A" w:tentative="1">
      <w:start w:val="1"/>
      <w:numFmt w:val="lowerLetter"/>
      <w:lvlText w:val="%5."/>
      <w:lvlJc w:val="left"/>
      <w:pPr>
        <w:ind w:left="3600" w:hanging="360"/>
      </w:pPr>
    </w:lvl>
    <w:lvl w:ilvl="5" w:tplc="4A147356" w:tentative="1">
      <w:start w:val="1"/>
      <w:numFmt w:val="lowerRoman"/>
      <w:lvlText w:val="%6."/>
      <w:lvlJc w:val="right"/>
      <w:pPr>
        <w:ind w:left="4320" w:hanging="180"/>
      </w:pPr>
    </w:lvl>
    <w:lvl w:ilvl="6" w:tplc="33640286" w:tentative="1">
      <w:start w:val="1"/>
      <w:numFmt w:val="decimal"/>
      <w:lvlText w:val="%7."/>
      <w:lvlJc w:val="left"/>
      <w:pPr>
        <w:ind w:left="5040" w:hanging="360"/>
      </w:pPr>
    </w:lvl>
    <w:lvl w:ilvl="7" w:tplc="2292B69A" w:tentative="1">
      <w:start w:val="1"/>
      <w:numFmt w:val="lowerLetter"/>
      <w:lvlText w:val="%8."/>
      <w:lvlJc w:val="left"/>
      <w:pPr>
        <w:ind w:left="5760" w:hanging="360"/>
      </w:pPr>
    </w:lvl>
    <w:lvl w:ilvl="8" w:tplc="CE148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7CE4C53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D4E4B84C" w:tentative="1">
      <w:start w:val="1"/>
      <w:numFmt w:val="lowerLetter"/>
      <w:lvlText w:val="%2."/>
      <w:lvlJc w:val="left"/>
      <w:pPr>
        <w:ind w:left="1133" w:hanging="360"/>
      </w:pPr>
    </w:lvl>
    <w:lvl w:ilvl="2" w:tplc="F1667720" w:tentative="1">
      <w:start w:val="1"/>
      <w:numFmt w:val="lowerRoman"/>
      <w:lvlText w:val="%3."/>
      <w:lvlJc w:val="right"/>
      <w:pPr>
        <w:ind w:left="1853" w:hanging="180"/>
      </w:pPr>
    </w:lvl>
    <w:lvl w:ilvl="3" w:tplc="82D82B3C" w:tentative="1">
      <w:start w:val="1"/>
      <w:numFmt w:val="decimal"/>
      <w:lvlText w:val="%4."/>
      <w:lvlJc w:val="left"/>
      <w:pPr>
        <w:ind w:left="2573" w:hanging="360"/>
      </w:pPr>
    </w:lvl>
    <w:lvl w:ilvl="4" w:tplc="0A28209C" w:tentative="1">
      <w:start w:val="1"/>
      <w:numFmt w:val="lowerLetter"/>
      <w:lvlText w:val="%5."/>
      <w:lvlJc w:val="left"/>
      <w:pPr>
        <w:ind w:left="3293" w:hanging="360"/>
      </w:pPr>
    </w:lvl>
    <w:lvl w:ilvl="5" w:tplc="6F10507C" w:tentative="1">
      <w:start w:val="1"/>
      <w:numFmt w:val="lowerRoman"/>
      <w:lvlText w:val="%6."/>
      <w:lvlJc w:val="right"/>
      <w:pPr>
        <w:ind w:left="4013" w:hanging="180"/>
      </w:pPr>
    </w:lvl>
    <w:lvl w:ilvl="6" w:tplc="3132C236" w:tentative="1">
      <w:start w:val="1"/>
      <w:numFmt w:val="decimal"/>
      <w:lvlText w:val="%7."/>
      <w:lvlJc w:val="left"/>
      <w:pPr>
        <w:ind w:left="4733" w:hanging="360"/>
      </w:pPr>
    </w:lvl>
    <w:lvl w:ilvl="7" w:tplc="2AA2108C" w:tentative="1">
      <w:start w:val="1"/>
      <w:numFmt w:val="lowerLetter"/>
      <w:lvlText w:val="%8."/>
      <w:lvlJc w:val="left"/>
      <w:pPr>
        <w:ind w:left="5453" w:hanging="360"/>
      </w:pPr>
    </w:lvl>
    <w:lvl w:ilvl="8" w:tplc="49E4FD1A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FC8082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0847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C7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23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CE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40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6E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E8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2F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DA86C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9EC8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2E6E32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2E840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53CC8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EDE1C7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2269D0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322B23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50898D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84785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A4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423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6E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E1D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AD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E48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180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54B048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2FA2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A4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A2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A4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66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F6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C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3A9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867CDF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7E4D7E">
      <w:start w:val="1"/>
      <w:numFmt w:val="decimal"/>
      <w:lvlText w:val="%2)"/>
      <w:lvlJc w:val="left"/>
      <w:pPr>
        <w:ind w:left="1440" w:hanging="360"/>
      </w:pPr>
    </w:lvl>
    <w:lvl w:ilvl="2" w:tplc="6DA85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C9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A2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3E1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44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0A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6DF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41BAD7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8B25B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1A46528">
      <w:start w:val="1"/>
      <w:numFmt w:val="lowerRoman"/>
      <w:lvlText w:val="%3."/>
      <w:lvlJc w:val="right"/>
      <w:pPr>
        <w:ind w:left="2160" w:hanging="180"/>
      </w:pPr>
    </w:lvl>
    <w:lvl w:ilvl="3" w:tplc="0E983EEE" w:tentative="1">
      <w:start w:val="1"/>
      <w:numFmt w:val="decimal"/>
      <w:lvlText w:val="%4."/>
      <w:lvlJc w:val="left"/>
      <w:pPr>
        <w:ind w:left="2880" w:hanging="360"/>
      </w:pPr>
    </w:lvl>
    <w:lvl w:ilvl="4" w:tplc="827070C8" w:tentative="1">
      <w:start w:val="1"/>
      <w:numFmt w:val="lowerLetter"/>
      <w:lvlText w:val="%5."/>
      <w:lvlJc w:val="left"/>
      <w:pPr>
        <w:ind w:left="3600" w:hanging="360"/>
      </w:pPr>
    </w:lvl>
    <w:lvl w:ilvl="5" w:tplc="2208075E" w:tentative="1">
      <w:start w:val="1"/>
      <w:numFmt w:val="lowerRoman"/>
      <w:lvlText w:val="%6."/>
      <w:lvlJc w:val="right"/>
      <w:pPr>
        <w:ind w:left="4320" w:hanging="180"/>
      </w:pPr>
    </w:lvl>
    <w:lvl w:ilvl="6" w:tplc="E31676B6" w:tentative="1">
      <w:start w:val="1"/>
      <w:numFmt w:val="decimal"/>
      <w:lvlText w:val="%7."/>
      <w:lvlJc w:val="left"/>
      <w:pPr>
        <w:ind w:left="5040" w:hanging="360"/>
      </w:pPr>
    </w:lvl>
    <w:lvl w:ilvl="7" w:tplc="BC56E22C" w:tentative="1">
      <w:start w:val="1"/>
      <w:numFmt w:val="lowerLetter"/>
      <w:lvlText w:val="%8."/>
      <w:lvlJc w:val="left"/>
      <w:pPr>
        <w:ind w:left="5760" w:hanging="360"/>
      </w:pPr>
    </w:lvl>
    <w:lvl w:ilvl="8" w:tplc="37120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A306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565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67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06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3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40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A2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4D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C67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4D54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28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C2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0C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CD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8D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063F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CC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564CF8D0">
      <w:start w:val="1"/>
      <w:numFmt w:val="decimal"/>
      <w:lvlText w:val="%1."/>
      <w:lvlJc w:val="left"/>
      <w:pPr>
        <w:ind w:left="780" w:hanging="360"/>
      </w:pPr>
    </w:lvl>
    <w:lvl w:ilvl="1" w:tplc="CF7C5F32" w:tentative="1">
      <w:start w:val="1"/>
      <w:numFmt w:val="lowerLetter"/>
      <w:lvlText w:val="%2."/>
      <w:lvlJc w:val="left"/>
      <w:pPr>
        <w:ind w:left="1500" w:hanging="360"/>
      </w:pPr>
    </w:lvl>
    <w:lvl w:ilvl="2" w:tplc="8D4C01CA" w:tentative="1">
      <w:start w:val="1"/>
      <w:numFmt w:val="lowerRoman"/>
      <w:lvlText w:val="%3."/>
      <w:lvlJc w:val="right"/>
      <w:pPr>
        <w:ind w:left="2220" w:hanging="180"/>
      </w:pPr>
    </w:lvl>
    <w:lvl w:ilvl="3" w:tplc="136EBABE" w:tentative="1">
      <w:start w:val="1"/>
      <w:numFmt w:val="decimal"/>
      <w:lvlText w:val="%4."/>
      <w:lvlJc w:val="left"/>
      <w:pPr>
        <w:ind w:left="2940" w:hanging="360"/>
      </w:pPr>
    </w:lvl>
    <w:lvl w:ilvl="4" w:tplc="81FC3164" w:tentative="1">
      <w:start w:val="1"/>
      <w:numFmt w:val="lowerLetter"/>
      <w:lvlText w:val="%5."/>
      <w:lvlJc w:val="left"/>
      <w:pPr>
        <w:ind w:left="3660" w:hanging="360"/>
      </w:pPr>
    </w:lvl>
    <w:lvl w:ilvl="5" w:tplc="4FAE18DA" w:tentative="1">
      <w:start w:val="1"/>
      <w:numFmt w:val="lowerRoman"/>
      <w:lvlText w:val="%6."/>
      <w:lvlJc w:val="right"/>
      <w:pPr>
        <w:ind w:left="4380" w:hanging="180"/>
      </w:pPr>
    </w:lvl>
    <w:lvl w:ilvl="6" w:tplc="A67C6644" w:tentative="1">
      <w:start w:val="1"/>
      <w:numFmt w:val="decimal"/>
      <w:lvlText w:val="%7."/>
      <w:lvlJc w:val="left"/>
      <w:pPr>
        <w:ind w:left="5100" w:hanging="360"/>
      </w:pPr>
    </w:lvl>
    <w:lvl w:ilvl="7" w:tplc="B018304E" w:tentative="1">
      <w:start w:val="1"/>
      <w:numFmt w:val="lowerLetter"/>
      <w:lvlText w:val="%8."/>
      <w:lvlJc w:val="left"/>
      <w:pPr>
        <w:ind w:left="5820" w:hanging="360"/>
      </w:pPr>
    </w:lvl>
    <w:lvl w:ilvl="8" w:tplc="84F654D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D0AC13A0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2146E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2EB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9E0C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B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6A10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3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E0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C8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7AD487F0">
      <w:start w:val="1"/>
      <w:numFmt w:val="decimal"/>
      <w:lvlText w:val="%1."/>
      <w:lvlJc w:val="left"/>
      <w:pPr>
        <w:ind w:left="720" w:hanging="360"/>
      </w:pPr>
    </w:lvl>
    <w:lvl w:ilvl="1" w:tplc="96A47572" w:tentative="1">
      <w:start w:val="1"/>
      <w:numFmt w:val="lowerLetter"/>
      <w:lvlText w:val="%2."/>
      <w:lvlJc w:val="left"/>
      <w:pPr>
        <w:ind w:left="1440" w:hanging="360"/>
      </w:pPr>
    </w:lvl>
    <w:lvl w:ilvl="2" w:tplc="184C96F2" w:tentative="1">
      <w:start w:val="1"/>
      <w:numFmt w:val="lowerRoman"/>
      <w:lvlText w:val="%3."/>
      <w:lvlJc w:val="right"/>
      <w:pPr>
        <w:ind w:left="2160" w:hanging="180"/>
      </w:pPr>
    </w:lvl>
    <w:lvl w:ilvl="3" w:tplc="3D1E2408" w:tentative="1">
      <w:start w:val="1"/>
      <w:numFmt w:val="decimal"/>
      <w:lvlText w:val="%4."/>
      <w:lvlJc w:val="left"/>
      <w:pPr>
        <w:ind w:left="2880" w:hanging="360"/>
      </w:pPr>
    </w:lvl>
    <w:lvl w:ilvl="4" w:tplc="98884628" w:tentative="1">
      <w:start w:val="1"/>
      <w:numFmt w:val="lowerLetter"/>
      <w:lvlText w:val="%5."/>
      <w:lvlJc w:val="left"/>
      <w:pPr>
        <w:ind w:left="3600" w:hanging="360"/>
      </w:pPr>
    </w:lvl>
    <w:lvl w:ilvl="5" w:tplc="DD1AE962" w:tentative="1">
      <w:start w:val="1"/>
      <w:numFmt w:val="lowerRoman"/>
      <w:lvlText w:val="%6."/>
      <w:lvlJc w:val="right"/>
      <w:pPr>
        <w:ind w:left="4320" w:hanging="180"/>
      </w:pPr>
    </w:lvl>
    <w:lvl w:ilvl="6" w:tplc="FFBC8C2A" w:tentative="1">
      <w:start w:val="1"/>
      <w:numFmt w:val="decimal"/>
      <w:lvlText w:val="%7."/>
      <w:lvlJc w:val="left"/>
      <w:pPr>
        <w:ind w:left="5040" w:hanging="360"/>
      </w:pPr>
    </w:lvl>
    <w:lvl w:ilvl="7" w:tplc="B73C2F2C" w:tentative="1">
      <w:start w:val="1"/>
      <w:numFmt w:val="lowerLetter"/>
      <w:lvlText w:val="%8."/>
      <w:lvlJc w:val="left"/>
      <w:pPr>
        <w:ind w:left="5760" w:hanging="360"/>
      </w:pPr>
    </w:lvl>
    <w:lvl w:ilvl="8" w:tplc="2460D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81C4B68E">
      <w:start w:val="1"/>
      <w:numFmt w:val="upperLetter"/>
      <w:lvlText w:val="%1."/>
      <w:lvlJc w:val="left"/>
      <w:pPr>
        <w:ind w:left="720" w:hanging="360"/>
      </w:pPr>
    </w:lvl>
    <w:lvl w:ilvl="1" w:tplc="1EE6CC80" w:tentative="1">
      <w:start w:val="1"/>
      <w:numFmt w:val="lowerLetter"/>
      <w:lvlText w:val="%2."/>
      <w:lvlJc w:val="left"/>
      <w:pPr>
        <w:ind w:left="1440" w:hanging="360"/>
      </w:pPr>
    </w:lvl>
    <w:lvl w:ilvl="2" w:tplc="064CE580" w:tentative="1">
      <w:start w:val="1"/>
      <w:numFmt w:val="lowerRoman"/>
      <w:lvlText w:val="%3."/>
      <w:lvlJc w:val="right"/>
      <w:pPr>
        <w:ind w:left="2160" w:hanging="180"/>
      </w:pPr>
    </w:lvl>
    <w:lvl w:ilvl="3" w:tplc="F454C7D2" w:tentative="1">
      <w:start w:val="1"/>
      <w:numFmt w:val="decimal"/>
      <w:lvlText w:val="%4."/>
      <w:lvlJc w:val="left"/>
      <w:pPr>
        <w:ind w:left="2880" w:hanging="360"/>
      </w:pPr>
    </w:lvl>
    <w:lvl w:ilvl="4" w:tplc="49C68D04" w:tentative="1">
      <w:start w:val="1"/>
      <w:numFmt w:val="lowerLetter"/>
      <w:lvlText w:val="%5."/>
      <w:lvlJc w:val="left"/>
      <w:pPr>
        <w:ind w:left="3600" w:hanging="360"/>
      </w:pPr>
    </w:lvl>
    <w:lvl w:ilvl="5" w:tplc="4184E16A" w:tentative="1">
      <w:start w:val="1"/>
      <w:numFmt w:val="lowerRoman"/>
      <w:lvlText w:val="%6."/>
      <w:lvlJc w:val="right"/>
      <w:pPr>
        <w:ind w:left="4320" w:hanging="180"/>
      </w:pPr>
    </w:lvl>
    <w:lvl w:ilvl="6" w:tplc="3932C412" w:tentative="1">
      <w:start w:val="1"/>
      <w:numFmt w:val="decimal"/>
      <w:lvlText w:val="%7."/>
      <w:lvlJc w:val="left"/>
      <w:pPr>
        <w:ind w:left="5040" w:hanging="360"/>
      </w:pPr>
    </w:lvl>
    <w:lvl w:ilvl="7" w:tplc="942AB318" w:tentative="1">
      <w:start w:val="1"/>
      <w:numFmt w:val="lowerLetter"/>
      <w:lvlText w:val="%8."/>
      <w:lvlJc w:val="left"/>
      <w:pPr>
        <w:ind w:left="5760" w:hanging="360"/>
      </w:pPr>
    </w:lvl>
    <w:lvl w:ilvl="8" w:tplc="4A30A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C73CC4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06882C" w:tentative="1">
      <w:start w:val="1"/>
      <w:numFmt w:val="lowerLetter"/>
      <w:lvlText w:val="%2."/>
      <w:lvlJc w:val="left"/>
      <w:pPr>
        <w:ind w:left="1440" w:hanging="360"/>
      </w:pPr>
    </w:lvl>
    <w:lvl w:ilvl="2" w:tplc="5FA0ED88" w:tentative="1">
      <w:start w:val="1"/>
      <w:numFmt w:val="lowerRoman"/>
      <w:lvlText w:val="%3."/>
      <w:lvlJc w:val="right"/>
      <w:pPr>
        <w:ind w:left="2160" w:hanging="180"/>
      </w:pPr>
    </w:lvl>
    <w:lvl w:ilvl="3" w:tplc="F82AFB00" w:tentative="1">
      <w:start w:val="1"/>
      <w:numFmt w:val="decimal"/>
      <w:lvlText w:val="%4."/>
      <w:lvlJc w:val="left"/>
      <w:pPr>
        <w:ind w:left="2880" w:hanging="360"/>
      </w:pPr>
    </w:lvl>
    <w:lvl w:ilvl="4" w:tplc="B888CF28" w:tentative="1">
      <w:start w:val="1"/>
      <w:numFmt w:val="lowerLetter"/>
      <w:lvlText w:val="%5."/>
      <w:lvlJc w:val="left"/>
      <w:pPr>
        <w:ind w:left="3600" w:hanging="360"/>
      </w:pPr>
    </w:lvl>
    <w:lvl w:ilvl="5" w:tplc="B8C0415A" w:tentative="1">
      <w:start w:val="1"/>
      <w:numFmt w:val="lowerRoman"/>
      <w:lvlText w:val="%6."/>
      <w:lvlJc w:val="right"/>
      <w:pPr>
        <w:ind w:left="4320" w:hanging="180"/>
      </w:pPr>
    </w:lvl>
    <w:lvl w:ilvl="6" w:tplc="8A7EAC56" w:tentative="1">
      <w:start w:val="1"/>
      <w:numFmt w:val="decimal"/>
      <w:lvlText w:val="%7."/>
      <w:lvlJc w:val="left"/>
      <w:pPr>
        <w:ind w:left="5040" w:hanging="360"/>
      </w:pPr>
    </w:lvl>
    <w:lvl w:ilvl="7" w:tplc="E2D4A026" w:tentative="1">
      <w:start w:val="1"/>
      <w:numFmt w:val="lowerLetter"/>
      <w:lvlText w:val="%8."/>
      <w:lvlJc w:val="left"/>
      <w:pPr>
        <w:ind w:left="5760" w:hanging="360"/>
      </w:pPr>
    </w:lvl>
    <w:lvl w:ilvl="8" w:tplc="63181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D4E61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6F5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B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5C5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40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2E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1C7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AD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164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202210">
    <w:abstractNumId w:val="18"/>
  </w:num>
  <w:num w:numId="2" w16cid:durableId="1167283926">
    <w:abstractNumId w:val="5"/>
  </w:num>
  <w:num w:numId="3" w16cid:durableId="1607074866">
    <w:abstractNumId w:val="0"/>
  </w:num>
  <w:num w:numId="4" w16cid:durableId="1397512630">
    <w:abstractNumId w:val="3"/>
  </w:num>
  <w:num w:numId="5" w16cid:durableId="895355864">
    <w:abstractNumId w:val="13"/>
  </w:num>
  <w:num w:numId="6" w16cid:durableId="355427777">
    <w:abstractNumId w:val="12"/>
  </w:num>
  <w:num w:numId="7" w16cid:durableId="966542120">
    <w:abstractNumId w:val="21"/>
  </w:num>
  <w:num w:numId="8" w16cid:durableId="305821120">
    <w:abstractNumId w:val="9"/>
  </w:num>
  <w:num w:numId="9" w16cid:durableId="505948697">
    <w:abstractNumId w:val="20"/>
  </w:num>
  <w:num w:numId="10" w16cid:durableId="1709916171">
    <w:abstractNumId w:val="10"/>
  </w:num>
  <w:num w:numId="11" w16cid:durableId="750080777">
    <w:abstractNumId w:val="6"/>
  </w:num>
  <w:num w:numId="12" w16cid:durableId="1714648750">
    <w:abstractNumId w:val="14"/>
  </w:num>
  <w:num w:numId="13" w16cid:durableId="839351061">
    <w:abstractNumId w:val="15"/>
  </w:num>
  <w:num w:numId="14" w16cid:durableId="1248540911">
    <w:abstractNumId w:val="7"/>
  </w:num>
  <w:num w:numId="15" w16cid:durableId="578447681">
    <w:abstractNumId w:val="8"/>
  </w:num>
  <w:num w:numId="16" w16cid:durableId="1906255264">
    <w:abstractNumId w:val="2"/>
  </w:num>
  <w:num w:numId="17" w16cid:durableId="229534819">
    <w:abstractNumId w:val="4"/>
  </w:num>
  <w:num w:numId="18" w16cid:durableId="1280917303">
    <w:abstractNumId w:val="19"/>
  </w:num>
  <w:num w:numId="19" w16cid:durableId="1854568887">
    <w:abstractNumId w:val="1"/>
  </w:num>
  <w:num w:numId="20" w16cid:durableId="1558197853">
    <w:abstractNumId w:val="11"/>
  </w:num>
  <w:num w:numId="21" w16cid:durableId="503789958">
    <w:abstractNumId w:val="17"/>
  </w:num>
  <w:num w:numId="22" w16cid:durableId="8588098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51B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158B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0811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4791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37C27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5E6F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37CC9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6A04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6ECF978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2024-02-14T22:06:00Z</dcterms:created>
  <dcterms:modified xsi:type="dcterms:W3CDTF">2024-02-28T22:34:00Z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