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F712" w14:textId="77777777" w:rsidR="00577896" w:rsidRDefault="00000000">
      <w:pPr>
        <w:spacing w:before="107" w:line="259" w:lineRule="auto"/>
        <w:ind w:left="105"/>
        <w:rPr>
          <w:rFonts w:ascii="Times New Roman" w:hAnsi="Times New Roman"/>
          <w:i/>
          <w:sz w:val="37"/>
        </w:rPr>
      </w:pPr>
      <w:r>
        <w:rPr>
          <w:rFonts w:ascii="Times New Roman" w:hAnsi="Times New Roman"/>
          <w:color w:val="333B45"/>
          <w:w w:val="115"/>
          <w:sz w:val="36"/>
        </w:rPr>
        <w:t>Parents</w:t>
      </w:r>
      <w:r>
        <w:rPr>
          <w:rFonts w:ascii="Times New Roman" w:hAnsi="Times New Roman"/>
          <w:color w:val="333B45"/>
          <w:w w:val="115"/>
          <w:position w:val="6"/>
          <w:sz w:val="36"/>
        </w:rPr>
        <w:t xml:space="preserve">’ </w:t>
      </w:r>
      <w:r>
        <w:rPr>
          <w:rFonts w:ascii="Times New Roman" w:hAnsi="Times New Roman"/>
          <w:color w:val="333B45"/>
          <w:w w:val="115"/>
          <w:sz w:val="36"/>
        </w:rPr>
        <w:t xml:space="preserve">Rights: </w:t>
      </w:r>
      <w:r>
        <w:rPr>
          <w:rFonts w:ascii="Times New Roman" w:hAnsi="Times New Roman"/>
          <w:i/>
          <w:color w:val="333B45"/>
          <w:w w:val="115"/>
          <w:sz w:val="37"/>
        </w:rPr>
        <w:t>An Early Start</w:t>
      </w:r>
      <w:r>
        <w:rPr>
          <w:rFonts w:ascii="Times New Roman" w:hAnsi="Times New Roman"/>
          <w:i/>
          <w:color w:val="333B45"/>
          <w:spacing w:val="-6"/>
          <w:w w:val="115"/>
          <w:sz w:val="37"/>
        </w:rPr>
        <w:t xml:space="preserve"> </w:t>
      </w:r>
      <w:r>
        <w:rPr>
          <w:rFonts w:ascii="Times New Roman" w:hAnsi="Times New Roman"/>
          <w:i/>
          <w:color w:val="333B45"/>
          <w:w w:val="115"/>
          <w:sz w:val="37"/>
        </w:rPr>
        <w:t>Guide</w:t>
      </w:r>
      <w:r>
        <w:rPr>
          <w:rFonts w:ascii="Times New Roman" w:hAnsi="Times New Roman"/>
          <w:i/>
          <w:color w:val="333B45"/>
          <w:spacing w:val="-6"/>
          <w:w w:val="115"/>
          <w:sz w:val="37"/>
        </w:rPr>
        <w:t xml:space="preserve"> </w:t>
      </w:r>
      <w:r>
        <w:rPr>
          <w:rFonts w:ascii="Times New Roman" w:hAnsi="Times New Roman"/>
          <w:i/>
          <w:color w:val="333B45"/>
          <w:w w:val="115"/>
          <w:sz w:val="37"/>
        </w:rPr>
        <w:t>for</w:t>
      </w:r>
      <w:r>
        <w:rPr>
          <w:rFonts w:ascii="Times New Roman" w:hAnsi="Times New Roman"/>
          <w:i/>
          <w:color w:val="333B45"/>
          <w:spacing w:val="-6"/>
          <w:w w:val="115"/>
          <w:sz w:val="37"/>
        </w:rPr>
        <w:t xml:space="preserve"> </w:t>
      </w:r>
      <w:r>
        <w:rPr>
          <w:rFonts w:ascii="Times New Roman" w:hAnsi="Times New Roman"/>
          <w:i/>
          <w:color w:val="333B45"/>
          <w:w w:val="115"/>
          <w:sz w:val="37"/>
        </w:rPr>
        <w:t>Families</w:t>
      </w:r>
    </w:p>
    <w:p w14:paraId="036062A8" w14:textId="77777777" w:rsidR="00577896" w:rsidRDefault="00000000">
      <w:pPr>
        <w:pStyle w:val="Heading2"/>
        <w:spacing w:before="120"/>
        <w:ind w:left="120"/>
      </w:pPr>
      <w:r>
        <w:rPr>
          <w:color w:val="333B46"/>
          <w:spacing w:val="-4"/>
        </w:rPr>
        <w:t>Revised</w:t>
      </w:r>
      <w:r>
        <w:rPr>
          <w:color w:val="333B46"/>
          <w:spacing w:val="7"/>
        </w:rPr>
        <w:t xml:space="preserve"> </w:t>
      </w:r>
      <w:r>
        <w:rPr>
          <w:color w:val="333B46"/>
          <w:spacing w:val="-4"/>
        </w:rPr>
        <w:t>2023</w:t>
      </w:r>
    </w:p>
    <w:p w14:paraId="23B576D6" w14:textId="77777777" w:rsidR="00577896" w:rsidRDefault="00000000">
      <w:pPr>
        <w:spacing w:before="50"/>
        <w:rPr>
          <w:b/>
          <w:sz w:val="12"/>
        </w:rPr>
      </w:pPr>
      <w:r>
        <w:br w:type="column"/>
      </w:r>
    </w:p>
    <w:p w14:paraId="039CC53D" w14:textId="77777777" w:rsidR="00577896" w:rsidRDefault="00000000">
      <w:pPr>
        <w:pStyle w:val="BodyText"/>
        <w:spacing w:before="0"/>
        <w:ind w:left="105"/>
      </w:pPr>
      <w:r>
        <w:rPr>
          <w:color w:val="333B46"/>
          <w:w w:val="110"/>
        </w:rPr>
        <w:t>Citations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to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statutes</w:t>
      </w:r>
      <w:r>
        <w:rPr>
          <w:color w:val="333B46"/>
          <w:spacing w:val="-6"/>
          <w:w w:val="110"/>
        </w:rPr>
        <w:t xml:space="preserve"> </w:t>
      </w:r>
      <w:r>
        <w:rPr>
          <w:color w:val="333B46"/>
          <w:w w:val="110"/>
        </w:rPr>
        <w:t>and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regulations</w:t>
      </w:r>
      <w:r>
        <w:rPr>
          <w:color w:val="333B46"/>
          <w:spacing w:val="-6"/>
          <w:w w:val="110"/>
        </w:rPr>
        <w:t xml:space="preserve"> </w:t>
      </w:r>
      <w:r>
        <w:rPr>
          <w:color w:val="333B46"/>
          <w:w w:val="110"/>
        </w:rPr>
        <w:t>are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provided</w:t>
      </w:r>
      <w:r>
        <w:rPr>
          <w:color w:val="333B46"/>
          <w:spacing w:val="-6"/>
          <w:w w:val="110"/>
        </w:rPr>
        <w:t xml:space="preserve"> </w:t>
      </w:r>
      <w:r>
        <w:rPr>
          <w:color w:val="333B46"/>
          <w:w w:val="110"/>
        </w:rPr>
        <w:t>throughout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this</w:t>
      </w:r>
      <w:r>
        <w:rPr>
          <w:color w:val="333B46"/>
          <w:spacing w:val="-6"/>
          <w:w w:val="110"/>
        </w:rPr>
        <w:t xml:space="preserve"> </w:t>
      </w:r>
      <w:r>
        <w:rPr>
          <w:color w:val="333B46"/>
          <w:spacing w:val="-2"/>
          <w:w w:val="110"/>
        </w:rPr>
        <w:t>document:</w:t>
      </w:r>
    </w:p>
    <w:p w14:paraId="3047724E" w14:textId="77777777" w:rsidR="00577896" w:rsidRDefault="00000000">
      <w:pPr>
        <w:pStyle w:val="ListParagraph"/>
        <w:numPr>
          <w:ilvl w:val="0"/>
          <w:numId w:val="10"/>
        </w:numPr>
        <w:tabs>
          <w:tab w:val="left" w:pos="464"/>
        </w:tabs>
        <w:spacing w:before="71"/>
        <w:ind w:left="464" w:hanging="179"/>
        <w:rPr>
          <w:sz w:val="12"/>
        </w:rPr>
      </w:pPr>
      <w:r>
        <w:rPr>
          <w:color w:val="333B46"/>
          <w:sz w:val="12"/>
        </w:rPr>
        <w:t>CFR</w:t>
      </w:r>
      <w:r>
        <w:rPr>
          <w:color w:val="333B46"/>
          <w:spacing w:val="5"/>
          <w:sz w:val="12"/>
        </w:rPr>
        <w:t xml:space="preserve"> </w:t>
      </w:r>
      <w:r>
        <w:rPr>
          <w:color w:val="333B46"/>
          <w:sz w:val="12"/>
        </w:rPr>
        <w:t>indicates</w:t>
      </w:r>
      <w:r>
        <w:rPr>
          <w:color w:val="333B46"/>
          <w:spacing w:val="5"/>
          <w:sz w:val="12"/>
        </w:rPr>
        <w:t xml:space="preserve"> </w:t>
      </w:r>
      <w:r>
        <w:rPr>
          <w:color w:val="333B46"/>
          <w:sz w:val="12"/>
        </w:rPr>
        <w:t>Code</w:t>
      </w:r>
      <w:r>
        <w:rPr>
          <w:color w:val="333B46"/>
          <w:spacing w:val="6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5"/>
          <w:sz w:val="12"/>
        </w:rPr>
        <w:t xml:space="preserve"> </w:t>
      </w:r>
      <w:r>
        <w:rPr>
          <w:color w:val="333B46"/>
          <w:sz w:val="12"/>
        </w:rPr>
        <w:t>Federal</w:t>
      </w:r>
      <w:r>
        <w:rPr>
          <w:color w:val="333B46"/>
          <w:spacing w:val="6"/>
          <w:sz w:val="12"/>
        </w:rPr>
        <w:t xml:space="preserve"> </w:t>
      </w:r>
      <w:r>
        <w:rPr>
          <w:color w:val="333B46"/>
          <w:spacing w:val="-2"/>
          <w:sz w:val="12"/>
        </w:rPr>
        <w:t>Regulations.</w:t>
      </w:r>
    </w:p>
    <w:p w14:paraId="3FF8D634" w14:textId="77777777" w:rsidR="00577896" w:rsidRDefault="00000000">
      <w:pPr>
        <w:pStyle w:val="ListParagraph"/>
        <w:numPr>
          <w:ilvl w:val="0"/>
          <w:numId w:val="10"/>
        </w:numPr>
        <w:tabs>
          <w:tab w:val="left" w:pos="464"/>
        </w:tabs>
        <w:spacing w:before="71"/>
        <w:ind w:left="464" w:hanging="179"/>
        <w:rPr>
          <w:sz w:val="12"/>
        </w:rPr>
      </w:pPr>
      <w:r>
        <w:rPr>
          <w:color w:val="333B46"/>
          <w:w w:val="105"/>
          <w:sz w:val="12"/>
        </w:rPr>
        <w:t>GC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indicates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Government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Code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for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state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law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governing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Early</w:t>
      </w:r>
      <w:r>
        <w:rPr>
          <w:color w:val="333B46"/>
          <w:spacing w:val="-2"/>
          <w:w w:val="105"/>
          <w:sz w:val="12"/>
        </w:rPr>
        <w:t xml:space="preserve"> Start.</w:t>
      </w:r>
    </w:p>
    <w:p w14:paraId="483E67C0" w14:textId="77777777" w:rsidR="00577896" w:rsidRDefault="00000000">
      <w:pPr>
        <w:pStyle w:val="ListParagraph"/>
        <w:numPr>
          <w:ilvl w:val="0"/>
          <w:numId w:val="10"/>
        </w:numPr>
        <w:tabs>
          <w:tab w:val="left" w:pos="464"/>
        </w:tabs>
        <w:spacing w:before="71"/>
        <w:ind w:left="464" w:hanging="179"/>
        <w:rPr>
          <w:sz w:val="12"/>
        </w:rPr>
      </w:pPr>
      <w:r>
        <w:rPr>
          <w:color w:val="333B46"/>
          <w:spacing w:val="-2"/>
          <w:w w:val="105"/>
          <w:sz w:val="12"/>
        </w:rPr>
        <w:t>CCR</w:t>
      </w:r>
      <w:r>
        <w:rPr>
          <w:color w:val="333B46"/>
          <w:spacing w:val="1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indicates</w:t>
      </w:r>
      <w:r>
        <w:rPr>
          <w:color w:val="333B46"/>
          <w:spacing w:val="1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California</w:t>
      </w:r>
      <w:r>
        <w:rPr>
          <w:color w:val="333B46"/>
          <w:spacing w:val="1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Code</w:t>
      </w:r>
      <w:r>
        <w:rPr>
          <w:color w:val="333B46"/>
          <w:spacing w:val="2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of</w:t>
      </w:r>
      <w:r>
        <w:rPr>
          <w:color w:val="333B46"/>
          <w:spacing w:val="1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Regulations.</w:t>
      </w:r>
    </w:p>
    <w:p w14:paraId="1D1F08F1" w14:textId="77777777" w:rsidR="00577896" w:rsidRDefault="00000000">
      <w:pPr>
        <w:pStyle w:val="BodyText"/>
        <w:spacing w:before="100" w:line="312" w:lineRule="auto"/>
        <w:ind w:left="105"/>
      </w:pPr>
      <w:r>
        <w:rPr>
          <w:color w:val="333B46"/>
          <w:w w:val="105"/>
        </w:rPr>
        <w:t>If you have questions concerning your rights as a parent under Early Start, please contact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your regional center or local education agency (LEA).</w:t>
      </w:r>
    </w:p>
    <w:p w14:paraId="4AA6D75F" w14:textId="77777777" w:rsidR="00577896" w:rsidRDefault="00577896">
      <w:pPr>
        <w:spacing w:line="312" w:lineRule="auto"/>
        <w:sectPr w:rsidR="00577896">
          <w:type w:val="continuous"/>
          <w:pgSz w:w="12240" w:h="20160"/>
          <w:pgMar w:top="580" w:right="620" w:bottom="280" w:left="600" w:header="720" w:footer="720" w:gutter="0"/>
          <w:cols w:num="2" w:space="720" w:equalWidth="0">
            <w:col w:w="4600" w:space="1116"/>
            <w:col w:w="5304"/>
          </w:cols>
        </w:sectPr>
      </w:pPr>
    </w:p>
    <w:p w14:paraId="7DA13ED6" w14:textId="77777777" w:rsidR="00577896" w:rsidRDefault="00577896">
      <w:pPr>
        <w:pStyle w:val="BodyText"/>
        <w:spacing w:before="181"/>
        <w:ind w:left="0"/>
        <w:rPr>
          <w:sz w:val="20"/>
        </w:rPr>
      </w:pPr>
    </w:p>
    <w:p w14:paraId="2DF48417" w14:textId="77777777" w:rsidR="00577896" w:rsidRDefault="00000000">
      <w:pPr>
        <w:pStyle w:val="Heading1"/>
        <w:tabs>
          <w:tab w:val="left" w:pos="10919"/>
        </w:tabs>
        <w:spacing w:before="1"/>
      </w:pPr>
      <w:r>
        <w:rPr>
          <w:color w:val="FFFFFF"/>
          <w:spacing w:val="11"/>
          <w:w w:val="105"/>
          <w:highlight w:val="black"/>
        </w:rPr>
        <w:t xml:space="preserve"> </w:t>
      </w:r>
      <w:r>
        <w:rPr>
          <w:color w:val="FFFFFF"/>
          <w:w w:val="105"/>
          <w:highlight w:val="black"/>
        </w:rPr>
        <w:t>INFORMED</w:t>
      </w:r>
      <w:r>
        <w:rPr>
          <w:color w:val="FFFFFF"/>
          <w:spacing w:val="-2"/>
          <w:w w:val="105"/>
          <w:highlight w:val="black"/>
        </w:rPr>
        <w:t xml:space="preserve"> CONSENT</w:t>
      </w:r>
      <w:r>
        <w:rPr>
          <w:color w:val="FFFFFF"/>
          <w:highlight w:val="black"/>
        </w:rPr>
        <w:tab/>
      </w:r>
    </w:p>
    <w:p w14:paraId="187C3303" w14:textId="77777777" w:rsidR="00577896" w:rsidRDefault="00577896">
      <w:pPr>
        <w:sectPr w:rsidR="00577896">
          <w:type w:val="continuous"/>
          <w:pgSz w:w="12240" w:h="20160"/>
          <w:pgMar w:top="580" w:right="620" w:bottom="280" w:left="600" w:header="720" w:footer="720" w:gutter="0"/>
          <w:cols w:space="720"/>
        </w:sectPr>
      </w:pPr>
    </w:p>
    <w:p w14:paraId="6FBDA698" w14:textId="77777777" w:rsidR="00577896" w:rsidRDefault="00000000">
      <w:pPr>
        <w:pStyle w:val="BodyText"/>
        <w:spacing w:before="128" w:line="312" w:lineRule="auto"/>
        <w:ind w:left="120"/>
        <w:rPr>
          <w:b/>
        </w:rPr>
      </w:pPr>
      <w:r>
        <w:rPr>
          <w:color w:val="333B46"/>
          <w:w w:val="110"/>
        </w:rPr>
        <w:t>As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parent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guardian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of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a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child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eligible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for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Early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Start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in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California,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your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consent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is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</w:rPr>
        <w:t>required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before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your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child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receives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an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evaluation,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assessment,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or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any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other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early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intervention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service,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and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before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regional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center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LEA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shares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information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about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you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your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child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to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anyone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who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is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not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already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authorized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to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receive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this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information.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Your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consent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is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voluntary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</w:rPr>
        <w:t xml:space="preserve">and may be revoked at any time. </w:t>
      </w:r>
      <w:r>
        <w:rPr>
          <w:b/>
          <w:color w:val="333B46"/>
        </w:rPr>
        <w:t>[CFR 303.7, CFR 303.420]</w:t>
      </w:r>
    </w:p>
    <w:p w14:paraId="59AD1160" w14:textId="77777777" w:rsidR="00577896" w:rsidRDefault="00000000">
      <w:pPr>
        <w:pStyle w:val="BodyText"/>
        <w:spacing w:before="60"/>
        <w:ind w:left="120"/>
      </w:pPr>
      <w:r>
        <w:rPr>
          <w:color w:val="333B46"/>
        </w:rPr>
        <w:t>As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a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parent,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you</w:t>
      </w:r>
      <w:r>
        <w:rPr>
          <w:color w:val="333B46"/>
          <w:spacing w:val="14"/>
        </w:rPr>
        <w:t xml:space="preserve"> </w:t>
      </w:r>
      <w:r>
        <w:rPr>
          <w:color w:val="333B46"/>
        </w:rPr>
        <w:t>have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the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right</w:t>
      </w:r>
      <w:r>
        <w:rPr>
          <w:color w:val="333B46"/>
          <w:spacing w:val="13"/>
        </w:rPr>
        <w:t xml:space="preserve"> </w:t>
      </w:r>
      <w:r>
        <w:rPr>
          <w:color w:val="333B46"/>
          <w:spacing w:val="-5"/>
        </w:rPr>
        <w:t>to</w:t>
      </w:r>
    </w:p>
    <w:p w14:paraId="5F8068F7" w14:textId="77777777" w:rsidR="00577896" w:rsidRDefault="00000000">
      <w:pPr>
        <w:pStyle w:val="ListParagraph"/>
        <w:numPr>
          <w:ilvl w:val="0"/>
          <w:numId w:val="9"/>
        </w:numPr>
        <w:tabs>
          <w:tab w:val="left" w:pos="300"/>
        </w:tabs>
        <w:spacing w:before="100" w:line="312" w:lineRule="auto"/>
        <w:ind w:right="371"/>
        <w:rPr>
          <w:b/>
          <w:sz w:val="12"/>
        </w:rPr>
      </w:pPr>
      <w:r>
        <w:rPr>
          <w:color w:val="333B46"/>
          <w:w w:val="110"/>
          <w:sz w:val="12"/>
        </w:rPr>
        <w:t>Be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fully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informed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all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information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relevant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to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activity,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for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which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consent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is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sought,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your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preferred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language.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[CFR</w:t>
      </w:r>
      <w:r>
        <w:rPr>
          <w:b/>
          <w:color w:val="333B46"/>
          <w:spacing w:val="-10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303.7]</w:t>
      </w:r>
    </w:p>
    <w:p w14:paraId="5C47A472" w14:textId="77777777" w:rsidR="00577896" w:rsidRDefault="00000000">
      <w:pPr>
        <w:pStyle w:val="ListParagraph"/>
        <w:numPr>
          <w:ilvl w:val="0"/>
          <w:numId w:val="9"/>
        </w:numPr>
        <w:tabs>
          <w:tab w:val="left" w:pos="300"/>
        </w:tabs>
        <w:spacing w:line="312" w:lineRule="auto"/>
        <w:ind w:right="38"/>
        <w:rPr>
          <w:b/>
          <w:sz w:val="12"/>
        </w:rPr>
      </w:pPr>
      <w:r>
        <w:rPr>
          <w:color w:val="333B46"/>
          <w:w w:val="110"/>
          <w:sz w:val="12"/>
        </w:rPr>
        <w:t>Provide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written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consent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before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personally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identifiable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information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about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your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child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is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disclosed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to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anyone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other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than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authorized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representatives,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officials,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employees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z w:val="12"/>
        </w:rPr>
        <w:t>participating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agencies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collecting,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maintaining,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or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using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information.</w:t>
      </w:r>
      <w:r>
        <w:rPr>
          <w:color w:val="333B46"/>
          <w:spacing w:val="20"/>
          <w:sz w:val="12"/>
        </w:rPr>
        <w:t xml:space="preserve"> </w:t>
      </w:r>
      <w:r>
        <w:rPr>
          <w:b/>
          <w:color w:val="333B46"/>
          <w:sz w:val="12"/>
        </w:rPr>
        <w:t>[CFR</w:t>
      </w:r>
      <w:r>
        <w:rPr>
          <w:b/>
          <w:color w:val="333B46"/>
          <w:spacing w:val="22"/>
          <w:sz w:val="12"/>
        </w:rPr>
        <w:t xml:space="preserve"> </w:t>
      </w:r>
      <w:r>
        <w:rPr>
          <w:b/>
          <w:color w:val="333B46"/>
          <w:sz w:val="12"/>
        </w:rPr>
        <w:t>303.414,</w:t>
      </w:r>
      <w:r>
        <w:rPr>
          <w:b/>
          <w:color w:val="333B46"/>
          <w:spacing w:val="22"/>
          <w:sz w:val="12"/>
        </w:rPr>
        <w:t xml:space="preserve"> </w:t>
      </w:r>
      <w:r>
        <w:rPr>
          <w:b/>
          <w:color w:val="333B46"/>
          <w:sz w:val="12"/>
        </w:rPr>
        <w:t>CCR</w:t>
      </w:r>
      <w:r>
        <w:rPr>
          <w:b/>
          <w:color w:val="333B46"/>
          <w:spacing w:val="40"/>
          <w:w w:val="110"/>
          <w:sz w:val="12"/>
        </w:rPr>
        <w:t xml:space="preserve"> </w:t>
      </w:r>
      <w:r>
        <w:rPr>
          <w:b/>
          <w:color w:val="333B46"/>
          <w:spacing w:val="-2"/>
          <w:w w:val="110"/>
          <w:sz w:val="12"/>
        </w:rPr>
        <w:t>52162(b)]</w:t>
      </w:r>
    </w:p>
    <w:p w14:paraId="437C85A7" w14:textId="77777777" w:rsidR="00577896" w:rsidRDefault="00000000">
      <w:pPr>
        <w:pStyle w:val="ListParagraph"/>
        <w:numPr>
          <w:ilvl w:val="0"/>
          <w:numId w:val="9"/>
        </w:numPr>
        <w:tabs>
          <w:tab w:val="left" w:pos="299"/>
        </w:tabs>
        <w:spacing w:before="60"/>
        <w:ind w:left="299" w:hanging="179"/>
        <w:rPr>
          <w:sz w:val="12"/>
        </w:rPr>
      </w:pPr>
      <w:r>
        <w:rPr>
          <w:color w:val="333B46"/>
          <w:sz w:val="12"/>
        </w:rPr>
        <w:t>Provide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written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consent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before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evaluations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and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assessments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your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child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are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pacing w:val="-2"/>
          <w:sz w:val="12"/>
        </w:rPr>
        <w:t>conducted.</w:t>
      </w:r>
    </w:p>
    <w:p w14:paraId="1B202226" w14:textId="77777777" w:rsidR="00577896" w:rsidRDefault="00000000">
      <w:pPr>
        <w:pStyle w:val="Heading2"/>
      </w:pPr>
      <w:r>
        <w:rPr>
          <w:color w:val="333B46"/>
          <w:spacing w:val="-2"/>
        </w:rPr>
        <w:t>[CFR</w:t>
      </w:r>
      <w:r>
        <w:rPr>
          <w:color w:val="333B46"/>
          <w:spacing w:val="-6"/>
        </w:rPr>
        <w:t xml:space="preserve"> </w:t>
      </w:r>
      <w:r>
        <w:rPr>
          <w:color w:val="333B46"/>
          <w:spacing w:val="-2"/>
        </w:rPr>
        <w:t>303.420(a),</w:t>
      </w:r>
      <w:r>
        <w:rPr>
          <w:color w:val="333B46"/>
          <w:spacing w:val="-6"/>
        </w:rPr>
        <w:t xml:space="preserve"> </w:t>
      </w:r>
      <w:r>
        <w:rPr>
          <w:color w:val="333B46"/>
          <w:spacing w:val="-2"/>
        </w:rPr>
        <w:t>CCR</w:t>
      </w:r>
      <w:r>
        <w:rPr>
          <w:color w:val="333B46"/>
          <w:spacing w:val="-5"/>
        </w:rPr>
        <w:t xml:space="preserve"> </w:t>
      </w:r>
      <w:r>
        <w:rPr>
          <w:color w:val="333B46"/>
          <w:spacing w:val="-2"/>
        </w:rPr>
        <w:t>52162(a)]</w:t>
      </w:r>
    </w:p>
    <w:p w14:paraId="3ACAD469" w14:textId="77777777" w:rsidR="00577896" w:rsidRDefault="00000000">
      <w:pPr>
        <w:pStyle w:val="ListParagraph"/>
        <w:numPr>
          <w:ilvl w:val="0"/>
          <w:numId w:val="9"/>
        </w:numPr>
        <w:tabs>
          <w:tab w:val="left" w:pos="300"/>
        </w:tabs>
        <w:spacing w:before="100" w:line="312" w:lineRule="auto"/>
        <w:ind w:right="54"/>
        <w:rPr>
          <w:b/>
          <w:sz w:val="12"/>
        </w:rPr>
      </w:pPr>
      <w:r>
        <w:rPr>
          <w:color w:val="333B46"/>
          <w:w w:val="105"/>
          <w:sz w:val="12"/>
        </w:rPr>
        <w:t xml:space="preserve">Provide written consent before early intervention services are provided to your child.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40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303.420(a),</w:t>
      </w:r>
      <w:r>
        <w:rPr>
          <w:b/>
          <w:color w:val="333B46"/>
          <w:spacing w:val="-4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4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52162(a)]</w:t>
      </w:r>
    </w:p>
    <w:p w14:paraId="12439A5C" w14:textId="77777777" w:rsidR="00577896" w:rsidRDefault="00000000">
      <w:pPr>
        <w:pStyle w:val="ListParagraph"/>
        <w:numPr>
          <w:ilvl w:val="0"/>
          <w:numId w:val="9"/>
        </w:numPr>
        <w:tabs>
          <w:tab w:val="left" w:pos="300"/>
        </w:tabs>
        <w:spacing w:before="128" w:line="312" w:lineRule="auto"/>
        <w:ind w:right="241"/>
        <w:rPr>
          <w:b/>
          <w:sz w:val="12"/>
        </w:rPr>
      </w:pPr>
      <w:r>
        <w:br w:type="column"/>
      </w:r>
      <w:r>
        <w:rPr>
          <w:color w:val="333B46"/>
          <w:sz w:val="12"/>
        </w:rPr>
        <w:t>Provide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consent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before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your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family’s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public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benefits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or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public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insurance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are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used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to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pay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for early intervention services if that use would decrease your benefits, require that you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pay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for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services,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increase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your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premiums,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discontinue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your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benefits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eligibility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for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z w:val="12"/>
        </w:rPr>
        <w:t xml:space="preserve">home and community-based waivers. </w:t>
      </w:r>
      <w:r>
        <w:rPr>
          <w:b/>
          <w:color w:val="333B46"/>
          <w:sz w:val="12"/>
        </w:rPr>
        <w:t>[CCR 52162(d)]</w:t>
      </w:r>
    </w:p>
    <w:p w14:paraId="46858992" w14:textId="77777777" w:rsidR="00577896" w:rsidRDefault="00000000">
      <w:pPr>
        <w:pStyle w:val="ListParagraph"/>
        <w:numPr>
          <w:ilvl w:val="0"/>
          <w:numId w:val="9"/>
        </w:numPr>
        <w:tabs>
          <w:tab w:val="left" w:pos="299"/>
        </w:tabs>
        <w:spacing w:before="60"/>
        <w:ind w:left="299" w:hanging="179"/>
        <w:rPr>
          <w:b/>
          <w:sz w:val="12"/>
        </w:rPr>
      </w:pPr>
      <w:r>
        <w:rPr>
          <w:color w:val="333B46"/>
          <w:spacing w:val="-2"/>
          <w:w w:val="105"/>
          <w:sz w:val="12"/>
        </w:rPr>
        <w:t>Revoke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your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consent</w:t>
      </w:r>
      <w:r>
        <w:rPr>
          <w:color w:val="333B46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at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any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time.</w:t>
      </w:r>
      <w:r>
        <w:rPr>
          <w:color w:val="333B46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[CFR</w:t>
      </w:r>
      <w:r>
        <w:rPr>
          <w:b/>
          <w:color w:val="333B46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303.7(c)]</w:t>
      </w:r>
    </w:p>
    <w:p w14:paraId="0BFB9131" w14:textId="77777777" w:rsidR="00577896" w:rsidRDefault="00000000">
      <w:pPr>
        <w:pStyle w:val="ListParagraph"/>
        <w:numPr>
          <w:ilvl w:val="1"/>
          <w:numId w:val="9"/>
        </w:numPr>
        <w:tabs>
          <w:tab w:val="left" w:pos="480"/>
        </w:tabs>
        <w:spacing w:before="99" w:line="312" w:lineRule="auto"/>
        <w:ind w:right="447"/>
        <w:rPr>
          <w:sz w:val="12"/>
        </w:rPr>
      </w:pPr>
      <w:r>
        <w:rPr>
          <w:color w:val="333B46"/>
          <w:sz w:val="12"/>
        </w:rPr>
        <w:t>If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you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do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not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consent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to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evaluations,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assessments,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or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other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services,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regional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center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LEA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shall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make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reasonable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efforts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to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ensure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that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you:</w:t>
      </w:r>
    </w:p>
    <w:p w14:paraId="4CFDAE89" w14:textId="77777777" w:rsidR="00577896" w:rsidRDefault="00000000">
      <w:pPr>
        <w:pStyle w:val="ListParagraph"/>
        <w:numPr>
          <w:ilvl w:val="2"/>
          <w:numId w:val="9"/>
        </w:numPr>
        <w:tabs>
          <w:tab w:val="left" w:pos="660"/>
        </w:tabs>
        <w:spacing w:line="312" w:lineRule="auto"/>
        <w:ind w:right="144"/>
        <w:rPr>
          <w:sz w:val="12"/>
        </w:rPr>
      </w:pPr>
      <w:r>
        <w:rPr>
          <w:color w:val="333B46"/>
          <w:w w:val="110"/>
          <w:sz w:val="12"/>
        </w:rPr>
        <w:t>Are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fully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aware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nature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evaluation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and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assessment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your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child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and/or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other service(s) that would be available; and</w:t>
      </w:r>
    </w:p>
    <w:p w14:paraId="3B1D9E47" w14:textId="77777777" w:rsidR="00577896" w:rsidRDefault="00000000">
      <w:pPr>
        <w:pStyle w:val="ListParagraph"/>
        <w:numPr>
          <w:ilvl w:val="2"/>
          <w:numId w:val="9"/>
        </w:numPr>
        <w:tabs>
          <w:tab w:val="left" w:pos="660"/>
        </w:tabs>
        <w:spacing w:line="312" w:lineRule="auto"/>
        <w:ind w:right="351"/>
        <w:rPr>
          <w:b/>
          <w:sz w:val="12"/>
        </w:rPr>
      </w:pPr>
      <w:r>
        <w:rPr>
          <w:color w:val="333B46"/>
          <w:w w:val="105"/>
          <w:sz w:val="12"/>
        </w:rPr>
        <w:t>Understand that your child will not be able to receive the evaluation and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assessment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or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other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service(s)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unless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written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consent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is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given.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7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303.420(b),</w:t>
      </w:r>
      <w:r>
        <w:rPr>
          <w:b/>
          <w:color w:val="333B46"/>
          <w:spacing w:val="40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52162(c)]</w:t>
      </w:r>
    </w:p>
    <w:p w14:paraId="7A4DE1D5" w14:textId="77777777" w:rsidR="00577896" w:rsidRDefault="00000000">
      <w:pPr>
        <w:pStyle w:val="ListParagraph"/>
        <w:numPr>
          <w:ilvl w:val="1"/>
          <w:numId w:val="9"/>
        </w:numPr>
        <w:tabs>
          <w:tab w:val="left" w:pos="480"/>
        </w:tabs>
        <w:spacing w:before="60" w:line="312" w:lineRule="auto"/>
        <w:ind w:right="235"/>
        <w:rPr>
          <w:b/>
          <w:sz w:val="12"/>
        </w:rPr>
      </w:pPr>
      <w:r>
        <w:rPr>
          <w:color w:val="333B46"/>
          <w:spacing w:val="-2"/>
          <w:w w:val="110"/>
          <w:sz w:val="12"/>
        </w:rPr>
        <w:t>If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you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revoke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your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consent,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that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revocation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is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not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retroactive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(i.e.,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it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does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not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apply</w:t>
      </w:r>
      <w:r>
        <w:rPr>
          <w:color w:val="333B46"/>
          <w:spacing w:val="-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to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z w:val="12"/>
        </w:rPr>
        <w:t xml:space="preserve">an action that occurred before the consent was revoked). </w:t>
      </w:r>
      <w:r>
        <w:rPr>
          <w:b/>
          <w:color w:val="333B46"/>
          <w:sz w:val="12"/>
        </w:rPr>
        <w:t>[CFR</w:t>
      </w:r>
      <w:r>
        <w:rPr>
          <w:b/>
          <w:color w:val="333B46"/>
          <w:spacing w:val="25"/>
          <w:sz w:val="12"/>
        </w:rPr>
        <w:t xml:space="preserve"> </w:t>
      </w:r>
      <w:r>
        <w:rPr>
          <w:b/>
          <w:color w:val="333B46"/>
          <w:sz w:val="12"/>
        </w:rPr>
        <w:t>303.7(c)]</w:t>
      </w:r>
    </w:p>
    <w:p w14:paraId="18DD92A1" w14:textId="77777777" w:rsidR="00577896" w:rsidRDefault="00577896">
      <w:pPr>
        <w:spacing w:line="312" w:lineRule="auto"/>
        <w:rPr>
          <w:sz w:val="12"/>
        </w:rPr>
        <w:sectPr w:rsidR="00577896">
          <w:type w:val="continuous"/>
          <w:pgSz w:w="12240" w:h="20160"/>
          <w:pgMar w:top="580" w:right="620" w:bottom="280" w:left="600" w:header="720" w:footer="720" w:gutter="0"/>
          <w:cols w:num="2" w:space="720" w:equalWidth="0">
            <w:col w:w="5431" w:space="89"/>
            <w:col w:w="5500"/>
          </w:cols>
        </w:sectPr>
      </w:pPr>
    </w:p>
    <w:p w14:paraId="074EF3D9" w14:textId="77777777" w:rsidR="00577896" w:rsidRDefault="00577896">
      <w:pPr>
        <w:pStyle w:val="BodyText"/>
        <w:spacing w:before="4"/>
        <w:ind w:left="0"/>
        <w:rPr>
          <w:b/>
          <w:sz w:val="20"/>
        </w:rPr>
      </w:pPr>
    </w:p>
    <w:p w14:paraId="7AED78A3" w14:textId="77777777" w:rsidR="00577896" w:rsidRDefault="00000000">
      <w:pPr>
        <w:pStyle w:val="Heading1"/>
        <w:tabs>
          <w:tab w:val="left" w:pos="10919"/>
        </w:tabs>
      </w:pPr>
      <w:r>
        <w:rPr>
          <w:color w:val="FFFFFF"/>
          <w:spacing w:val="1"/>
          <w:w w:val="105"/>
          <w:highlight w:val="black"/>
        </w:rPr>
        <w:t xml:space="preserve"> </w:t>
      </w:r>
      <w:r>
        <w:rPr>
          <w:color w:val="FFFFFF"/>
          <w:w w:val="105"/>
          <w:highlight w:val="black"/>
        </w:rPr>
        <w:t>CONFIDENTIALITY</w:t>
      </w:r>
      <w:r>
        <w:rPr>
          <w:color w:val="FFFFFF"/>
          <w:spacing w:val="-11"/>
          <w:w w:val="105"/>
          <w:highlight w:val="black"/>
        </w:rPr>
        <w:t xml:space="preserve"> </w:t>
      </w:r>
      <w:r>
        <w:rPr>
          <w:color w:val="FFFFFF"/>
          <w:w w:val="105"/>
          <w:highlight w:val="black"/>
        </w:rPr>
        <w:t>&amp;</w:t>
      </w:r>
      <w:r>
        <w:rPr>
          <w:color w:val="FFFFFF"/>
          <w:spacing w:val="-11"/>
          <w:w w:val="105"/>
          <w:highlight w:val="black"/>
        </w:rPr>
        <w:t xml:space="preserve"> </w:t>
      </w:r>
      <w:r>
        <w:rPr>
          <w:color w:val="FFFFFF"/>
          <w:w w:val="105"/>
          <w:highlight w:val="black"/>
        </w:rPr>
        <w:t>ACCESS</w:t>
      </w:r>
      <w:r>
        <w:rPr>
          <w:color w:val="FFFFFF"/>
          <w:spacing w:val="-11"/>
          <w:w w:val="105"/>
          <w:highlight w:val="black"/>
        </w:rPr>
        <w:t xml:space="preserve"> </w:t>
      </w:r>
      <w:r>
        <w:rPr>
          <w:color w:val="FFFFFF"/>
          <w:w w:val="105"/>
          <w:highlight w:val="black"/>
        </w:rPr>
        <w:t>TO</w:t>
      </w:r>
      <w:r>
        <w:rPr>
          <w:color w:val="FFFFFF"/>
          <w:spacing w:val="-11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RECORDS</w:t>
      </w:r>
      <w:r>
        <w:rPr>
          <w:color w:val="FFFFFF"/>
          <w:highlight w:val="black"/>
        </w:rPr>
        <w:tab/>
      </w:r>
    </w:p>
    <w:p w14:paraId="0339F6E3" w14:textId="77777777" w:rsidR="00577896" w:rsidRDefault="00577896">
      <w:pPr>
        <w:sectPr w:rsidR="00577896">
          <w:type w:val="continuous"/>
          <w:pgSz w:w="12240" w:h="20160"/>
          <w:pgMar w:top="580" w:right="620" w:bottom="280" w:left="600" w:header="720" w:footer="720" w:gutter="0"/>
          <w:cols w:space="720"/>
        </w:sectPr>
      </w:pPr>
    </w:p>
    <w:p w14:paraId="61C104B5" w14:textId="77777777" w:rsidR="00577896" w:rsidRDefault="00000000">
      <w:pPr>
        <w:pStyle w:val="BodyText"/>
        <w:spacing w:before="132" w:line="312" w:lineRule="auto"/>
        <w:ind w:left="120"/>
      </w:pPr>
      <w:r>
        <w:rPr>
          <w:color w:val="333B46"/>
          <w:spacing w:val="-2"/>
          <w:w w:val="110"/>
        </w:rPr>
        <w:t>Early Start records are an important source of information about your child. The information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</w:rPr>
        <w:t>you provide to the regional center or LEA about your child and your family is confidential. Such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spacing w:val="-2"/>
          <w:w w:val="110"/>
        </w:rPr>
        <w:t>information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spacing w:val="-2"/>
          <w:w w:val="110"/>
        </w:rPr>
        <w:t>will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spacing w:val="-2"/>
          <w:w w:val="110"/>
        </w:rPr>
        <w:t>only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spacing w:val="-2"/>
          <w:w w:val="110"/>
        </w:rPr>
        <w:t>be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spacing w:val="-2"/>
          <w:w w:val="110"/>
        </w:rPr>
        <w:t>shared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spacing w:val="-2"/>
          <w:w w:val="110"/>
        </w:rPr>
        <w:t>with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spacing w:val="-2"/>
          <w:w w:val="110"/>
        </w:rPr>
        <w:t>authorized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spacing w:val="-2"/>
          <w:w w:val="110"/>
        </w:rPr>
        <w:t>personnel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spacing w:val="-2"/>
          <w:w w:val="110"/>
        </w:rPr>
        <w:t>involved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spacing w:val="-2"/>
          <w:w w:val="110"/>
        </w:rPr>
        <w:t>in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spacing w:val="-2"/>
          <w:w w:val="110"/>
        </w:rPr>
        <w:t>your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spacing w:val="-2"/>
          <w:w w:val="110"/>
        </w:rPr>
        <w:t>child’s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spacing w:val="-2"/>
          <w:w w:val="110"/>
        </w:rPr>
        <w:t>services.</w:t>
      </w:r>
    </w:p>
    <w:p w14:paraId="44DE6DF8" w14:textId="77777777" w:rsidR="00577896" w:rsidRDefault="00000000">
      <w:pPr>
        <w:pStyle w:val="BodyText"/>
        <w:ind w:left="120"/>
      </w:pPr>
      <w:r>
        <w:rPr>
          <w:color w:val="333B46"/>
        </w:rPr>
        <w:t>As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a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parent,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you</w:t>
      </w:r>
      <w:r>
        <w:rPr>
          <w:color w:val="333B46"/>
          <w:spacing w:val="14"/>
        </w:rPr>
        <w:t xml:space="preserve"> </w:t>
      </w:r>
      <w:r>
        <w:rPr>
          <w:color w:val="333B46"/>
        </w:rPr>
        <w:t>have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the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right</w:t>
      </w:r>
      <w:r>
        <w:rPr>
          <w:color w:val="333B46"/>
          <w:spacing w:val="13"/>
        </w:rPr>
        <w:t xml:space="preserve"> </w:t>
      </w:r>
      <w:r>
        <w:rPr>
          <w:color w:val="333B46"/>
          <w:spacing w:val="-5"/>
        </w:rPr>
        <w:t>to</w:t>
      </w:r>
    </w:p>
    <w:p w14:paraId="242DA840" w14:textId="77777777" w:rsidR="00577896" w:rsidRDefault="00000000">
      <w:pPr>
        <w:pStyle w:val="ListParagraph"/>
        <w:numPr>
          <w:ilvl w:val="0"/>
          <w:numId w:val="8"/>
        </w:numPr>
        <w:tabs>
          <w:tab w:val="left" w:pos="300"/>
        </w:tabs>
        <w:spacing w:before="100" w:line="312" w:lineRule="auto"/>
        <w:ind w:right="220"/>
        <w:rPr>
          <w:b/>
          <w:sz w:val="12"/>
        </w:rPr>
      </w:pPr>
      <w:r>
        <w:rPr>
          <w:color w:val="333B46"/>
          <w:sz w:val="12"/>
        </w:rPr>
        <w:t>Receive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notice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about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Part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C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confidentiality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requirements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when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your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child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is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referred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to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Early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Start.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[CFR</w:t>
      </w:r>
      <w:r>
        <w:rPr>
          <w:b/>
          <w:color w:val="333B46"/>
          <w:spacing w:val="-7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303.404]</w:t>
      </w:r>
    </w:p>
    <w:p w14:paraId="069C5AF9" w14:textId="77777777" w:rsidR="00577896" w:rsidRDefault="00000000">
      <w:pPr>
        <w:pStyle w:val="ListParagraph"/>
        <w:numPr>
          <w:ilvl w:val="0"/>
          <w:numId w:val="8"/>
        </w:numPr>
        <w:tabs>
          <w:tab w:val="left" w:pos="300"/>
        </w:tabs>
        <w:spacing w:line="312" w:lineRule="auto"/>
        <w:ind w:right="38"/>
        <w:rPr>
          <w:b/>
          <w:sz w:val="12"/>
        </w:rPr>
      </w:pPr>
      <w:r>
        <w:rPr>
          <w:color w:val="333B46"/>
          <w:sz w:val="12"/>
        </w:rPr>
        <w:t>Access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records,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including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right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to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have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you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or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your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representative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examine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and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obtain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copies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records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relating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to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your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child;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may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also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request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that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any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regional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center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LEA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amend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remove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information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relating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to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your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child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from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records.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[CFR</w:t>
      </w:r>
      <w:r>
        <w:rPr>
          <w:b/>
          <w:color w:val="333B46"/>
          <w:spacing w:val="-9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303.405,</w:t>
      </w:r>
      <w:r>
        <w:rPr>
          <w:b/>
          <w:color w:val="333B46"/>
          <w:spacing w:val="40"/>
          <w:w w:val="110"/>
          <w:sz w:val="12"/>
        </w:rPr>
        <w:t xml:space="preserve"> </w:t>
      </w:r>
      <w:r>
        <w:rPr>
          <w:b/>
          <w:color w:val="333B46"/>
          <w:sz w:val="12"/>
        </w:rPr>
        <w:t>CCR 52164, CCR 52168]</w:t>
      </w:r>
    </w:p>
    <w:p w14:paraId="375AAD04" w14:textId="77777777" w:rsidR="00577896" w:rsidRDefault="00000000">
      <w:pPr>
        <w:pStyle w:val="ListParagraph"/>
        <w:numPr>
          <w:ilvl w:val="0"/>
          <w:numId w:val="8"/>
        </w:numPr>
        <w:tabs>
          <w:tab w:val="left" w:pos="300"/>
        </w:tabs>
        <w:spacing w:before="132" w:line="312" w:lineRule="auto"/>
        <w:ind w:right="225"/>
        <w:rPr>
          <w:b/>
          <w:sz w:val="12"/>
        </w:rPr>
      </w:pPr>
      <w:r>
        <w:br w:type="column"/>
      </w:r>
      <w:r>
        <w:rPr>
          <w:color w:val="333B46"/>
          <w:sz w:val="12"/>
        </w:rPr>
        <w:t>Receive,</w:t>
      </w:r>
      <w:r>
        <w:rPr>
          <w:color w:val="333B46"/>
          <w:spacing w:val="18"/>
          <w:sz w:val="12"/>
        </w:rPr>
        <w:t xml:space="preserve"> </w:t>
      </w:r>
      <w:r>
        <w:rPr>
          <w:color w:val="333B46"/>
          <w:sz w:val="12"/>
        </w:rPr>
        <w:t>within</w:t>
      </w:r>
      <w:r>
        <w:rPr>
          <w:color w:val="333B46"/>
          <w:spacing w:val="18"/>
          <w:sz w:val="12"/>
        </w:rPr>
        <w:t xml:space="preserve"> </w:t>
      </w:r>
      <w:r>
        <w:rPr>
          <w:color w:val="333B46"/>
          <w:sz w:val="12"/>
        </w:rPr>
        <w:t>five</w:t>
      </w:r>
      <w:r>
        <w:rPr>
          <w:color w:val="333B46"/>
          <w:spacing w:val="18"/>
          <w:sz w:val="12"/>
        </w:rPr>
        <w:t xml:space="preserve"> </w:t>
      </w:r>
      <w:r>
        <w:rPr>
          <w:color w:val="333B46"/>
          <w:sz w:val="12"/>
        </w:rPr>
        <w:t>working</w:t>
      </w:r>
      <w:r>
        <w:rPr>
          <w:color w:val="333B46"/>
          <w:spacing w:val="18"/>
          <w:sz w:val="12"/>
        </w:rPr>
        <w:t xml:space="preserve"> </w:t>
      </w:r>
      <w:r>
        <w:rPr>
          <w:color w:val="333B46"/>
          <w:sz w:val="12"/>
        </w:rPr>
        <w:t>days</w:t>
      </w:r>
      <w:r>
        <w:rPr>
          <w:color w:val="333B46"/>
          <w:spacing w:val="18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18"/>
          <w:sz w:val="12"/>
        </w:rPr>
        <w:t xml:space="preserve"> </w:t>
      </w:r>
      <w:r>
        <w:rPr>
          <w:color w:val="333B46"/>
          <w:sz w:val="12"/>
        </w:rPr>
        <w:t>your</w:t>
      </w:r>
      <w:r>
        <w:rPr>
          <w:color w:val="333B46"/>
          <w:spacing w:val="18"/>
          <w:sz w:val="12"/>
        </w:rPr>
        <w:t xml:space="preserve"> </w:t>
      </w:r>
      <w:r>
        <w:rPr>
          <w:color w:val="333B46"/>
          <w:sz w:val="12"/>
        </w:rPr>
        <w:t>request,</w:t>
      </w:r>
      <w:r>
        <w:rPr>
          <w:color w:val="333B46"/>
          <w:spacing w:val="18"/>
          <w:sz w:val="12"/>
        </w:rPr>
        <w:t xml:space="preserve"> </w:t>
      </w:r>
      <w:r>
        <w:rPr>
          <w:color w:val="333B46"/>
          <w:sz w:val="12"/>
        </w:rPr>
        <w:t>copies</w:t>
      </w:r>
      <w:r>
        <w:rPr>
          <w:color w:val="333B46"/>
          <w:spacing w:val="18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18"/>
          <w:sz w:val="12"/>
        </w:rPr>
        <w:t xml:space="preserve"> </w:t>
      </w:r>
      <w:r>
        <w:rPr>
          <w:color w:val="333B46"/>
          <w:sz w:val="12"/>
        </w:rPr>
        <w:t>records</w:t>
      </w:r>
      <w:r>
        <w:rPr>
          <w:color w:val="333B46"/>
          <w:spacing w:val="18"/>
          <w:sz w:val="12"/>
        </w:rPr>
        <w:t xml:space="preserve"> </w:t>
      </w:r>
      <w:r>
        <w:rPr>
          <w:color w:val="333B46"/>
          <w:sz w:val="12"/>
        </w:rPr>
        <w:t>relating</w:t>
      </w:r>
      <w:r>
        <w:rPr>
          <w:color w:val="333B46"/>
          <w:spacing w:val="18"/>
          <w:sz w:val="12"/>
        </w:rPr>
        <w:t xml:space="preserve"> </w:t>
      </w:r>
      <w:r>
        <w:rPr>
          <w:color w:val="333B46"/>
          <w:sz w:val="12"/>
        </w:rPr>
        <w:t>to</w:t>
      </w:r>
      <w:r>
        <w:rPr>
          <w:color w:val="333B46"/>
          <w:spacing w:val="18"/>
          <w:sz w:val="12"/>
        </w:rPr>
        <w:t xml:space="preserve"> </w:t>
      </w:r>
      <w:r>
        <w:rPr>
          <w:color w:val="333B46"/>
          <w:sz w:val="12"/>
        </w:rPr>
        <w:t>your</w:t>
      </w:r>
      <w:r>
        <w:rPr>
          <w:color w:val="333B46"/>
          <w:spacing w:val="18"/>
          <w:sz w:val="12"/>
        </w:rPr>
        <w:t xml:space="preserve"> </w:t>
      </w:r>
      <w:r>
        <w:rPr>
          <w:color w:val="333B46"/>
          <w:sz w:val="12"/>
        </w:rPr>
        <w:t>child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and/or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explanations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that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request.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[CCR</w:t>
      </w:r>
      <w:r>
        <w:rPr>
          <w:b/>
          <w:color w:val="333B46"/>
          <w:spacing w:val="-10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52164(b)]</w:t>
      </w:r>
    </w:p>
    <w:p w14:paraId="2CAC52E3" w14:textId="77777777" w:rsidR="00577896" w:rsidRDefault="00000000">
      <w:pPr>
        <w:pStyle w:val="ListParagraph"/>
        <w:numPr>
          <w:ilvl w:val="0"/>
          <w:numId w:val="8"/>
        </w:numPr>
        <w:tabs>
          <w:tab w:val="left" w:pos="300"/>
        </w:tabs>
        <w:spacing w:before="58" w:line="312" w:lineRule="auto"/>
        <w:ind w:right="236"/>
        <w:rPr>
          <w:b/>
          <w:sz w:val="12"/>
        </w:rPr>
      </w:pPr>
      <w:r>
        <w:rPr>
          <w:color w:val="333B46"/>
          <w:w w:val="110"/>
          <w:sz w:val="12"/>
        </w:rPr>
        <w:t>Request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meeting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with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director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regional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center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superintendent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z w:val="12"/>
        </w:rPr>
        <w:t>LEA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about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information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contained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in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record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if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your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request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for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amending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or</w:t>
      </w:r>
      <w:r>
        <w:rPr>
          <w:color w:val="333B46"/>
          <w:spacing w:val="22"/>
          <w:sz w:val="12"/>
        </w:rPr>
        <w:t xml:space="preserve"> </w:t>
      </w:r>
      <w:r>
        <w:rPr>
          <w:color w:val="333B46"/>
          <w:sz w:val="12"/>
        </w:rPr>
        <w:t>removing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information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is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denied.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[CCR</w:t>
      </w:r>
      <w:r>
        <w:rPr>
          <w:b/>
          <w:color w:val="333B46"/>
          <w:spacing w:val="-9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52168(c)]</w:t>
      </w:r>
    </w:p>
    <w:p w14:paraId="69F49F89" w14:textId="77777777" w:rsidR="00577896" w:rsidRDefault="00000000">
      <w:pPr>
        <w:pStyle w:val="ListParagraph"/>
        <w:numPr>
          <w:ilvl w:val="0"/>
          <w:numId w:val="8"/>
        </w:numPr>
        <w:tabs>
          <w:tab w:val="left" w:pos="300"/>
        </w:tabs>
        <w:spacing w:before="60" w:line="312" w:lineRule="auto"/>
        <w:ind w:right="245"/>
        <w:rPr>
          <w:b/>
          <w:sz w:val="12"/>
        </w:rPr>
      </w:pPr>
      <w:r>
        <w:rPr>
          <w:color w:val="333B46"/>
          <w:w w:val="105"/>
          <w:sz w:val="12"/>
        </w:rPr>
        <w:t>Have personally identifiable information about your child maintained in a confidential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manner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and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have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its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sources,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access,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uses,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and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policies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for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location,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storage,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disclosure,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retention, and destruction explained to you per the Family Education Rights and Privacy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sz w:val="12"/>
        </w:rPr>
        <w:t>Act.</w:t>
      </w:r>
      <w:r>
        <w:rPr>
          <w:color w:val="333B46"/>
          <w:spacing w:val="-7"/>
          <w:sz w:val="12"/>
        </w:rPr>
        <w:t xml:space="preserve"> </w:t>
      </w:r>
      <w:r>
        <w:rPr>
          <w:b/>
          <w:color w:val="333B46"/>
          <w:sz w:val="12"/>
        </w:rPr>
        <w:t>[CFR</w:t>
      </w:r>
      <w:r>
        <w:rPr>
          <w:b/>
          <w:color w:val="333B46"/>
          <w:spacing w:val="-6"/>
          <w:sz w:val="12"/>
        </w:rPr>
        <w:t xml:space="preserve"> </w:t>
      </w:r>
      <w:r>
        <w:rPr>
          <w:b/>
          <w:color w:val="333B46"/>
          <w:sz w:val="12"/>
        </w:rPr>
        <w:t>303.29,</w:t>
      </w:r>
      <w:r>
        <w:rPr>
          <w:b/>
          <w:color w:val="333B46"/>
          <w:spacing w:val="-6"/>
          <w:sz w:val="12"/>
        </w:rPr>
        <w:t xml:space="preserve"> </w:t>
      </w:r>
      <w:r>
        <w:rPr>
          <w:b/>
          <w:color w:val="333B46"/>
          <w:sz w:val="12"/>
        </w:rPr>
        <w:t>CFR</w:t>
      </w:r>
      <w:r>
        <w:rPr>
          <w:b/>
          <w:color w:val="333B46"/>
          <w:spacing w:val="-6"/>
          <w:sz w:val="12"/>
        </w:rPr>
        <w:t xml:space="preserve"> </w:t>
      </w:r>
      <w:r>
        <w:rPr>
          <w:b/>
          <w:color w:val="333B46"/>
          <w:sz w:val="12"/>
        </w:rPr>
        <w:t>303.420,</w:t>
      </w:r>
      <w:r>
        <w:rPr>
          <w:b/>
          <w:color w:val="333B46"/>
          <w:spacing w:val="-6"/>
          <w:sz w:val="12"/>
        </w:rPr>
        <w:t xml:space="preserve"> </w:t>
      </w:r>
      <w:r>
        <w:rPr>
          <w:b/>
          <w:color w:val="333B46"/>
          <w:sz w:val="12"/>
        </w:rPr>
        <w:t>CCR</w:t>
      </w:r>
      <w:r>
        <w:rPr>
          <w:b/>
          <w:color w:val="333B46"/>
          <w:spacing w:val="-6"/>
          <w:sz w:val="12"/>
        </w:rPr>
        <w:t xml:space="preserve"> </w:t>
      </w:r>
      <w:r>
        <w:rPr>
          <w:b/>
          <w:color w:val="333B46"/>
          <w:sz w:val="12"/>
        </w:rPr>
        <w:t>52160(a),</w:t>
      </w:r>
      <w:r>
        <w:rPr>
          <w:b/>
          <w:color w:val="333B46"/>
          <w:spacing w:val="-6"/>
          <w:sz w:val="12"/>
        </w:rPr>
        <w:t xml:space="preserve"> </w:t>
      </w:r>
      <w:r>
        <w:rPr>
          <w:b/>
          <w:color w:val="333B46"/>
          <w:sz w:val="12"/>
        </w:rPr>
        <w:t>CCR</w:t>
      </w:r>
      <w:r>
        <w:rPr>
          <w:b/>
          <w:color w:val="333B46"/>
          <w:spacing w:val="-6"/>
          <w:sz w:val="12"/>
        </w:rPr>
        <w:t xml:space="preserve"> </w:t>
      </w:r>
      <w:r>
        <w:rPr>
          <w:b/>
          <w:color w:val="333B46"/>
          <w:sz w:val="12"/>
        </w:rPr>
        <w:t>52162,</w:t>
      </w:r>
      <w:r>
        <w:rPr>
          <w:b/>
          <w:color w:val="333B46"/>
          <w:spacing w:val="-6"/>
          <w:sz w:val="12"/>
        </w:rPr>
        <w:t xml:space="preserve"> </w:t>
      </w:r>
      <w:r>
        <w:rPr>
          <w:b/>
          <w:color w:val="333B46"/>
          <w:sz w:val="12"/>
        </w:rPr>
        <w:t>CCR</w:t>
      </w:r>
      <w:r>
        <w:rPr>
          <w:b/>
          <w:color w:val="333B46"/>
          <w:spacing w:val="-6"/>
          <w:sz w:val="12"/>
        </w:rPr>
        <w:t xml:space="preserve"> </w:t>
      </w:r>
      <w:r>
        <w:rPr>
          <w:b/>
          <w:color w:val="333B46"/>
          <w:sz w:val="12"/>
        </w:rPr>
        <w:t>52165,</w:t>
      </w:r>
      <w:r>
        <w:rPr>
          <w:b/>
          <w:color w:val="333B46"/>
          <w:spacing w:val="-6"/>
          <w:sz w:val="12"/>
        </w:rPr>
        <w:t xml:space="preserve"> </w:t>
      </w:r>
      <w:r>
        <w:rPr>
          <w:b/>
          <w:color w:val="333B46"/>
          <w:sz w:val="12"/>
        </w:rPr>
        <w:t>CCR</w:t>
      </w:r>
      <w:r>
        <w:rPr>
          <w:b/>
          <w:color w:val="333B46"/>
          <w:spacing w:val="-6"/>
          <w:sz w:val="12"/>
        </w:rPr>
        <w:t xml:space="preserve"> </w:t>
      </w:r>
      <w:r>
        <w:rPr>
          <w:b/>
          <w:color w:val="333B46"/>
          <w:sz w:val="12"/>
        </w:rPr>
        <w:t>52169]</w:t>
      </w:r>
    </w:p>
    <w:p w14:paraId="68993923" w14:textId="77777777" w:rsidR="00577896" w:rsidRDefault="00577896">
      <w:pPr>
        <w:spacing w:line="312" w:lineRule="auto"/>
        <w:rPr>
          <w:sz w:val="12"/>
        </w:rPr>
        <w:sectPr w:rsidR="00577896">
          <w:type w:val="continuous"/>
          <w:pgSz w:w="12240" w:h="20160"/>
          <w:pgMar w:top="580" w:right="620" w:bottom="280" w:left="600" w:header="720" w:footer="720" w:gutter="0"/>
          <w:cols w:num="2" w:space="720" w:equalWidth="0">
            <w:col w:w="5397" w:space="123"/>
            <w:col w:w="5500"/>
          </w:cols>
        </w:sectPr>
      </w:pPr>
    </w:p>
    <w:p w14:paraId="5931E2E8" w14:textId="77777777" w:rsidR="00577896" w:rsidRDefault="00000000">
      <w:pPr>
        <w:pStyle w:val="Heading1"/>
        <w:tabs>
          <w:tab w:val="left" w:pos="10919"/>
        </w:tabs>
        <w:spacing w:before="204"/>
      </w:pPr>
      <w:r>
        <w:rPr>
          <w:color w:val="FFFFFF"/>
          <w:spacing w:val="11"/>
          <w:w w:val="105"/>
          <w:highlight w:val="black"/>
        </w:rPr>
        <w:t xml:space="preserve"> </w:t>
      </w:r>
      <w:r>
        <w:rPr>
          <w:color w:val="FFFFFF"/>
          <w:w w:val="105"/>
          <w:highlight w:val="black"/>
        </w:rPr>
        <w:t>EVALUATION</w:t>
      </w:r>
      <w:r>
        <w:rPr>
          <w:color w:val="FFFFFF"/>
          <w:spacing w:val="-4"/>
          <w:w w:val="105"/>
          <w:highlight w:val="black"/>
        </w:rPr>
        <w:t xml:space="preserve"> </w:t>
      </w:r>
      <w:r>
        <w:rPr>
          <w:color w:val="FFFFFF"/>
          <w:w w:val="105"/>
          <w:highlight w:val="black"/>
        </w:rPr>
        <w:t>&amp;</w:t>
      </w:r>
      <w:r>
        <w:rPr>
          <w:color w:val="FFFFFF"/>
          <w:spacing w:val="-3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ASSESSMENT</w:t>
      </w:r>
      <w:r>
        <w:rPr>
          <w:color w:val="FFFFFF"/>
          <w:highlight w:val="black"/>
        </w:rPr>
        <w:tab/>
      </w:r>
    </w:p>
    <w:p w14:paraId="69DACD66" w14:textId="77777777" w:rsidR="00577896" w:rsidRDefault="00577896">
      <w:pPr>
        <w:sectPr w:rsidR="00577896">
          <w:type w:val="continuous"/>
          <w:pgSz w:w="12240" w:h="20160"/>
          <w:pgMar w:top="580" w:right="620" w:bottom="280" w:left="600" w:header="720" w:footer="720" w:gutter="0"/>
          <w:cols w:space="720"/>
        </w:sectPr>
      </w:pPr>
    </w:p>
    <w:p w14:paraId="0A06AA35" w14:textId="77777777" w:rsidR="00577896" w:rsidRDefault="00000000">
      <w:pPr>
        <w:pStyle w:val="BodyText"/>
        <w:spacing w:before="132" w:line="312" w:lineRule="auto"/>
        <w:ind w:left="120" w:right="48"/>
        <w:rPr>
          <w:b/>
        </w:rPr>
      </w:pPr>
      <w:r>
        <w:rPr>
          <w:color w:val="333B46"/>
          <w:spacing w:val="-2"/>
          <w:w w:val="110"/>
        </w:rPr>
        <w:t>The determination of eligibility for Early Start in California includes a timely, comprehensive,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</w:rPr>
        <w:t>multidisciplinary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evaluation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and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assessment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of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every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child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under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the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age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of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three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years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who</w:t>
      </w:r>
      <w:r>
        <w:rPr>
          <w:color w:val="333B46"/>
          <w:spacing w:val="40"/>
        </w:rPr>
        <w:t xml:space="preserve"> </w:t>
      </w:r>
      <w:r>
        <w:rPr>
          <w:color w:val="333B46"/>
        </w:rPr>
        <w:t>is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suspected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to</w:t>
      </w:r>
      <w:r>
        <w:rPr>
          <w:color w:val="333B46"/>
          <w:spacing w:val="18"/>
        </w:rPr>
        <w:t xml:space="preserve"> </w:t>
      </w:r>
      <w:proofErr w:type="gramStart"/>
      <w:r>
        <w:rPr>
          <w:color w:val="333B46"/>
        </w:rPr>
        <w:t>be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in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need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of</w:t>
      </w:r>
      <w:proofErr w:type="gramEnd"/>
      <w:r>
        <w:rPr>
          <w:color w:val="333B46"/>
          <w:spacing w:val="18"/>
        </w:rPr>
        <w:t xml:space="preserve"> </w:t>
      </w:r>
      <w:r>
        <w:rPr>
          <w:color w:val="333B46"/>
        </w:rPr>
        <w:t>early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intervention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services.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If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no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parent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or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guardian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is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available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child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is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a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ward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of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court,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a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knowledgeable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surrogate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parent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who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has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no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conflicting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interest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will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be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appointed.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Procedural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safeguards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ensure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that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families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are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provided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their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</w:rPr>
        <w:t xml:space="preserve">rights under the law. </w:t>
      </w:r>
      <w:r>
        <w:rPr>
          <w:b/>
          <w:color w:val="333B46"/>
        </w:rPr>
        <w:t>[CFR 303.321, CFR 303.422, CCR 52082]</w:t>
      </w:r>
    </w:p>
    <w:p w14:paraId="3CBC792A" w14:textId="77777777" w:rsidR="00577896" w:rsidRDefault="00000000">
      <w:pPr>
        <w:pStyle w:val="BodyText"/>
        <w:spacing w:before="61"/>
        <w:ind w:left="120"/>
      </w:pPr>
      <w:r>
        <w:rPr>
          <w:color w:val="333B46"/>
        </w:rPr>
        <w:t>As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a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parent,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you</w:t>
      </w:r>
      <w:r>
        <w:rPr>
          <w:color w:val="333B46"/>
          <w:spacing w:val="14"/>
        </w:rPr>
        <w:t xml:space="preserve"> </w:t>
      </w:r>
      <w:r>
        <w:rPr>
          <w:color w:val="333B46"/>
        </w:rPr>
        <w:t>have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the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right</w:t>
      </w:r>
      <w:r>
        <w:rPr>
          <w:color w:val="333B46"/>
          <w:spacing w:val="13"/>
        </w:rPr>
        <w:t xml:space="preserve"> </w:t>
      </w:r>
      <w:r>
        <w:rPr>
          <w:color w:val="333B46"/>
          <w:spacing w:val="-5"/>
        </w:rPr>
        <w:t>to</w:t>
      </w:r>
    </w:p>
    <w:p w14:paraId="258105CB" w14:textId="77777777" w:rsidR="00577896" w:rsidRDefault="00000000">
      <w:pPr>
        <w:pStyle w:val="ListParagraph"/>
        <w:numPr>
          <w:ilvl w:val="0"/>
          <w:numId w:val="7"/>
        </w:numPr>
        <w:tabs>
          <w:tab w:val="left" w:pos="299"/>
        </w:tabs>
        <w:spacing w:before="100"/>
        <w:ind w:left="299" w:hanging="179"/>
        <w:rPr>
          <w:b/>
          <w:sz w:val="12"/>
        </w:rPr>
      </w:pPr>
      <w:r>
        <w:rPr>
          <w:color w:val="333B46"/>
          <w:spacing w:val="-2"/>
          <w:w w:val="105"/>
          <w:sz w:val="12"/>
        </w:rPr>
        <w:t>Be</w:t>
      </w:r>
      <w:r>
        <w:rPr>
          <w:color w:val="333B46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fully</w:t>
      </w:r>
      <w:r>
        <w:rPr>
          <w:color w:val="333B46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informed</w:t>
      </w:r>
      <w:r>
        <w:rPr>
          <w:color w:val="333B46"/>
          <w:spacing w:val="1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of</w:t>
      </w:r>
      <w:r>
        <w:rPr>
          <w:color w:val="333B46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your</w:t>
      </w:r>
      <w:r>
        <w:rPr>
          <w:color w:val="333B46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rights</w:t>
      </w:r>
      <w:r>
        <w:rPr>
          <w:color w:val="333B46"/>
          <w:spacing w:val="1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under</w:t>
      </w:r>
      <w:r>
        <w:rPr>
          <w:color w:val="333B46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Early</w:t>
      </w:r>
      <w:r>
        <w:rPr>
          <w:color w:val="333B46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Start.</w:t>
      </w:r>
      <w:r>
        <w:rPr>
          <w:color w:val="333B46"/>
          <w:spacing w:val="1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[CFR</w:t>
      </w:r>
      <w:r>
        <w:rPr>
          <w:b/>
          <w:color w:val="333B46"/>
          <w:spacing w:val="1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303.421,</w:t>
      </w:r>
      <w:r>
        <w:rPr>
          <w:b/>
          <w:color w:val="333B46"/>
          <w:spacing w:val="2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GC</w:t>
      </w:r>
      <w:r>
        <w:rPr>
          <w:b/>
          <w:color w:val="333B46"/>
          <w:spacing w:val="1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95020(c),</w:t>
      </w:r>
      <w:r>
        <w:rPr>
          <w:b/>
          <w:color w:val="333B46"/>
          <w:spacing w:val="2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CCR</w:t>
      </w:r>
      <w:r>
        <w:rPr>
          <w:b/>
          <w:color w:val="333B46"/>
          <w:spacing w:val="1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52161]</w:t>
      </w:r>
    </w:p>
    <w:p w14:paraId="61C805CD" w14:textId="77777777" w:rsidR="00577896" w:rsidRDefault="00000000">
      <w:pPr>
        <w:pStyle w:val="ListParagraph"/>
        <w:numPr>
          <w:ilvl w:val="0"/>
          <w:numId w:val="7"/>
        </w:numPr>
        <w:tabs>
          <w:tab w:val="left" w:pos="300"/>
        </w:tabs>
        <w:spacing w:before="99" w:line="312" w:lineRule="auto"/>
        <w:ind w:right="392"/>
        <w:rPr>
          <w:b/>
          <w:sz w:val="12"/>
        </w:rPr>
      </w:pPr>
      <w:r>
        <w:rPr>
          <w:color w:val="333B46"/>
          <w:w w:val="105"/>
          <w:sz w:val="12"/>
        </w:rPr>
        <w:t>Refer your child for evaluation and assessment, provide information throughout the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process,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make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decisions,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and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give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informed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consent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for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your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child’s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early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intervention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spacing w:val="-2"/>
          <w:sz w:val="12"/>
        </w:rPr>
        <w:t>services.</w:t>
      </w:r>
      <w:r>
        <w:rPr>
          <w:color w:val="333B46"/>
          <w:spacing w:val="-4"/>
          <w:sz w:val="12"/>
        </w:rPr>
        <w:t xml:space="preserve"> </w:t>
      </w:r>
      <w:r>
        <w:rPr>
          <w:b/>
          <w:color w:val="333B46"/>
          <w:spacing w:val="-2"/>
          <w:sz w:val="12"/>
        </w:rPr>
        <w:t>[CFR</w:t>
      </w:r>
      <w:r>
        <w:rPr>
          <w:b/>
          <w:color w:val="333B46"/>
          <w:spacing w:val="-3"/>
          <w:sz w:val="12"/>
        </w:rPr>
        <w:t xml:space="preserve"> </w:t>
      </w:r>
      <w:r>
        <w:rPr>
          <w:b/>
          <w:color w:val="333B46"/>
          <w:spacing w:val="-2"/>
          <w:sz w:val="12"/>
        </w:rPr>
        <w:t>303.7,</w:t>
      </w:r>
      <w:r>
        <w:rPr>
          <w:b/>
          <w:color w:val="333B46"/>
          <w:spacing w:val="-3"/>
          <w:sz w:val="12"/>
        </w:rPr>
        <w:t xml:space="preserve"> </w:t>
      </w:r>
      <w:r>
        <w:rPr>
          <w:b/>
          <w:color w:val="333B46"/>
          <w:spacing w:val="-2"/>
          <w:sz w:val="12"/>
        </w:rPr>
        <w:t>CFR</w:t>
      </w:r>
      <w:r>
        <w:rPr>
          <w:b/>
          <w:color w:val="333B46"/>
          <w:spacing w:val="-3"/>
          <w:sz w:val="12"/>
        </w:rPr>
        <w:t xml:space="preserve"> </w:t>
      </w:r>
      <w:r>
        <w:rPr>
          <w:b/>
          <w:color w:val="333B46"/>
          <w:spacing w:val="-2"/>
          <w:sz w:val="12"/>
        </w:rPr>
        <w:t>303.420,</w:t>
      </w:r>
      <w:r>
        <w:rPr>
          <w:b/>
          <w:color w:val="333B46"/>
          <w:spacing w:val="-3"/>
          <w:sz w:val="12"/>
        </w:rPr>
        <w:t xml:space="preserve"> </w:t>
      </w:r>
      <w:r>
        <w:rPr>
          <w:b/>
          <w:color w:val="333B46"/>
          <w:spacing w:val="-2"/>
          <w:sz w:val="12"/>
        </w:rPr>
        <w:t>CCR</w:t>
      </w:r>
      <w:r>
        <w:rPr>
          <w:b/>
          <w:color w:val="333B46"/>
          <w:spacing w:val="-3"/>
          <w:sz w:val="12"/>
        </w:rPr>
        <w:t xml:space="preserve"> </w:t>
      </w:r>
      <w:r>
        <w:rPr>
          <w:b/>
          <w:color w:val="333B46"/>
          <w:spacing w:val="-2"/>
          <w:sz w:val="12"/>
        </w:rPr>
        <w:t>52040(d),</w:t>
      </w:r>
      <w:r>
        <w:rPr>
          <w:b/>
          <w:color w:val="333B46"/>
          <w:spacing w:val="-3"/>
          <w:sz w:val="12"/>
        </w:rPr>
        <w:t xml:space="preserve"> </w:t>
      </w:r>
      <w:r>
        <w:rPr>
          <w:b/>
          <w:color w:val="333B46"/>
          <w:spacing w:val="-2"/>
          <w:sz w:val="12"/>
        </w:rPr>
        <w:t>CCR</w:t>
      </w:r>
      <w:r>
        <w:rPr>
          <w:b/>
          <w:color w:val="333B46"/>
          <w:spacing w:val="-3"/>
          <w:sz w:val="12"/>
        </w:rPr>
        <w:t xml:space="preserve"> </w:t>
      </w:r>
      <w:r>
        <w:rPr>
          <w:b/>
          <w:color w:val="333B46"/>
          <w:spacing w:val="-2"/>
          <w:sz w:val="12"/>
        </w:rPr>
        <w:t>52082(b),</w:t>
      </w:r>
      <w:r>
        <w:rPr>
          <w:b/>
          <w:color w:val="333B46"/>
          <w:spacing w:val="-3"/>
          <w:sz w:val="12"/>
        </w:rPr>
        <w:t xml:space="preserve"> </w:t>
      </w:r>
      <w:r>
        <w:rPr>
          <w:b/>
          <w:color w:val="333B46"/>
          <w:spacing w:val="-2"/>
          <w:sz w:val="12"/>
        </w:rPr>
        <w:t>CCR</w:t>
      </w:r>
      <w:r>
        <w:rPr>
          <w:b/>
          <w:color w:val="333B46"/>
          <w:spacing w:val="-3"/>
          <w:sz w:val="12"/>
        </w:rPr>
        <w:t xml:space="preserve"> </w:t>
      </w:r>
      <w:r>
        <w:rPr>
          <w:b/>
          <w:color w:val="333B46"/>
          <w:spacing w:val="-2"/>
          <w:sz w:val="12"/>
        </w:rPr>
        <w:t>52084]</w:t>
      </w:r>
    </w:p>
    <w:p w14:paraId="51936722" w14:textId="77777777" w:rsidR="00577896" w:rsidRDefault="00000000">
      <w:pPr>
        <w:pStyle w:val="ListParagraph"/>
        <w:numPr>
          <w:ilvl w:val="0"/>
          <w:numId w:val="7"/>
        </w:numPr>
        <w:tabs>
          <w:tab w:val="left" w:pos="300"/>
        </w:tabs>
        <w:spacing w:before="60" w:line="312" w:lineRule="auto"/>
        <w:ind w:right="233"/>
        <w:rPr>
          <w:b/>
          <w:sz w:val="12"/>
        </w:rPr>
      </w:pPr>
      <w:r>
        <w:rPr>
          <w:color w:val="333B46"/>
          <w:spacing w:val="-2"/>
          <w:w w:val="110"/>
          <w:sz w:val="12"/>
        </w:rPr>
        <w:t>Understand and provide voluntary written permission or refusal before any evaluation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z w:val="12"/>
        </w:rPr>
        <w:t xml:space="preserve">and assessments are administered. </w:t>
      </w:r>
      <w:r>
        <w:rPr>
          <w:b/>
          <w:color w:val="333B46"/>
          <w:sz w:val="12"/>
        </w:rPr>
        <w:t>[CFR 303.420, CCR 52162]</w:t>
      </w:r>
    </w:p>
    <w:p w14:paraId="1EE85F24" w14:textId="77777777" w:rsidR="00577896" w:rsidRDefault="00000000">
      <w:pPr>
        <w:pStyle w:val="ListParagraph"/>
        <w:numPr>
          <w:ilvl w:val="0"/>
          <w:numId w:val="7"/>
        </w:numPr>
        <w:tabs>
          <w:tab w:val="left" w:pos="300"/>
        </w:tabs>
        <w:spacing w:line="312" w:lineRule="auto"/>
        <w:ind w:right="450"/>
        <w:rPr>
          <w:b/>
          <w:sz w:val="12"/>
        </w:rPr>
      </w:pPr>
      <w:r>
        <w:rPr>
          <w:color w:val="333B46"/>
          <w:w w:val="105"/>
          <w:sz w:val="12"/>
        </w:rPr>
        <w:t>Participate in the initial and ongoing evaluation and assessment process including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eligibility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determination.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303.321,</w:t>
      </w:r>
      <w:r>
        <w:rPr>
          <w:b/>
          <w:color w:val="333B46"/>
          <w:spacing w:val="-8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GC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95020,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52082,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8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52084]</w:t>
      </w:r>
    </w:p>
    <w:p w14:paraId="5396AF1C" w14:textId="77777777" w:rsidR="00577896" w:rsidRDefault="00000000">
      <w:pPr>
        <w:pStyle w:val="ListParagraph"/>
        <w:numPr>
          <w:ilvl w:val="0"/>
          <w:numId w:val="7"/>
        </w:numPr>
        <w:tabs>
          <w:tab w:val="left" w:pos="300"/>
        </w:tabs>
        <w:spacing w:before="58" w:line="312" w:lineRule="auto"/>
        <w:ind w:right="38"/>
        <w:rPr>
          <w:b/>
          <w:sz w:val="12"/>
        </w:rPr>
      </w:pPr>
      <w:r>
        <w:rPr>
          <w:color w:val="333B46"/>
          <w:w w:val="105"/>
          <w:sz w:val="12"/>
        </w:rPr>
        <w:t>Receive a completed initial evaluation and assessment within 45 days after the referral of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your</w:t>
      </w:r>
      <w:r>
        <w:rPr>
          <w:color w:val="333B46"/>
          <w:spacing w:val="-4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child</w:t>
      </w:r>
      <w:r>
        <w:rPr>
          <w:color w:val="333B46"/>
          <w:spacing w:val="-4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to</w:t>
      </w:r>
      <w:r>
        <w:rPr>
          <w:color w:val="333B46"/>
          <w:spacing w:val="-4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</w:t>
      </w:r>
      <w:r>
        <w:rPr>
          <w:color w:val="333B46"/>
          <w:spacing w:val="-4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regional</w:t>
      </w:r>
      <w:r>
        <w:rPr>
          <w:color w:val="333B46"/>
          <w:spacing w:val="-4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center</w:t>
      </w:r>
      <w:r>
        <w:rPr>
          <w:color w:val="333B46"/>
          <w:spacing w:val="-4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or</w:t>
      </w:r>
      <w:r>
        <w:rPr>
          <w:color w:val="333B46"/>
          <w:spacing w:val="-4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</w:t>
      </w:r>
      <w:r>
        <w:rPr>
          <w:color w:val="333B46"/>
          <w:spacing w:val="-4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LEA.</w:t>
      </w:r>
      <w:r>
        <w:rPr>
          <w:color w:val="333B46"/>
          <w:spacing w:val="-4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3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303.310,</w:t>
      </w:r>
      <w:r>
        <w:rPr>
          <w:b/>
          <w:color w:val="333B46"/>
          <w:spacing w:val="-3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3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52086(a)]</w:t>
      </w:r>
    </w:p>
    <w:p w14:paraId="56C8A681" w14:textId="77777777" w:rsidR="00577896" w:rsidRDefault="00000000">
      <w:pPr>
        <w:pStyle w:val="ListParagraph"/>
        <w:numPr>
          <w:ilvl w:val="0"/>
          <w:numId w:val="7"/>
        </w:numPr>
        <w:tabs>
          <w:tab w:val="left" w:pos="299"/>
        </w:tabs>
        <w:ind w:left="299" w:hanging="179"/>
        <w:rPr>
          <w:b/>
          <w:sz w:val="12"/>
        </w:rPr>
      </w:pPr>
      <w:r>
        <w:rPr>
          <w:color w:val="333B46"/>
          <w:sz w:val="12"/>
        </w:rPr>
        <w:t>Participate</w:t>
      </w:r>
      <w:r>
        <w:rPr>
          <w:color w:val="333B46"/>
          <w:spacing w:val="8"/>
          <w:sz w:val="12"/>
        </w:rPr>
        <w:t xml:space="preserve"> </w:t>
      </w:r>
      <w:r>
        <w:rPr>
          <w:color w:val="333B46"/>
          <w:sz w:val="12"/>
        </w:rPr>
        <w:t>in</w:t>
      </w:r>
      <w:r>
        <w:rPr>
          <w:color w:val="333B46"/>
          <w:spacing w:val="9"/>
          <w:sz w:val="12"/>
        </w:rPr>
        <w:t xml:space="preserve"> </w:t>
      </w:r>
      <w:r>
        <w:rPr>
          <w:color w:val="333B46"/>
          <w:sz w:val="12"/>
        </w:rPr>
        <w:t>a</w:t>
      </w:r>
      <w:r>
        <w:rPr>
          <w:color w:val="333B46"/>
          <w:spacing w:val="8"/>
          <w:sz w:val="12"/>
        </w:rPr>
        <w:t xml:space="preserve"> </w:t>
      </w:r>
      <w:r>
        <w:rPr>
          <w:color w:val="333B46"/>
          <w:sz w:val="12"/>
        </w:rPr>
        <w:t>meeting</w:t>
      </w:r>
      <w:r>
        <w:rPr>
          <w:color w:val="333B46"/>
          <w:spacing w:val="9"/>
          <w:sz w:val="12"/>
        </w:rPr>
        <w:t xml:space="preserve"> </w:t>
      </w:r>
      <w:r>
        <w:rPr>
          <w:color w:val="333B46"/>
          <w:sz w:val="12"/>
        </w:rPr>
        <w:t>to</w:t>
      </w:r>
      <w:r>
        <w:rPr>
          <w:color w:val="333B46"/>
          <w:spacing w:val="8"/>
          <w:sz w:val="12"/>
        </w:rPr>
        <w:t xml:space="preserve"> </w:t>
      </w:r>
      <w:r>
        <w:rPr>
          <w:color w:val="333B46"/>
          <w:sz w:val="12"/>
        </w:rPr>
        <w:t>share</w:t>
      </w:r>
      <w:r>
        <w:rPr>
          <w:color w:val="333B46"/>
          <w:spacing w:val="9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9"/>
          <w:sz w:val="12"/>
        </w:rPr>
        <w:t xml:space="preserve"> </w:t>
      </w:r>
      <w:r>
        <w:rPr>
          <w:color w:val="333B46"/>
          <w:sz w:val="12"/>
        </w:rPr>
        <w:t>results</w:t>
      </w:r>
      <w:r>
        <w:rPr>
          <w:color w:val="333B46"/>
          <w:spacing w:val="8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9"/>
          <w:sz w:val="12"/>
        </w:rPr>
        <w:t xml:space="preserve"> </w:t>
      </w:r>
      <w:r>
        <w:rPr>
          <w:color w:val="333B46"/>
          <w:sz w:val="12"/>
        </w:rPr>
        <w:t>evaluations</w:t>
      </w:r>
      <w:r>
        <w:rPr>
          <w:color w:val="333B46"/>
          <w:spacing w:val="8"/>
          <w:sz w:val="12"/>
        </w:rPr>
        <w:t xml:space="preserve"> </w:t>
      </w:r>
      <w:r>
        <w:rPr>
          <w:color w:val="333B46"/>
          <w:sz w:val="12"/>
        </w:rPr>
        <w:t>and</w:t>
      </w:r>
      <w:r>
        <w:rPr>
          <w:color w:val="333B46"/>
          <w:spacing w:val="9"/>
          <w:sz w:val="12"/>
        </w:rPr>
        <w:t xml:space="preserve"> </w:t>
      </w:r>
      <w:r>
        <w:rPr>
          <w:color w:val="333B46"/>
          <w:sz w:val="12"/>
        </w:rPr>
        <w:t>assessments.</w:t>
      </w:r>
      <w:r>
        <w:rPr>
          <w:color w:val="333B46"/>
          <w:spacing w:val="9"/>
          <w:sz w:val="12"/>
        </w:rPr>
        <w:t xml:space="preserve"> </w:t>
      </w:r>
      <w:r>
        <w:rPr>
          <w:b/>
          <w:color w:val="333B46"/>
          <w:sz w:val="12"/>
        </w:rPr>
        <w:t>[GC</w:t>
      </w:r>
      <w:r>
        <w:rPr>
          <w:b/>
          <w:color w:val="333B46"/>
          <w:spacing w:val="10"/>
          <w:sz w:val="12"/>
        </w:rPr>
        <w:t xml:space="preserve"> </w:t>
      </w:r>
      <w:r>
        <w:rPr>
          <w:b/>
          <w:color w:val="333B46"/>
          <w:spacing w:val="-2"/>
          <w:sz w:val="12"/>
        </w:rPr>
        <w:t>95020(b)]</w:t>
      </w:r>
    </w:p>
    <w:p w14:paraId="6AA87AD4" w14:textId="77777777" w:rsidR="00577896" w:rsidRDefault="00000000">
      <w:pPr>
        <w:pStyle w:val="ListParagraph"/>
        <w:numPr>
          <w:ilvl w:val="0"/>
          <w:numId w:val="7"/>
        </w:numPr>
        <w:tabs>
          <w:tab w:val="left" w:pos="300"/>
        </w:tabs>
        <w:spacing w:before="100" w:line="312" w:lineRule="auto"/>
        <w:ind w:right="176"/>
        <w:jc w:val="both"/>
        <w:rPr>
          <w:b/>
          <w:sz w:val="12"/>
        </w:rPr>
      </w:pPr>
      <w:r>
        <w:rPr>
          <w:color w:val="333B46"/>
          <w:sz w:val="12"/>
        </w:rPr>
        <w:t xml:space="preserve">Participate in all decisions regarding eligibility and services. </w:t>
      </w:r>
      <w:r>
        <w:rPr>
          <w:b/>
          <w:color w:val="333B46"/>
          <w:sz w:val="12"/>
        </w:rPr>
        <w:t>[CFR 303.343, GC 95014(a),</w:t>
      </w:r>
      <w:r>
        <w:rPr>
          <w:b/>
          <w:color w:val="333B46"/>
          <w:spacing w:val="40"/>
          <w:sz w:val="12"/>
        </w:rPr>
        <w:t xml:space="preserve"> </w:t>
      </w:r>
      <w:r>
        <w:rPr>
          <w:b/>
          <w:color w:val="333B46"/>
          <w:sz w:val="12"/>
        </w:rPr>
        <w:t>GC 95020(b), CCR 52082(a), CCR 52104]</w:t>
      </w:r>
    </w:p>
    <w:p w14:paraId="5C7CFA4B" w14:textId="77777777" w:rsidR="00577896" w:rsidRDefault="00000000">
      <w:pPr>
        <w:pStyle w:val="BodyText"/>
        <w:spacing w:line="312" w:lineRule="auto"/>
        <w:ind w:left="120" w:right="178"/>
        <w:jc w:val="both"/>
      </w:pPr>
      <w:r>
        <w:rPr>
          <w:color w:val="333B46"/>
        </w:rPr>
        <w:t>The Individuals with Disabilities Education Act (IDEA) and Title 17 of the California Code of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Regulations require the following:</w:t>
      </w:r>
    </w:p>
    <w:p w14:paraId="419B02F0" w14:textId="77777777" w:rsidR="00577896" w:rsidRDefault="00000000">
      <w:pPr>
        <w:pStyle w:val="ListParagraph"/>
        <w:numPr>
          <w:ilvl w:val="0"/>
          <w:numId w:val="6"/>
        </w:numPr>
        <w:tabs>
          <w:tab w:val="left" w:pos="300"/>
        </w:tabs>
        <w:spacing w:line="312" w:lineRule="auto"/>
        <w:ind w:right="77"/>
        <w:jc w:val="both"/>
        <w:rPr>
          <w:b/>
          <w:sz w:val="12"/>
        </w:rPr>
      </w:pPr>
      <w:r>
        <w:rPr>
          <w:color w:val="333B46"/>
          <w:sz w:val="12"/>
        </w:rPr>
        <w:t>Evaluation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and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assessment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a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child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are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conducted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in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language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child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unless</w:t>
      </w:r>
      <w:r>
        <w:rPr>
          <w:color w:val="333B46"/>
          <w:spacing w:val="17"/>
          <w:sz w:val="12"/>
        </w:rPr>
        <w:t xml:space="preserve"> </w:t>
      </w:r>
      <w:r>
        <w:rPr>
          <w:color w:val="333B46"/>
          <w:sz w:val="12"/>
        </w:rPr>
        <w:t>it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is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clearly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not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feasible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to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do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so.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[CFR</w:t>
      </w:r>
      <w:r>
        <w:rPr>
          <w:b/>
          <w:color w:val="333B46"/>
          <w:spacing w:val="-8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303.321]</w:t>
      </w:r>
    </w:p>
    <w:p w14:paraId="72CC760B" w14:textId="77777777" w:rsidR="00577896" w:rsidRDefault="00000000">
      <w:pPr>
        <w:pStyle w:val="ListParagraph"/>
        <w:numPr>
          <w:ilvl w:val="0"/>
          <w:numId w:val="6"/>
        </w:numPr>
        <w:tabs>
          <w:tab w:val="left" w:pos="300"/>
        </w:tabs>
        <w:spacing w:before="58" w:line="312" w:lineRule="auto"/>
        <w:ind w:right="100"/>
        <w:jc w:val="both"/>
        <w:rPr>
          <w:b/>
          <w:sz w:val="12"/>
        </w:rPr>
      </w:pPr>
      <w:r>
        <w:rPr>
          <w:color w:val="333B46"/>
          <w:w w:val="105"/>
          <w:sz w:val="12"/>
        </w:rPr>
        <w:t>Evaluation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and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assessment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procedures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and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materials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are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selected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and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administered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so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as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not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to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be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racially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or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culturally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discriminatory.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8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303.321,</w:t>
      </w:r>
      <w:r>
        <w:rPr>
          <w:b/>
          <w:color w:val="333B46"/>
          <w:spacing w:val="-8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8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52082(g)]</w:t>
      </w:r>
    </w:p>
    <w:p w14:paraId="28D9816E" w14:textId="77777777" w:rsidR="00577896" w:rsidRDefault="00000000">
      <w:pPr>
        <w:pStyle w:val="ListParagraph"/>
        <w:numPr>
          <w:ilvl w:val="0"/>
          <w:numId w:val="6"/>
        </w:numPr>
        <w:tabs>
          <w:tab w:val="left" w:pos="300"/>
        </w:tabs>
        <w:spacing w:line="312" w:lineRule="auto"/>
        <w:ind w:right="111"/>
        <w:jc w:val="both"/>
        <w:rPr>
          <w:b/>
          <w:sz w:val="12"/>
        </w:rPr>
      </w:pPr>
      <w:r>
        <w:rPr>
          <w:color w:val="333B46"/>
          <w:w w:val="105"/>
          <w:sz w:val="12"/>
        </w:rPr>
        <w:t>Assessments of family resources, priorities, and concerns are conducted in the language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of the family’s choice or other mode of communication unless it is clearly not feasible to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 xml:space="preserve">do so. </w:t>
      </w:r>
      <w:r>
        <w:rPr>
          <w:b/>
          <w:color w:val="333B46"/>
          <w:w w:val="105"/>
          <w:sz w:val="12"/>
        </w:rPr>
        <w:t>[CCR 52084(d)(4)]</w:t>
      </w:r>
    </w:p>
    <w:p w14:paraId="3B470F22" w14:textId="77777777" w:rsidR="00577896" w:rsidRDefault="00000000">
      <w:pPr>
        <w:pStyle w:val="ListParagraph"/>
        <w:numPr>
          <w:ilvl w:val="0"/>
          <w:numId w:val="6"/>
        </w:numPr>
        <w:tabs>
          <w:tab w:val="left" w:pos="300"/>
        </w:tabs>
        <w:spacing w:before="132" w:line="312" w:lineRule="auto"/>
        <w:ind w:right="141"/>
        <w:rPr>
          <w:b/>
          <w:sz w:val="12"/>
        </w:rPr>
      </w:pPr>
      <w:r>
        <w:br w:type="column"/>
      </w:r>
      <w:r>
        <w:rPr>
          <w:color w:val="333B46"/>
          <w:w w:val="110"/>
          <w:sz w:val="12"/>
        </w:rPr>
        <w:t>Evaluation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and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assessment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materials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are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appropriate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to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assess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specific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areas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z w:val="12"/>
        </w:rPr>
        <w:t>developmental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need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and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are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used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for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specific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purposes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for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which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they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were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designed.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[CCR</w:t>
      </w:r>
      <w:r>
        <w:rPr>
          <w:b/>
          <w:color w:val="333B46"/>
          <w:spacing w:val="-10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52082]</w:t>
      </w:r>
    </w:p>
    <w:p w14:paraId="301C71B4" w14:textId="77777777" w:rsidR="00577896" w:rsidRDefault="00000000">
      <w:pPr>
        <w:pStyle w:val="ListParagraph"/>
        <w:numPr>
          <w:ilvl w:val="0"/>
          <w:numId w:val="6"/>
        </w:numPr>
        <w:tabs>
          <w:tab w:val="left" w:pos="300"/>
        </w:tabs>
        <w:spacing w:line="312" w:lineRule="auto"/>
        <w:ind w:right="314"/>
        <w:rPr>
          <w:b/>
          <w:sz w:val="12"/>
        </w:rPr>
      </w:pPr>
      <w:r>
        <w:rPr>
          <w:color w:val="333B46"/>
          <w:spacing w:val="-2"/>
          <w:w w:val="105"/>
          <w:sz w:val="12"/>
        </w:rPr>
        <w:t xml:space="preserve">Evaluations and assessments are conducted by qualified personnel. </w:t>
      </w:r>
      <w:r>
        <w:rPr>
          <w:b/>
          <w:color w:val="333B46"/>
          <w:spacing w:val="-2"/>
          <w:w w:val="105"/>
          <w:sz w:val="12"/>
        </w:rPr>
        <w:t>[CFR 303.321, CCR</w:t>
      </w:r>
      <w:r>
        <w:rPr>
          <w:b/>
          <w:color w:val="333B46"/>
          <w:spacing w:val="40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52082, CCR 52084]</w:t>
      </w:r>
    </w:p>
    <w:p w14:paraId="4E42E4E0" w14:textId="77777777" w:rsidR="00577896" w:rsidRDefault="00000000">
      <w:pPr>
        <w:pStyle w:val="ListParagraph"/>
        <w:numPr>
          <w:ilvl w:val="0"/>
          <w:numId w:val="6"/>
        </w:numPr>
        <w:tabs>
          <w:tab w:val="left" w:pos="300"/>
        </w:tabs>
        <w:spacing w:line="312" w:lineRule="auto"/>
        <w:ind w:right="265"/>
        <w:rPr>
          <w:b/>
          <w:sz w:val="12"/>
        </w:rPr>
      </w:pPr>
      <w:r>
        <w:rPr>
          <w:color w:val="333B46"/>
          <w:w w:val="110"/>
          <w:sz w:val="12"/>
        </w:rPr>
        <w:t>Evaluations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and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assessments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administered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to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children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with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known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vision,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hearing,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z w:val="12"/>
        </w:rPr>
        <w:t>orthopedic,</w:t>
      </w:r>
      <w:r>
        <w:rPr>
          <w:color w:val="333B46"/>
          <w:spacing w:val="25"/>
          <w:sz w:val="12"/>
        </w:rPr>
        <w:t xml:space="preserve"> </w:t>
      </w:r>
      <w:r>
        <w:rPr>
          <w:color w:val="333B46"/>
          <w:sz w:val="12"/>
        </w:rPr>
        <w:t>or</w:t>
      </w:r>
      <w:r>
        <w:rPr>
          <w:color w:val="333B46"/>
          <w:spacing w:val="25"/>
          <w:sz w:val="12"/>
        </w:rPr>
        <w:t xml:space="preserve"> </w:t>
      </w:r>
      <w:r>
        <w:rPr>
          <w:color w:val="333B46"/>
          <w:sz w:val="12"/>
        </w:rPr>
        <w:t>communication</w:t>
      </w:r>
      <w:r>
        <w:rPr>
          <w:color w:val="333B46"/>
          <w:spacing w:val="25"/>
          <w:sz w:val="12"/>
        </w:rPr>
        <w:t xml:space="preserve"> </w:t>
      </w:r>
      <w:r>
        <w:rPr>
          <w:color w:val="333B46"/>
          <w:sz w:val="12"/>
        </w:rPr>
        <w:t>impairments</w:t>
      </w:r>
      <w:r>
        <w:rPr>
          <w:color w:val="333B46"/>
          <w:spacing w:val="25"/>
          <w:sz w:val="12"/>
        </w:rPr>
        <w:t xml:space="preserve"> </w:t>
      </w:r>
      <w:r>
        <w:rPr>
          <w:color w:val="333B46"/>
          <w:sz w:val="12"/>
        </w:rPr>
        <w:t>are</w:t>
      </w:r>
      <w:r>
        <w:rPr>
          <w:color w:val="333B46"/>
          <w:spacing w:val="25"/>
          <w:sz w:val="12"/>
        </w:rPr>
        <w:t xml:space="preserve"> </w:t>
      </w:r>
      <w:r>
        <w:rPr>
          <w:color w:val="333B46"/>
          <w:sz w:val="12"/>
        </w:rPr>
        <w:t>selected</w:t>
      </w:r>
      <w:r>
        <w:rPr>
          <w:color w:val="333B46"/>
          <w:spacing w:val="25"/>
          <w:sz w:val="12"/>
        </w:rPr>
        <w:t xml:space="preserve"> </w:t>
      </w:r>
      <w:r>
        <w:rPr>
          <w:color w:val="333B46"/>
          <w:sz w:val="12"/>
        </w:rPr>
        <w:t>to</w:t>
      </w:r>
      <w:r>
        <w:rPr>
          <w:color w:val="333B46"/>
          <w:spacing w:val="25"/>
          <w:sz w:val="12"/>
        </w:rPr>
        <w:t xml:space="preserve"> </w:t>
      </w:r>
      <w:r>
        <w:rPr>
          <w:color w:val="333B46"/>
          <w:sz w:val="12"/>
        </w:rPr>
        <w:t>accurately</w:t>
      </w:r>
      <w:r>
        <w:rPr>
          <w:color w:val="333B46"/>
          <w:spacing w:val="25"/>
          <w:sz w:val="12"/>
        </w:rPr>
        <w:t xml:space="preserve"> </w:t>
      </w:r>
      <w:r>
        <w:rPr>
          <w:color w:val="333B46"/>
          <w:sz w:val="12"/>
        </w:rPr>
        <w:t>reflect</w:t>
      </w:r>
      <w:r>
        <w:rPr>
          <w:color w:val="333B46"/>
          <w:spacing w:val="25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25"/>
          <w:sz w:val="12"/>
        </w:rPr>
        <w:t xml:space="preserve"> </w:t>
      </w:r>
      <w:r>
        <w:rPr>
          <w:color w:val="333B46"/>
          <w:sz w:val="12"/>
        </w:rPr>
        <w:t>child’s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developmental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level.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[CCR</w:t>
      </w:r>
      <w:r>
        <w:rPr>
          <w:b/>
          <w:color w:val="333B46"/>
          <w:spacing w:val="-9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52082]</w:t>
      </w:r>
    </w:p>
    <w:p w14:paraId="77534116" w14:textId="77777777" w:rsidR="00577896" w:rsidRDefault="00000000">
      <w:pPr>
        <w:pStyle w:val="ListParagraph"/>
        <w:numPr>
          <w:ilvl w:val="0"/>
          <w:numId w:val="6"/>
        </w:numPr>
        <w:tabs>
          <w:tab w:val="left" w:pos="300"/>
        </w:tabs>
        <w:spacing w:before="60" w:line="312" w:lineRule="auto"/>
        <w:ind w:right="98"/>
        <w:rPr>
          <w:b/>
          <w:sz w:val="12"/>
        </w:rPr>
      </w:pPr>
      <w:r>
        <w:rPr>
          <w:color w:val="333B46"/>
          <w:w w:val="105"/>
          <w:sz w:val="12"/>
        </w:rPr>
        <w:t>Evaluations</w:t>
      </w:r>
      <w:r>
        <w:rPr>
          <w:color w:val="333B46"/>
          <w:spacing w:val="-3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and</w:t>
      </w:r>
      <w:r>
        <w:rPr>
          <w:color w:val="333B46"/>
          <w:spacing w:val="-3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assessments</w:t>
      </w:r>
      <w:r>
        <w:rPr>
          <w:color w:val="333B46"/>
          <w:spacing w:val="-3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are</w:t>
      </w:r>
      <w:r>
        <w:rPr>
          <w:color w:val="333B46"/>
          <w:spacing w:val="-3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administered</w:t>
      </w:r>
      <w:r>
        <w:rPr>
          <w:color w:val="333B46"/>
          <w:spacing w:val="-3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in</w:t>
      </w:r>
      <w:r>
        <w:rPr>
          <w:color w:val="333B46"/>
          <w:spacing w:val="-3"/>
          <w:w w:val="105"/>
          <w:sz w:val="12"/>
        </w:rPr>
        <w:t xml:space="preserve"> </w:t>
      </w:r>
      <w:proofErr w:type="gramStart"/>
      <w:r>
        <w:rPr>
          <w:color w:val="333B46"/>
          <w:w w:val="105"/>
          <w:sz w:val="12"/>
        </w:rPr>
        <w:t>all</w:t>
      </w:r>
      <w:r>
        <w:rPr>
          <w:color w:val="333B46"/>
          <w:spacing w:val="-3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of</w:t>
      </w:r>
      <w:proofErr w:type="gramEnd"/>
      <w:r>
        <w:rPr>
          <w:color w:val="333B46"/>
          <w:spacing w:val="-3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these</w:t>
      </w:r>
      <w:r>
        <w:rPr>
          <w:color w:val="333B46"/>
          <w:spacing w:val="-3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areas:</w:t>
      </w:r>
      <w:r>
        <w:rPr>
          <w:color w:val="333B46"/>
          <w:spacing w:val="-3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cognitive</w:t>
      </w:r>
      <w:r>
        <w:rPr>
          <w:color w:val="333B46"/>
          <w:spacing w:val="-3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development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physical and motor development (e.g., motor abilities, vision, hearing, and health status);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receptive communication development; expressive communication development; adaptive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development; and social or emotional development. Assessments and evaluations are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ongoing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while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your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child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is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in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Early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Start.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[GC</w:t>
      </w:r>
      <w:r>
        <w:rPr>
          <w:b/>
          <w:color w:val="333B46"/>
          <w:spacing w:val="-8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95014,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8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52082,</w:t>
      </w:r>
      <w:r>
        <w:rPr>
          <w:b/>
          <w:color w:val="333B46"/>
          <w:spacing w:val="-8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52084]</w:t>
      </w:r>
    </w:p>
    <w:p w14:paraId="4FF4CF6B" w14:textId="77777777" w:rsidR="00577896" w:rsidRDefault="00000000">
      <w:pPr>
        <w:pStyle w:val="ListParagraph"/>
        <w:numPr>
          <w:ilvl w:val="0"/>
          <w:numId w:val="6"/>
        </w:numPr>
        <w:tabs>
          <w:tab w:val="left" w:pos="300"/>
        </w:tabs>
        <w:spacing w:before="60" w:line="312" w:lineRule="auto"/>
        <w:ind w:right="465"/>
        <w:rPr>
          <w:b/>
          <w:sz w:val="12"/>
        </w:rPr>
      </w:pPr>
      <w:r>
        <w:rPr>
          <w:color w:val="333B46"/>
          <w:w w:val="105"/>
          <w:sz w:val="12"/>
        </w:rPr>
        <w:t>Evaluations and assessments shall be conducted in natural environments whenever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possible.</w:t>
      </w:r>
      <w:r>
        <w:rPr>
          <w:color w:val="333B46"/>
          <w:spacing w:val="-11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[CCR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52082(</w:t>
      </w:r>
      <w:proofErr w:type="spellStart"/>
      <w:r>
        <w:rPr>
          <w:b/>
          <w:color w:val="333B46"/>
          <w:w w:val="105"/>
          <w:sz w:val="12"/>
        </w:rPr>
        <w:t>i</w:t>
      </w:r>
      <w:proofErr w:type="spellEnd"/>
      <w:r>
        <w:rPr>
          <w:b/>
          <w:color w:val="333B46"/>
          <w:w w:val="105"/>
          <w:sz w:val="12"/>
        </w:rPr>
        <w:t>),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8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52084(e)]</w:t>
      </w:r>
    </w:p>
    <w:p w14:paraId="7DC62165" w14:textId="77777777" w:rsidR="00577896" w:rsidRDefault="00000000">
      <w:pPr>
        <w:pStyle w:val="ListParagraph"/>
        <w:numPr>
          <w:ilvl w:val="0"/>
          <w:numId w:val="6"/>
        </w:numPr>
        <w:tabs>
          <w:tab w:val="left" w:pos="299"/>
        </w:tabs>
        <w:ind w:left="299" w:hanging="179"/>
        <w:rPr>
          <w:sz w:val="12"/>
        </w:rPr>
      </w:pPr>
      <w:r>
        <w:rPr>
          <w:color w:val="333B46"/>
          <w:spacing w:val="-2"/>
          <w:w w:val="110"/>
          <w:sz w:val="12"/>
        </w:rPr>
        <w:t>Pertinent</w:t>
      </w:r>
      <w:r>
        <w:rPr>
          <w:color w:val="333B46"/>
          <w:spacing w:val="2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records</w:t>
      </w:r>
      <w:r>
        <w:rPr>
          <w:color w:val="333B46"/>
          <w:spacing w:val="2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relating</w:t>
      </w:r>
      <w:r>
        <w:rPr>
          <w:color w:val="333B46"/>
          <w:spacing w:val="2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to</w:t>
      </w:r>
      <w:r>
        <w:rPr>
          <w:color w:val="333B46"/>
          <w:spacing w:val="2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your</w:t>
      </w:r>
      <w:r>
        <w:rPr>
          <w:color w:val="333B46"/>
          <w:spacing w:val="2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child’s</w:t>
      </w:r>
      <w:r>
        <w:rPr>
          <w:color w:val="333B46"/>
          <w:spacing w:val="2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health</w:t>
      </w:r>
      <w:r>
        <w:rPr>
          <w:color w:val="333B46"/>
          <w:spacing w:val="2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status</w:t>
      </w:r>
      <w:r>
        <w:rPr>
          <w:color w:val="333B46"/>
          <w:spacing w:val="2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and</w:t>
      </w:r>
      <w:r>
        <w:rPr>
          <w:color w:val="333B46"/>
          <w:spacing w:val="2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medical</w:t>
      </w:r>
      <w:r>
        <w:rPr>
          <w:color w:val="333B46"/>
          <w:spacing w:val="3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history</w:t>
      </w:r>
      <w:r>
        <w:rPr>
          <w:color w:val="333B46"/>
          <w:spacing w:val="2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are</w:t>
      </w:r>
      <w:r>
        <w:rPr>
          <w:color w:val="333B46"/>
          <w:spacing w:val="2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reviewed.</w:t>
      </w:r>
    </w:p>
    <w:p w14:paraId="34FC249D" w14:textId="77777777" w:rsidR="00577896" w:rsidRDefault="00000000">
      <w:pPr>
        <w:pStyle w:val="Heading2"/>
      </w:pPr>
      <w:r>
        <w:rPr>
          <w:color w:val="333B46"/>
          <w:spacing w:val="-4"/>
        </w:rPr>
        <w:t>[CFR</w:t>
      </w:r>
      <w:r>
        <w:rPr>
          <w:color w:val="333B46"/>
          <w:spacing w:val="1"/>
        </w:rPr>
        <w:t xml:space="preserve"> </w:t>
      </w:r>
      <w:r>
        <w:rPr>
          <w:color w:val="333B46"/>
          <w:spacing w:val="-4"/>
        </w:rPr>
        <w:t>303.321,</w:t>
      </w:r>
      <w:r>
        <w:rPr>
          <w:color w:val="333B46"/>
          <w:spacing w:val="1"/>
        </w:rPr>
        <w:t xml:space="preserve"> </w:t>
      </w:r>
      <w:r>
        <w:rPr>
          <w:color w:val="333B46"/>
          <w:spacing w:val="-4"/>
        </w:rPr>
        <w:t>CCR</w:t>
      </w:r>
      <w:r>
        <w:rPr>
          <w:color w:val="333B46"/>
          <w:spacing w:val="1"/>
        </w:rPr>
        <w:t xml:space="preserve"> </w:t>
      </w:r>
      <w:r>
        <w:rPr>
          <w:color w:val="333B46"/>
          <w:spacing w:val="-4"/>
        </w:rPr>
        <w:t>52082]</w:t>
      </w:r>
    </w:p>
    <w:p w14:paraId="48157DDE" w14:textId="77777777" w:rsidR="00577896" w:rsidRDefault="00000000">
      <w:pPr>
        <w:pStyle w:val="ListParagraph"/>
        <w:numPr>
          <w:ilvl w:val="0"/>
          <w:numId w:val="6"/>
        </w:numPr>
        <w:tabs>
          <w:tab w:val="left" w:pos="300"/>
        </w:tabs>
        <w:spacing w:before="100" w:line="312" w:lineRule="auto"/>
        <w:ind w:right="384"/>
        <w:rPr>
          <w:b/>
          <w:sz w:val="12"/>
        </w:rPr>
      </w:pPr>
      <w:r>
        <w:rPr>
          <w:color w:val="333B46"/>
          <w:sz w:val="12"/>
        </w:rPr>
        <w:t>Your</w:t>
      </w:r>
      <w:r>
        <w:rPr>
          <w:color w:val="333B46"/>
          <w:spacing w:val="23"/>
          <w:sz w:val="12"/>
        </w:rPr>
        <w:t xml:space="preserve"> </w:t>
      </w:r>
      <w:r>
        <w:rPr>
          <w:color w:val="333B46"/>
          <w:sz w:val="12"/>
        </w:rPr>
        <w:t>child’s</w:t>
      </w:r>
      <w:r>
        <w:rPr>
          <w:color w:val="333B46"/>
          <w:spacing w:val="23"/>
          <w:sz w:val="12"/>
        </w:rPr>
        <w:t xml:space="preserve"> </w:t>
      </w:r>
      <w:r>
        <w:rPr>
          <w:color w:val="333B46"/>
          <w:sz w:val="12"/>
        </w:rPr>
        <w:t>records</w:t>
      </w:r>
      <w:r>
        <w:rPr>
          <w:color w:val="333B46"/>
          <w:spacing w:val="23"/>
          <w:sz w:val="12"/>
        </w:rPr>
        <w:t xml:space="preserve"> </w:t>
      </w:r>
      <w:r>
        <w:rPr>
          <w:color w:val="333B46"/>
          <w:sz w:val="12"/>
        </w:rPr>
        <w:t>may</w:t>
      </w:r>
      <w:r>
        <w:rPr>
          <w:color w:val="333B46"/>
          <w:spacing w:val="23"/>
          <w:sz w:val="12"/>
        </w:rPr>
        <w:t xml:space="preserve"> </w:t>
      </w:r>
      <w:r>
        <w:rPr>
          <w:color w:val="333B46"/>
          <w:sz w:val="12"/>
        </w:rPr>
        <w:t>be</w:t>
      </w:r>
      <w:r>
        <w:rPr>
          <w:color w:val="333B46"/>
          <w:spacing w:val="23"/>
          <w:sz w:val="12"/>
        </w:rPr>
        <w:t xml:space="preserve"> </w:t>
      </w:r>
      <w:r>
        <w:rPr>
          <w:color w:val="333B46"/>
          <w:sz w:val="12"/>
        </w:rPr>
        <w:t>used</w:t>
      </w:r>
      <w:r>
        <w:rPr>
          <w:color w:val="333B46"/>
          <w:spacing w:val="23"/>
          <w:sz w:val="12"/>
        </w:rPr>
        <w:t xml:space="preserve"> </w:t>
      </w:r>
      <w:r>
        <w:rPr>
          <w:color w:val="333B46"/>
          <w:sz w:val="12"/>
        </w:rPr>
        <w:t>to</w:t>
      </w:r>
      <w:r>
        <w:rPr>
          <w:color w:val="333B46"/>
          <w:spacing w:val="23"/>
          <w:sz w:val="12"/>
        </w:rPr>
        <w:t xml:space="preserve"> </w:t>
      </w:r>
      <w:r>
        <w:rPr>
          <w:color w:val="333B46"/>
          <w:sz w:val="12"/>
        </w:rPr>
        <w:t>establish</w:t>
      </w:r>
      <w:r>
        <w:rPr>
          <w:color w:val="333B46"/>
          <w:spacing w:val="23"/>
          <w:sz w:val="12"/>
        </w:rPr>
        <w:t xml:space="preserve"> </w:t>
      </w:r>
      <w:r>
        <w:rPr>
          <w:color w:val="333B46"/>
          <w:sz w:val="12"/>
        </w:rPr>
        <w:t>eligibility</w:t>
      </w:r>
      <w:r>
        <w:rPr>
          <w:color w:val="333B46"/>
          <w:spacing w:val="23"/>
          <w:sz w:val="12"/>
        </w:rPr>
        <w:t xml:space="preserve"> </w:t>
      </w:r>
      <w:r>
        <w:rPr>
          <w:color w:val="333B46"/>
          <w:sz w:val="12"/>
        </w:rPr>
        <w:t>for</w:t>
      </w:r>
      <w:r>
        <w:rPr>
          <w:color w:val="333B46"/>
          <w:spacing w:val="23"/>
          <w:sz w:val="12"/>
        </w:rPr>
        <w:t xml:space="preserve"> </w:t>
      </w:r>
      <w:r>
        <w:rPr>
          <w:color w:val="333B46"/>
          <w:sz w:val="12"/>
        </w:rPr>
        <w:t>early</w:t>
      </w:r>
      <w:r>
        <w:rPr>
          <w:color w:val="333B46"/>
          <w:spacing w:val="23"/>
          <w:sz w:val="12"/>
        </w:rPr>
        <w:t xml:space="preserve"> </w:t>
      </w:r>
      <w:r>
        <w:rPr>
          <w:color w:val="333B46"/>
          <w:sz w:val="12"/>
        </w:rPr>
        <w:t>intervention</w:t>
      </w:r>
      <w:r>
        <w:rPr>
          <w:color w:val="333B46"/>
          <w:spacing w:val="23"/>
          <w:sz w:val="12"/>
        </w:rPr>
        <w:t xml:space="preserve"> </w:t>
      </w:r>
      <w:r>
        <w:rPr>
          <w:color w:val="333B46"/>
          <w:sz w:val="12"/>
        </w:rPr>
        <w:t>services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without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conducting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evaluation.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[CFR</w:t>
      </w:r>
      <w:r>
        <w:rPr>
          <w:b/>
          <w:color w:val="333B46"/>
          <w:spacing w:val="-9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303.321]</w:t>
      </w:r>
    </w:p>
    <w:p w14:paraId="7B8A7786" w14:textId="77777777" w:rsidR="00577896" w:rsidRDefault="00000000">
      <w:pPr>
        <w:pStyle w:val="ListParagraph"/>
        <w:numPr>
          <w:ilvl w:val="0"/>
          <w:numId w:val="6"/>
        </w:numPr>
        <w:tabs>
          <w:tab w:val="left" w:pos="300"/>
        </w:tabs>
        <w:spacing w:line="312" w:lineRule="auto"/>
        <w:ind w:right="100"/>
        <w:rPr>
          <w:b/>
          <w:sz w:val="12"/>
        </w:rPr>
      </w:pPr>
      <w:r>
        <w:rPr>
          <w:color w:val="333B46"/>
          <w:w w:val="105"/>
          <w:sz w:val="12"/>
        </w:rPr>
        <w:t>Qualified personnel must use informed clinical opinion when conducting an evaluation and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assessment of your child. This informed clinical opinion may be used as an independent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 xml:space="preserve">basis to establish your child’s eligibility. </w:t>
      </w:r>
      <w:r>
        <w:rPr>
          <w:b/>
          <w:color w:val="333B46"/>
          <w:w w:val="105"/>
          <w:sz w:val="12"/>
        </w:rPr>
        <w:t>[CFR 303.321]</w:t>
      </w:r>
    </w:p>
    <w:p w14:paraId="0A1853A2" w14:textId="77777777" w:rsidR="00577896" w:rsidRDefault="00000000">
      <w:pPr>
        <w:pStyle w:val="ListParagraph"/>
        <w:numPr>
          <w:ilvl w:val="0"/>
          <w:numId w:val="6"/>
        </w:numPr>
        <w:tabs>
          <w:tab w:val="left" w:pos="300"/>
        </w:tabs>
        <w:spacing w:line="312" w:lineRule="auto"/>
        <w:ind w:right="148"/>
        <w:rPr>
          <w:b/>
          <w:sz w:val="12"/>
        </w:rPr>
      </w:pPr>
      <w:r>
        <w:rPr>
          <w:color w:val="333B46"/>
          <w:w w:val="110"/>
          <w:sz w:val="12"/>
        </w:rPr>
        <w:t>No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single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procedure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is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used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as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sole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criterion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for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determining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your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child’s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eligibility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for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z w:val="12"/>
        </w:rPr>
        <w:t xml:space="preserve">early intervention services. </w:t>
      </w:r>
      <w:r>
        <w:rPr>
          <w:b/>
          <w:color w:val="333B46"/>
          <w:sz w:val="12"/>
        </w:rPr>
        <w:t>[CFR 303.321, CCR 52082]</w:t>
      </w:r>
    </w:p>
    <w:p w14:paraId="624D1C61" w14:textId="77777777" w:rsidR="00577896" w:rsidRDefault="00000000">
      <w:pPr>
        <w:pStyle w:val="ListParagraph"/>
        <w:numPr>
          <w:ilvl w:val="0"/>
          <w:numId w:val="6"/>
        </w:numPr>
        <w:tabs>
          <w:tab w:val="left" w:pos="300"/>
        </w:tabs>
        <w:spacing w:line="312" w:lineRule="auto"/>
        <w:ind w:right="98"/>
        <w:rPr>
          <w:b/>
          <w:sz w:val="12"/>
        </w:rPr>
      </w:pPr>
      <w:r>
        <w:rPr>
          <w:color w:val="333B46"/>
          <w:w w:val="105"/>
          <w:sz w:val="12"/>
        </w:rPr>
        <w:t>Interviews</w:t>
      </w:r>
      <w:r>
        <w:rPr>
          <w:color w:val="333B46"/>
          <w:spacing w:val="2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to</w:t>
      </w:r>
      <w:r>
        <w:rPr>
          <w:color w:val="333B46"/>
          <w:spacing w:val="2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identify</w:t>
      </w:r>
      <w:r>
        <w:rPr>
          <w:color w:val="333B46"/>
          <w:spacing w:val="2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family</w:t>
      </w:r>
      <w:r>
        <w:rPr>
          <w:color w:val="333B46"/>
          <w:spacing w:val="2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resources,</w:t>
      </w:r>
      <w:r>
        <w:rPr>
          <w:color w:val="333B46"/>
          <w:spacing w:val="2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priorities,</w:t>
      </w:r>
      <w:r>
        <w:rPr>
          <w:color w:val="333B46"/>
          <w:spacing w:val="2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and</w:t>
      </w:r>
      <w:r>
        <w:rPr>
          <w:color w:val="333B46"/>
          <w:spacing w:val="2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concerns</w:t>
      </w:r>
      <w:r>
        <w:rPr>
          <w:color w:val="333B46"/>
          <w:spacing w:val="2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regarding</w:t>
      </w:r>
      <w:r>
        <w:rPr>
          <w:color w:val="333B46"/>
          <w:spacing w:val="2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development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of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your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child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and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your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family’s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needs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are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voluntary.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303.321,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8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52084,</w:t>
      </w:r>
      <w:r>
        <w:rPr>
          <w:b/>
          <w:color w:val="333B46"/>
          <w:spacing w:val="40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52106]</w:t>
      </w:r>
    </w:p>
    <w:p w14:paraId="4346ADB9" w14:textId="77777777" w:rsidR="00577896" w:rsidRDefault="00577896">
      <w:pPr>
        <w:spacing w:line="312" w:lineRule="auto"/>
        <w:rPr>
          <w:sz w:val="12"/>
        </w:rPr>
        <w:sectPr w:rsidR="00577896">
          <w:type w:val="continuous"/>
          <w:pgSz w:w="12240" w:h="20160"/>
          <w:pgMar w:top="580" w:right="620" w:bottom="280" w:left="600" w:header="720" w:footer="720" w:gutter="0"/>
          <w:cols w:num="2" w:space="720" w:equalWidth="0">
            <w:col w:w="5403" w:space="117"/>
            <w:col w:w="5500"/>
          </w:cols>
        </w:sectPr>
      </w:pPr>
    </w:p>
    <w:p w14:paraId="09836F0C" w14:textId="77777777" w:rsidR="00577896" w:rsidRDefault="00000000">
      <w:pPr>
        <w:pStyle w:val="Heading1"/>
        <w:tabs>
          <w:tab w:val="left" w:pos="10919"/>
        </w:tabs>
        <w:spacing w:before="220"/>
      </w:pPr>
      <w:r>
        <w:rPr>
          <w:color w:val="FFFFFF"/>
          <w:spacing w:val="15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INDIVIDUALIZED</w:t>
      </w:r>
      <w:r>
        <w:rPr>
          <w:color w:val="FFFFFF"/>
          <w:spacing w:val="-1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FAMILY</w:t>
      </w:r>
      <w:r>
        <w:rPr>
          <w:color w:val="FFFFFF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SERVICE</w:t>
      </w:r>
      <w:r>
        <w:rPr>
          <w:color w:val="FFFFFF"/>
          <w:w w:val="105"/>
          <w:highlight w:val="black"/>
        </w:rPr>
        <w:t xml:space="preserve"> </w:t>
      </w:r>
      <w:r>
        <w:rPr>
          <w:color w:val="FFFFFF"/>
          <w:spacing w:val="-4"/>
          <w:w w:val="105"/>
          <w:highlight w:val="black"/>
        </w:rPr>
        <w:t>PLAN</w:t>
      </w:r>
      <w:r>
        <w:rPr>
          <w:color w:val="FFFFFF"/>
          <w:highlight w:val="black"/>
        </w:rPr>
        <w:tab/>
      </w:r>
    </w:p>
    <w:p w14:paraId="1247D4DC" w14:textId="77777777" w:rsidR="00577896" w:rsidRDefault="00577896">
      <w:pPr>
        <w:sectPr w:rsidR="00577896">
          <w:type w:val="continuous"/>
          <w:pgSz w:w="12240" w:h="20160"/>
          <w:pgMar w:top="580" w:right="620" w:bottom="280" w:left="600" w:header="720" w:footer="720" w:gutter="0"/>
          <w:cols w:space="720"/>
        </w:sectPr>
      </w:pPr>
    </w:p>
    <w:p w14:paraId="68BDC9EC" w14:textId="77777777" w:rsidR="00577896" w:rsidRDefault="00000000">
      <w:pPr>
        <w:pStyle w:val="BodyText"/>
        <w:spacing w:before="130" w:line="312" w:lineRule="auto"/>
        <w:ind w:left="120"/>
      </w:pPr>
      <w:r>
        <w:rPr>
          <w:color w:val="333B46"/>
          <w:w w:val="110"/>
        </w:rPr>
        <w:t>An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individualized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family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service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plan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(IFSP)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is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a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written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plan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for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providing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early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intervention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services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to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an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eligible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child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and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child’s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family.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For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an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infant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toddler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who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has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been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evaluated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for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first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time,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a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meeting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must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take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place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within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45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days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of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referral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to</w:t>
      </w:r>
      <w:r>
        <w:rPr>
          <w:color w:val="333B46"/>
          <w:spacing w:val="-1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regional</w:t>
      </w:r>
      <w:r>
        <w:rPr>
          <w:color w:val="333B46"/>
          <w:spacing w:val="-10"/>
          <w:w w:val="110"/>
        </w:rPr>
        <w:t xml:space="preserve"> </w:t>
      </w:r>
      <w:r>
        <w:rPr>
          <w:color w:val="333B46"/>
          <w:w w:val="110"/>
        </w:rPr>
        <w:t>center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LEA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to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share</w:t>
      </w:r>
      <w:r>
        <w:rPr>
          <w:color w:val="333B46"/>
          <w:spacing w:val="-10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results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of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evaluation,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to</w:t>
      </w:r>
      <w:r>
        <w:rPr>
          <w:color w:val="333B46"/>
          <w:spacing w:val="-10"/>
          <w:w w:val="110"/>
        </w:rPr>
        <w:t xml:space="preserve"> </w:t>
      </w:r>
      <w:r>
        <w:rPr>
          <w:color w:val="333B46"/>
          <w:w w:val="110"/>
        </w:rPr>
        <w:t>determine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eligibility,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and,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for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children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who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are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eligible,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to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develop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initial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IFSP.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Evaluation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results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and</w:t>
      </w:r>
      <w:r>
        <w:rPr>
          <w:color w:val="333B46"/>
          <w:spacing w:val="-5"/>
          <w:w w:val="110"/>
        </w:rPr>
        <w:t xml:space="preserve"> </w:t>
      </w:r>
      <w:r>
        <w:rPr>
          <w:color w:val="333B46"/>
          <w:w w:val="110"/>
        </w:rPr>
        <w:t>determination</w:t>
      </w:r>
    </w:p>
    <w:p w14:paraId="53F83FF2" w14:textId="77777777" w:rsidR="00577896" w:rsidRDefault="00000000">
      <w:pPr>
        <w:spacing w:before="3" w:line="312" w:lineRule="auto"/>
        <w:ind w:left="120"/>
        <w:rPr>
          <w:b/>
          <w:sz w:val="12"/>
        </w:rPr>
      </w:pPr>
      <w:r>
        <w:rPr>
          <w:color w:val="333B46"/>
          <w:w w:val="105"/>
          <w:sz w:val="12"/>
        </w:rPr>
        <w:t>of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eligibility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may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be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shared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with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families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prior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to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first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IFSP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meeting.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1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303.20,</w:t>
      </w:r>
      <w:r>
        <w:rPr>
          <w:b/>
          <w:color w:val="333B46"/>
          <w:spacing w:val="-1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CFR</w:t>
      </w:r>
      <w:r>
        <w:rPr>
          <w:b/>
          <w:color w:val="333B46"/>
          <w:spacing w:val="40"/>
          <w:w w:val="105"/>
          <w:sz w:val="12"/>
        </w:rPr>
        <w:t xml:space="preserve"> </w:t>
      </w:r>
      <w:r>
        <w:rPr>
          <w:b/>
          <w:color w:val="333B46"/>
          <w:sz w:val="12"/>
        </w:rPr>
        <w:t>303.342, GC 95020(b), CCR 52100, CCR 52102]</w:t>
      </w:r>
    </w:p>
    <w:p w14:paraId="75B9FF40" w14:textId="77777777" w:rsidR="00577896" w:rsidRDefault="00000000">
      <w:pPr>
        <w:pStyle w:val="BodyText"/>
        <w:spacing w:line="312" w:lineRule="auto"/>
        <w:ind w:left="120"/>
        <w:rPr>
          <w:b/>
        </w:rPr>
      </w:pPr>
      <w:r>
        <w:rPr>
          <w:color w:val="333B46"/>
          <w:w w:val="105"/>
        </w:rPr>
        <w:t>A periodic review of your child’s IFSP must take place at least every three months. A review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may occur more frequently if there are any changes to the IFSP or if you request a periodic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review with the regional center or LEA. The IFSP must also be reviewed annually to evaluate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spacing w:val="-2"/>
          <w:w w:val="105"/>
        </w:rPr>
        <w:t>how</w:t>
      </w:r>
      <w:r>
        <w:rPr>
          <w:color w:val="333B46"/>
          <w:spacing w:val="-3"/>
          <w:w w:val="105"/>
        </w:rPr>
        <w:t xml:space="preserve"> </w:t>
      </w:r>
      <w:r>
        <w:rPr>
          <w:color w:val="333B46"/>
          <w:spacing w:val="-2"/>
          <w:w w:val="105"/>
        </w:rPr>
        <w:t>your</w:t>
      </w:r>
      <w:r>
        <w:rPr>
          <w:color w:val="333B46"/>
          <w:spacing w:val="-3"/>
          <w:w w:val="105"/>
        </w:rPr>
        <w:t xml:space="preserve"> </w:t>
      </w:r>
      <w:r>
        <w:rPr>
          <w:color w:val="333B46"/>
          <w:spacing w:val="-2"/>
          <w:w w:val="105"/>
        </w:rPr>
        <w:t>child</w:t>
      </w:r>
      <w:r>
        <w:rPr>
          <w:color w:val="333B46"/>
          <w:spacing w:val="-3"/>
          <w:w w:val="105"/>
        </w:rPr>
        <w:t xml:space="preserve"> </w:t>
      </w:r>
      <w:r>
        <w:rPr>
          <w:color w:val="333B46"/>
          <w:spacing w:val="-2"/>
          <w:w w:val="105"/>
        </w:rPr>
        <w:t>is</w:t>
      </w:r>
      <w:r>
        <w:rPr>
          <w:color w:val="333B46"/>
          <w:spacing w:val="-3"/>
          <w:w w:val="105"/>
        </w:rPr>
        <w:t xml:space="preserve"> </w:t>
      </w:r>
      <w:r>
        <w:rPr>
          <w:color w:val="333B46"/>
          <w:spacing w:val="-2"/>
          <w:w w:val="105"/>
        </w:rPr>
        <w:t>doing</w:t>
      </w:r>
      <w:r>
        <w:rPr>
          <w:color w:val="333B46"/>
          <w:spacing w:val="-3"/>
          <w:w w:val="105"/>
        </w:rPr>
        <w:t xml:space="preserve"> </w:t>
      </w:r>
      <w:r>
        <w:rPr>
          <w:color w:val="333B46"/>
          <w:spacing w:val="-2"/>
          <w:w w:val="105"/>
        </w:rPr>
        <w:t>and</w:t>
      </w:r>
      <w:r>
        <w:rPr>
          <w:color w:val="333B46"/>
          <w:spacing w:val="-3"/>
          <w:w w:val="105"/>
        </w:rPr>
        <w:t xml:space="preserve"> </w:t>
      </w:r>
      <w:r>
        <w:rPr>
          <w:color w:val="333B46"/>
          <w:spacing w:val="-2"/>
          <w:w w:val="105"/>
        </w:rPr>
        <w:t>to</w:t>
      </w:r>
      <w:r>
        <w:rPr>
          <w:color w:val="333B46"/>
          <w:spacing w:val="-3"/>
          <w:w w:val="105"/>
        </w:rPr>
        <w:t xml:space="preserve"> </w:t>
      </w:r>
      <w:r>
        <w:rPr>
          <w:color w:val="333B46"/>
          <w:spacing w:val="-2"/>
          <w:w w:val="105"/>
        </w:rPr>
        <w:t>make</w:t>
      </w:r>
      <w:r>
        <w:rPr>
          <w:color w:val="333B46"/>
          <w:spacing w:val="-3"/>
          <w:w w:val="105"/>
        </w:rPr>
        <w:t xml:space="preserve"> </w:t>
      </w:r>
      <w:r>
        <w:rPr>
          <w:color w:val="333B46"/>
          <w:spacing w:val="-2"/>
          <w:w w:val="105"/>
        </w:rPr>
        <w:t>any</w:t>
      </w:r>
      <w:r>
        <w:rPr>
          <w:color w:val="333B46"/>
          <w:spacing w:val="-3"/>
          <w:w w:val="105"/>
        </w:rPr>
        <w:t xml:space="preserve"> </w:t>
      </w:r>
      <w:r>
        <w:rPr>
          <w:color w:val="333B46"/>
          <w:spacing w:val="-2"/>
          <w:w w:val="105"/>
        </w:rPr>
        <w:t>needed</w:t>
      </w:r>
      <w:r>
        <w:rPr>
          <w:color w:val="333B46"/>
          <w:spacing w:val="-3"/>
          <w:w w:val="105"/>
        </w:rPr>
        <w:t xml:space="preserve"> </w:t>
      </w:r>
      <w:r>
        <w:rPr>
          <w:color w:val="333B46"/>
          <w:spacing w:val="-2"/>
          <w:w w:val="105"/>
        </w:rPr>
        <w:t>changes</w:t>
      </w:r>
      <w:r>
        <w:rPr>
          <w:color w:val="333B46"/>
          <w:spacing w:val="-3"/>
          <w:w w:val="105"/>
        </w:rPr>
        <w:t xml:space="preserve"> </w:t>
      </w:r>
      <w:r>
        <w:rPr>
          <w:color w:val="333B46"/>
          <w:spacing w:val="-2"/>
          <w:w w:val="105"/>
        </w:rPr>
        <w:t>to</w:t>
      </w:r>
      <w:r>
        <w:rPr>
          <w:color w:val="333B46"/>
          <w:spacing w:val="-3"/>
          <w:w w:val="105"/>
        </w:rPr>
        <w:t xml:space="preserve"> </w:t>
      </w:r>
      <w:r>
        <w:rPr>
          <w:color w:val="333B46"/>
          <w:spacing w:val="-2"/>
          <w:w w:val="105"/>
        </w:rPr>
        <w:t>the</w:t>
      </w:r>
      <w:r>
        <w:rPr>
          <w:color w:val="333B46"/>
          <w:spacing w:val="-3"/>
          <w:w w:val="105"/>
        </w:rPr>
        <w:t xml:space="preserve"> </w:t>
      </w:r>
      <w:r>
        <w:rPr>
          <w:color w:val="333B46"/>
          <w:spacing w:val="-2"/>
          <w:w w:val="105"/>
        </w:rPr>
        <w:t>IFSP.</w:t>
      </w:r>
      <w:r>
        <w:rPr>
          <w:color w:val="333B46"/>
          <w:spacing w:val="-3"/>
          <w:w w:val="105"/>
        </w:rPr>
        <w:t xml:space="preserve"> </w:t>
      </w:r>
      <w:r>
        <w:rPr>
          <w:b/>
          <w:color w:val="333B46"/>
          <w:spacing w:val="-2"/>
          <w:w w:val="105"/>
        </w:rPr>
        <w:t>[CFR 303.342, GC 95018]</w:t>
      </w:r>
    </w:p>
    <w:p w14:paraId="7B82405E" w14:textId="77777777" w:rsidR="00577896" w:rsidRDefault="00000000">
      <w:pPr>
        <w:pStyle w:val="BodyText"/>
        <w:spacing w:before="60"/>
        <w:ind w:left="120"/>
      </w:pPr>
      <w:r>
        <w:rPr>
          <w:color w:val="333B46"/>
        </w:rPr>
        <w:t>During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the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development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and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implementation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of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an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IFSP,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you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have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the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right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as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the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parent</w:t>
      </w:r>
      <w:r>
        <w:rPr>
          <w:color w:val="333B46"/>
          <w:spacing w:val="18"/>
        </w:rPr>
        <w:t xml:space="preserve"> </w:t>
      </w:r>
      <w:r>
        <w:rPr>
          <w:color w:val="333B46"/>
          <w:spacing w:val="-5"/>
        </w:rPr>
        <w:t>to:</w:t>
      </w:r>
    </w:p>
    <w:p w14:paraId="4EEC5BBF" w14:textId="77777777" w:rsidR="00577896" w:rsidRDefault="00000000">
      <w:pPr>
        <w:pStyle w:val="ListParagraph"/>
        <w:numPr>
          <w:ilvl w:val="0"/>
          <w:numId w:val="5"/>
        </w:numPr>
        <w:tabs>
          <w:tab w:val="left" w:pos="300"/>
        </w:tabs>
        <w:spacing w:before="100" w:line="312" w:lineRule="auto"/>
        <w:ind w:right="298"/>
        <w:rPr>
          <w:b/>
          <w:sz w:val="12"/>
        </w:rPr>
      </w:pPr>
      <w:r>
        <w:rPr>
          <w:color w:val="333B46"/>
          <w:w w:val="105"/>
          <w:sz w:val="12"/>
        </w:rPr>
        <w:t>Have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IFSP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meeting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in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setting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and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time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convenient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for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you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and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conducted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in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your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native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language.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5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303.342,</w:t>
      </w:r>
      <w:r>
        <w:rPr>
          <w:b/>
          <w:color w:val="333B46"/>
          <w:spacing w:val="-5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5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52102]</w:t>
      </w:r>
    </w:p>
    <w:p w14:paraId="5C888321" w14:textId="77777777" w:rsidR="00577896" w:rsidRDefault="00000000">
      <w:pPr>
        <w:pStyle w:val="ListParagraph"/>
        <w:numPr>
          <w:ilvl w:val="0"/>
          <w:numId w:val="5"/>
        </w:numPr>
        <w:tabs>
          <w:tab w:val="left" w:pos="299"/>
        </w:tabs>
        <w:ind w:left="299" w:hanging="179"/>
        <w:rPr>
          <w:b/>
          <w:sz w:val="12"/>
        </w:rPr>
      </w:pPr>
      <w:r>
        <w:rPr>
          <w:color w:val="333B46"/>
          <w:spacing w:val="-2"/>
          <w:w w:val="105"/>
          <w:sz w:val="12"/>
        </w:rPr>
        <w:t>Receive</w:t>
      </w:r>
      <w:r>
        <w:rPr>
          <w:color w:val="333B46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written</w:t>
      </w:r>
      <w:r>
        <w:rPr>
          <w:color w:val="333B46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notice</w:t>
      </w:r>
      <w:r>
        <w:rPr>
          <w:color w:val="333B46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prior</w:t>
      </w:r>
      <w:r>
        <w:rPr>
          <w:color w:val="333B46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to</w:t>
      </w:r>
      <w:r>
        <w:rPr>
          <w:color w:val="333B46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the</w:t>
      </w:r>
      <w:r>
        <w:rPr>
          <w:color w:val="333B46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IFSP</w:t>
      </w:r>
      <w:r>
        <w:rPr>
          <w:color w:val="333B46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meeting.</w:t>
      </w:r>
      <w:r>
        <w:rPr>
          <w:color w:val="333B46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[CFR</w:t>
      </w:r>
      <w:r>
        <w:rPr>
          <w:b/>
          <w:color w:val="333B46"/>
          <w:spacing w:val="2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303.342,</w:t>
      </w:r>
      <w:r>
        <w:rPr>
          <w:b/>
          <w:color w:val="333B46"/>
          <w:spacing w:val="1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CCR</w:t>
      </w:r>
      <w:r>
        <w:rPr>
          <w:b/>
          <w:color w:val="333B46"/>
          <w:spacing w:val="1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52102]</w:t>
      </w:r>
    </w:p>
    <w:p w14:paraId="7C1B7388" w14:textId="77777777" w:rsidR="00577896" w:rsidRDefault="00000000">
      <w:pPr>
        <w:pStyle w:val="ListParagraph"/>
        <w:numPr>
          <w:ilvl w:val="0"/>
          <w:numId w:val="5"/>
        </w:numPr>
        <w:tabs>
          <w:tab w:val="left" w:pos="299"/>
        </w:tabs>
        <w:spacing w:before="99"/>
        <w:ind w:left="299" w:hanging="179"/>
        <w:rPr>
          <w:b/>
          <w:sz w:val="12"/>
        </w:rPr>
      </w:pPr>
      <w:r>
        <w:rPr>
          <w:color w:val="333B46"/>
          <w:sz w:val="12"/>
        </w:rPr>
        <w:t>Attend</w:t>
      </w:r>
      <w:r>
        <w:rPr>
          <w:color w:val="333B46"/>
          <w:spacing w:val="-2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-1"/>
          <w:sz w:val="12"/>
        </w:rPr>
        <w:t xml:space="preserve"> </w:t>
      </w:r>
      <w:r>
        <w:rPr>
          <w:color w:val="333B46"/>
          <w:sz w:val="12"/>
        </w:rPr>
        <w:t>IFSP</w:t>
      </w:r>
      <w:r>
        <w:rPr>
          <w:color w:val="333B46"/>
          <w:spacing w:val="-2"/>
          <w:sz w:val="12"/>
        </w:rPr>
        <w:t xml:space="preserve"> </w:t>
      </w:r>
      <w:r>
        <w:rPr>
          <w:color w:val="333B46"/>
          <w:sz w:val="12"/>
        </w:rPr>
        <w:t>meetings</w:t>
      </w:r>
      <w:r>
        <w:rPr>
          <w:color w:val="333B46"/>
          <w:spacing w:val="-1"/>
          <w:sz w:val="12"/>
        </w:rPr>
        <w:t xml:space="preserve"> </w:t>
      </w:r>
      <w:r>
        <w:rPr>
          <w:color w:val="333B46"/>
          <w:sz w:val="12"/>
        </w:rPr>
        <w:t>and</w:t>
      </w:r>
      <w:r>
        <w:rPr>
          <w:color w:val="333B46"/>
          <w:spacing w:val="-2"/>
          <w:sz w:val="12"/>
        </w:rPr>
        <w:t xml:space="preserve"> </w:t>
      </w:r>
      <w:r>
        <w:rPr>
          <w:color w:val="333B46"/>
          <w:sz w:val="12"/>
        </w:rPr>
        <w:t>participate</w:t>
      </w:r>
      <w:r>
        <w:rPr>
          <w:color w:val="333B46"/>
          <w:spacing w:val="-1"/>
          <w:sz w:val="12"/>
        </w:rPr>
        <w:t xml:space="preserve"> </w:t>
      </w:r>
      <w:r>
        <w:rPr>
          <w:color w:val="333B46"/>
          <w:sz w:val="12"/>
        </w:rPr>
        <w:t>in</w:t>
      </w:r>
      <w:r>
        <w:rPr>
          <w:color w:val="333B46"/>
          <w:spacing w:val="-2"/>
          <w:sz w:val="12"/>
        </w:rPr>
        <w:t xml:space="preserve"> </w:t>
      </w:r>
      <w:r>
        <w:rPr>
          <w:color w:val="333B46"/>
          <w:sz w:val="12"/>
        </w:rPr>
        <w:t>developing</w:t>
      </w:r>
      <w:r>
        <w:rPr>
          <w:color w:val="333B46"/>
          <w:spacing w:val="-1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-1"/>
          <w:sz w:val="12"/>
        </w:rPr>
        <w:t xml:space="preserve"> </w:t>
      </w:r>
      <w:r>
        <w:rPr>
          <w:color w:val="333B46"/>
          <w:sz w:val="12"/>
        </w:rPr>
        <w:t>IFSP.</w:t>
      </w:r>
      <w:r>
        <w:rPr>
          <w:color w:val="333B46"/>
          <w:spacing w:val="-2"/>
          <w:sz w:val="12"/>
        </w:rPr>
        <w:t xml:space="preserve"> </w:t>
      </w:r>
      <w:r>
        <w:rPr>
          <w:b/>
          <w:color w:val="333B46"/>
          <w:sz w:val="12"/>
        </w:rPr>
        <w:t>[CFR 303.343,</w:t>
      </w:r>
      <w:r>
        <w:rPr>
          <w:b/>
          <w:color w:val="333B46"/>
          <w:spacing w:val="-1"/>
          <w:sz w:val="12"/>
        </w:rPr>
        <w:t xml:space="preserve"> </w:t>
      </w:r>
      <w:r>
        <w:rPr>
          <w:b/>
          <w:color w:val="333B46"/>
          <w:sz w:val="12"/>
        </w:rPr>
        <w:t xml:space="preserve">CCR </w:t>
      </w:r>
      <w:r>
        <w:rPr>
          <w:b/>
          <w:color w:val="333B46"/>
          <w:spacing w:val="-2"/>
          <w:sz w:val="12"/>
        </w:rPr>
        <w:t>52104]</w:t>
      </w:r>
    </w:p>
    <w:p w14:paraId="442C33D9" w14:textId="77777777" w:rsidR="00577896" w:rsidRDefault="00000000">
      <w:pPr>
        <w:pStyle w:val="ListParagraph"/>
        <w:numPr>
          <w:ilvl w:val="0"/>
          <w:numId w:val="5"/>
        </w:numPr>
        <w:tabs>
          <w:tab w:val="left" w:pos="299"/>
        </w:tabs>
        <w:spacing w:before="100"/>
        <w:ind w:left="299" w:hanging="179"/>
        <w:rPr>
          <w:b/>
          <w:sz w:val="12"/>
        </w:rPr>
      </w:pPr>
      <w:r>
        <w:rPr>
          <w:color w:val="333B46"/>
          <w:w w:val="105"/>
          <w:sz w:val="12"/>
        </w:rPr>
        <w:t>Invite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other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family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members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to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attend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IFSP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meetings.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7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303.343,</w:t>
      </w:r>
      <w:r>
        <w:rPr>
          <w:b/>
          <w:color w:val="333B46"/>
          <w:spacing w:val="-7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7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52104]</w:t>
      </w:r>
    </w:p>
    <w:p w14:paraId="6ECDE704" w14:textId="77777777" w:rsidR="00577896" w:rsidRDefault="00000000">
      <w:pPr>
        <w:pStyle w:val="ListParagraph"/>
        <w:numPr>
          <w:ilvl w:val="0"/>
          <w:numId w:val="5"/>
        </w:numPr>
        <w:tabs>
          <w:tab w:val="left" w:pos="300"/>
        </w:tabs>
        <w:spacing w:before="99" w:line="312" w:lineRule="auto"/>
        <w:ind w:right="87"/>
        <w:rPr>
          <w:b/>
          <w:sz w:val="12"/>
        </w:rPr>
      </w:pPr>
      <w:r>
        <w:rPr>
          <w:color w:val="333B46"/>
          <w:w w:val="105"/>
          <w:sz w:val="12"/>
        </w:rPr>
        <w:t>Invite an advocate or persons other than family members to attend and participate in the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IFSP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meetings.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303.343,</w:t>
      </w:r>
      <w:r>
        <w:rPr>
          <w:b/>
          <w:color w:val="333B46"/>
          <w:spacing w:val="-8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52104]</w:t>
      </w:r>
    </w:p>
    <w:p w14:paraId="6C2486D3" w14:textId="77777777" w:rsidR="00577896" w:rsidRDefault="00000000">
      <w:pPr>
        <w:pStyle w:val="ListParagraph"/>
        <w:numPr>
          <w:ilvl w:val="0"/>
          <w:numId w:val="5"/>
        </w:numPr>
        <w:tabs>
          <w:tab w:val="left" w:pos="299"/>
        </w:tabs>
        <w:ind w:left="299" w:hanging="179"/>
        <w:rPr>
          <w:b/>
          <w:sz w:val="12"/>
        </w:rPr>
      </w:pPr>
      <w:r>
        <w:rPr>
          <w:color w:val="333B46"/>
          <w:sz w:val="12"/>
        </w:rPr>
        <w:t>Have</w:t>
      </w:r>
      <w:r>
        <w:rPr>
          <w:color w:val="333B46"/>
          <w:spacing w:val="1"/>
          <w:sz w:val="12"/>
        </w:rPr>
        <w:t xml:space="preserve"> </w:t>
      </w:r>
      <w:r>
        <w:rPr>
          <w:color w:val="333B46"/>
          <w:sz w:val="12"/>
        </w:rPr>
        <w:t>a</w:t>
      </w:r>
      <w:r>
        <w:rPr>
          <w:color w:val="333B46"/>
          <w:spacing w:val="1"/>
          <w:sz w:val="12"/>
        </w:rPr>
        <w:t xml:space="preserve"> </w:t>
      </w:r>
      <w:r>
        <w:rPr>
          <w:color w:val="333B46"/>
          <w:sz w:val="12"/>
        </w:rPr>
        <w:t>copy</w:t>
      </w:r>
      <w:r>
        <w:rPr>
          <w:color w:val="333B46"/>
          <w:spacing w:val="1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1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2"/>
          <w:sz w:val="12"/>
        </w:rPr>
        <w:t xml:space="preserve"> </w:t>
      </w:r>
      <w:r>
        <w:rPr>
          <w:color w:val="333B46"/>
          <w:sz w:val="12"/>
        </w:rPr>
        <w:t>complete</w:t>
      </w:r>
      <w:r>
        <w:rPr>
          <w:color w:val="333B46"/>
          <w:spacing w:val="1"/>
          <w:sz w:val="12"/>
        </w:rPr>
        <w:t xml:space="preserve"> </w:t>
      </w:r>
      <w:r>
        <w:rPr>
          <w:color w:val="333B46"/>
          <w:sz w:val="12"/>
        </w:rPr>
        <w:t>IFSP</w:t>
      </w:r>
      <w:r>
        <w:rPr>
          <w:color w:val="333B46"/>
          <w:spacing w:val="1"/>
          <w:sz w:val="12"/>
        </w:rPr>
        <w:t xml:space="preserve"> </w:t>
      </w:r>
      <w:r>
        <w:rPr>
          <w:color w:val="333B46"/>
          <w:sz w:val="12"/>
        </w:rPr>
        <w:t>at</w:t>
      </w:r>
      <w:r>
        <w:rPr>
          <w:color w:val="333B46"/>
          <w:spacing w:val="1"/>
          <w:sz w:val="12"/>
        </w:rPr>
        <w:t xml:space="preserve"> </w:t>
      </w:r>
      <w:r>
        <w:rPr>
          <w:color w:val="333B46"/>
          <w:sz w:val="12"/>
        </w:rPr>
        <w:t>no</w:t>
      </w:r>
      <w:r>
        <w:rPr>
          <w:color w:val="333B46"/>
          <w:spacing w:val="2"/>
          <w:sz w:val="12"/>
        </w:rPr>
        <w:t xml:space="preserve"> </w:t>
      </w:r>
      <w:r>
        <w:rPr>
          <w:color w:val="333B46"/>
          <w:sz w:val="12"/>
        </w:rPr>
        <w:t>cost</w:t>
      </w:r>
      <w:r>
        <w:rPr>
          <w:color w:val="333B46"/>
          <w:spacing w:val="1"/>
          <w:sz w:val="12"/>
        </w:rPr>
        <w:t xml:space="preserve"> </w:t>
      </w:r>
      <w:r>
        <w:rPr>
          <w:color w:val="333B46"/>
          <w:sz w:val="12"/>
        </w:rPr>
        <w:t>to</w:t>
      </w:r>
      <w:r>
        <w:rPr>
          <w:color w:val="333B46"/>
          <w:spacing w:val="1"/>
          <w:sz w:val="12"/>
        </w:rPr>
        <w:t xml:space="preserve"> </w:t>
      </w:r>
      <w:r>
        <w:rPr>
          <w:color w:val="333B46"/>
          <w:sz w:val="12"/>
        </w:rPr>
        <w:t>you.</w:t>
      </w:r>
      <w:r>
        <w:rPr>
          <w:color w:val="333B46"/>
          <w:spacing w:val="1"/>
          <w:sz w:val="12"/>
        </w:rPr>
        <w:t xml:space="preserve"> </w:t>
      </w:r>
      <w:r>
        <w:rPr>
          <w:b/>
          <w:color w:val="333B46"/>
          <w:sz w:val="12"/>
        </w:rPr>
        <w:t>[C</w:t>
      </w:r>
      <w:r>
        <w:rPr>
          <w:b/>
          <w:color w:val="333B46"/>
          <w:spacing w:val="3"/>
          <w:sz w:val="12"/>
        </w:rPr>
        <w:t xml:space="preserve"> </w:t>
      </w:r>
      <w:r>
        <w:rPr>
          <w:b/>
          <w:color w:val="333B46"/>
          <w:sz w:val="12"/>
        </w:rPr>
        <w:t>CFR</w:t>
      </w:r>
      <w:r>
        <w:rPr>
          <w:b/>
          <w:color w:val="333B46"/>
          <w:spacing w:val="2"/>
          <w:sz w:val="12"/>
        </w:rPr>
        <w:t xml:space="preserve"> </w:t>
      </w:r>
      <w:r>
        <w:rPr>
          <w:b/>
          <w:color w:val="333B46"/>
          <w:sz w:val="12"/>
        </w:rPr>
        <w:t>303.409,</w:t>
      </w:r>
      <w:r>
        <w:rPr>
          <w:b/>
          <w:color w:val="333B46"/>
          <w:spacing w:val="2"/>
          <w:sz w:val="12"/>
        </w:rPr>
        <w:t xml:space="preserve"> </w:t>
      </w:r>
      <w:r>
        <w:rPr>
          <w:b/>
          <w:color w:val="333B46"/>
          <w:sz w:val="12"/>
        </w:rPr>
        <w:t>CCR</w:t>
      </w:r>
      <w:r>
        <w:rPr>
          <w:b/>
          <w:color w:val="333B46"/>
          <w:spacing w:val="3"/>
          <w:sz w:val="12"/>
        </w:rPr>
        <w:t xml:space="preserve"> </w:t>
      </w:r>
      <w:r>
        <w:rPr>
          <w:b/>
          <w:color w:val="333B46"/>
          <w:spacing w:val="-2"/>
          <w:sz w:val="12"/>
        </w:rPr>
        <w:t>52102]</w:t>
      </w:r>
    </w:p>
    <w:p w14:paraId="50554EF4" w14:textId="77777777" w:rsidR="00577896" w:rsidRDefault="00000000">
      <w:pPr>
        <w:pStyle w:val="ListParagraph"/>
        <w:numPr>
          <w:ilvl w:val="0"/>
          <w:numId w:val="5"/>
        </w:numPr>
        <w:tabs>
          <w:tab w:val="left" w:pos="300"/>
        </w:tabs>
        <w:spacing w:before="130" w:line="312" w:lineRule="auto"/>
        <w:ind w:right="108"/>
        <w:rPr>
          <w:b/>
          <w:sz w:val="12"/>
        </w:rPr>
      </w:pPr>
      <w:r>
        <w:br w:type="column"/>
      </w:r>
      <w:r>
        <w:rPr>
          <w:color w:val="333B46"/>
          <w:w w:val="105"/>
          <w:sz w:val="12"/>
        </w:rPr>
        <w:t>Have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contents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of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IFSP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fully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explained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in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language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of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your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choice.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5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303.342,</w:t>
      </w:r>
      <w:r>
        <w:rPr>
          <w:b/>
          <w:color w:val="333B46"/>
          <w:spacing w:val="40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CFR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303.404,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52102]</w:t>
      </w:r>
    </w:p>
    <w:p w14:paraId="73C2BBAE" w14:textId="77777777" w:rsidR="00577896" w:rsidRDefault="00000000">
      <w:pPr>
        <w:pStyle w:val="ListParagraph"/>
        <w:numPr>
          <w:ilvl w:val="0"/>
          <w:numId w:val="5"/>
        </w:numPr>
        <w:tabs>
          <w:tab w:val="left" w:pos="300"/>
        </w:tabs>
        <w:spacing w:line="312" w:lineRule="auto"/>
        <w:ind w:right="188"/>
        <w:rPr>
          <w:b/>
          <w:sz w:val="12"/>
        </w:rPr>
      </w:pPr>
      <w:r>
        <w:rPr>
          <w:color w:val="333B46"/>
          <w:w w:val="105"/>
          <w:sz w:val="12"/>
        </w:rPr>
        <w:t>Give consent to services listed on the IFSP. If you do not give consent to a service, it will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not be provided. You may withdraw consent after initially accepting or receiving a service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without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jeopardizing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other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services.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7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303.342,</w:t>
      </w:r>
      <w:r>
        <w:rPr>
          <w:b/>
          <w:color w:val="333B46"/>
          <w:spacing w:val="-7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CFR</w:t>
      </w:r>
      <w:r>
        <w:rPr>
          <w:b/>
          <w:color w:val="333B46"/>
          <w:spacing w:val="-7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303.420,</w:t>
      </w:r>
      <w:r>
        <w:rPr>
          <w:b/>
          <w:color w:val="333B46"/>
          <w:spacing w:val="-7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7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52102]</w:t>
      </w:r>
    </w:p>
    <w:p w14:paraId="10A708A3" w14:textId="77777777" w:rsidR="00577896" w:rsidRDefault="00000000">
      <w:pPr>
        <w:pStyle w:val="ListParagraph"/>
        <w:numPr>
          <w:ilvl w:val="0"/>
          <w:numId w:val="5"/>
        </w:numPr>
        <w:tabs>
          <w:tab w:val="left" w:pos="300"/>
        </w:tabs>
        <w:spacing w:line="312" w:lineRule="auto"/>
        <w:ind w:right="313"/>
        <w:rPr>
          <w:b/>
          <w:sz w:val="12"/>
        </w:rPr>
      </w:pPr>
      <w:r>
        <w:rPr>
          <w:color w:val="333B46"/>
          <w:w w:val="105"/>
          <w:sz w:val="12"/>
        </w:rPr>
        <w:t>Have services provided in the natural environment or an explanation of why that is not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possible.</w:t>
      </w:r>
      <w:r>
        <w:rPr>
          <w:color w:val="333B46"/>
          <w:spacing w:val="-4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[CFR 303.13, CFR 303.344, CCR</w:t>
      </w:r>
      <w:r>
        <w:rPr>
          <w:b/>
          <w:color w:val="333B46"/>
          <w:spacing w:val="-3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52106]</w:t>
      </w:r>
    </w:p>
    <w:p w14:paraId="73030398" w14:textId="77777777" w:rsidR="00577896" w:rsidRDefault="00000000">
      <w:pPr>
        <w:pStyle w:val="ListParagraph"/>
        <w:numPr>
          <w:ilvl w:val="0"/>
          <w:numId w:val="5"/>
        </w:numPr>
        <w:tabs>
          <w:tab w:val="left" w:pos="300"/>
        </w:tabs>
        <w:spacing w:line="312" w:lineRule="auto"/>
        <w:ind w:right="253"/>
        <w:rPr>
          <w:b/>
          <w:sz w:val="12"/>
        </w:rPr>
      </w:pPr>
      <w:r>
        <w:rPr>
          <w:color w:val="333B46"/>
          <w:spacing w:val="-2"/>
          <w:w w:val="105"/>
          <w:sz w:val="12"/>
        </w:rPr>
        <w:t xml:space="preserve">Exchange information about your child among other agencies. </w:t>
      </w:r>
      <w:r>
        <w:rPr>
          <w:b/>
          <w:color w:val="333B46"/>
          <w:spacing w:val="-2"/>
          <w:w w:val="105"/>
          <w:sz w:val="12"/>
        </w:rPr>
        <w:t>[CFR 303.401, CCR 52112,</w:t>
      </w:r>
      <w:r>
        <w:rPr>
          <w:b/>
          <w:color w:val="333B46"/>
          <w:spacing w:val="40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52169]</w:t>
      </w:r>
    </w:p>
    <w:p w14:paraId="55ADC8C4" w14:textId="77777777" w:rsidR="00577896" w:rsidRDefault="00000000">
      <w:pPr>
        <w:pStyle w:val="ListParagraph"/>
        <w:numPr>
          <w:ilvl w:val="0"/>
          <w:numId w:val="5"/>
        </w:numPr>
        <w:tabs>
          <w:tab w:val="left" w:pos="298"/>
          <w:tab w:val="left" w:pos="300"/>
        </w:tabs>
        <w:spacing w:line="312" w:lineRule="auto"/>
        <w:ind w:right="199"/>
        <w:rPr>
          <w:b/>
          <w:sz w:val="12"/>
        </w:rPr>
      </w:pPr>
      <w:r>
        <w:rPr>
          <w:color w:val="333B46"/>
          <w:spacing w:val="-2"/>
          <w:w w:val="110"/>
          <w:sz w:val="12"/>
        </w:rPr>
        <w:t>Be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notified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in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writing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before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any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agency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or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service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provider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proposes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or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refuses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to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initiate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z w:val="12"/>
        </w:rPr>
        <w:t>or change your child’s identification, evaluation, placement, or the provision of appropriate</w:t>
      </w:r>
      <w:r>
        <w:rPr>
          <w:color w:val="333B46"/>
          <w:spacing w:val="80"/>
          <w:sz w:val="12"/>
        </w:rPr>
        <w:t xml:space="preserve"> </w:t>
      </w:r>
      <w:r>
        <w:rPr>
          <w:color w:val="333B46"/>
          <w:sz w:val="12"/>
        </w:rPr>
        <w:t xml:space="preserve">early intervention services to your child or your family. </w:t>
      </w:r>
      <w:r>
        <w:rPr>
          <w:b/>
          <w:color w:val="333B46"/>
          <w:sz w:val="12"/>
        </w:rPr>
        <w:t>[CFR 303.421, CCR 52161]</w:t>
      </w:r>
    </w:p>
    <w:p w14:paraId="06FBEC6F" w14:textId="77777777" w:rsidR="00577896" w:rsidRDefault="00000000">
      <w:pPr>
        <w:pStyle w:val="BodyText"/>
        <w:spacing w:before="60"/>
        <w:ind w:left="120"/>
      </w:pPr>
      <w:r>
        <w:rPr>
          <w:color w:val="333B46"/>
          <w:w w:val="105"/>
        </w:rPr>
        <w:t>The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notice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 xml:space="preserve">must </w:t>
      </w:r>
      <w:r>
        <w:rPr>
          <w:color w:val="333B46"/>
          <w:spacing w:val="-2"/>
          <w:w w:val="105"/>
        </w:rPr>
        <w:t>contain:</w:t>
      </w:r>
    </w:p>
    <w:p w14:paraId="09AA2104" w14:textId="77777777" w:rsidR="00577896" w:rsidRDefault="00000000">
      <w:pPr>
        <w:pStyle w:val="ListParagraph"/>
        <w:numPr>
          <w:ilvl w:val="1"/>
          <w:numId w:val="5"/>
        </w:numPr>
        <w:tabs>
          <w:tab w:val="left" w:pos="479"/>
        </w:tabs>
        <w:spacing w:before="99"/>
        <w:ind w:left="479" w:hanging="179"/>
        <w:rPr>
          <w:sz w:val="12"/>
        </w:rPr>
      </w:pPr>
      <w:r>
        <w:rPr>
          <w:color w:val="333B46"/>
          <w:w w:val="110"/>
          <w:sz w:val="12"/>
        </w:rPr>
        <w:t>the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action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that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is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proposed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refused,</w:t>
      </w:r>
    </w:p>
    <w:p w14:paraId="5EC13CE4" w14:textId="77777777" w:rsidR="00577896" w:rsidRDefault="00000000">
      <w:pPr>
        <w:pStyle w:val="ListParagraph"/>
        <w:numPr>
          <w:ilvl w:val="1"/>
          <w:numId w:val="5"/>
        </w:numPr>
        <w:tabs>
          <w:tab w:val="left" w:pos="479"/>
        </w:tabs>
        <w:spacing w:before="100"/>
        <w:ind w:left="479" w:hanging="179"/>
        <w:rPr>
          <w:sz w:val="12"/>
        </w:rPr>
      </w:pPr>
      <w:r>
        <w:rPr>
          <w:color w:val="333B46"/>
          <w:w w:val="105"/>
          <w:sz w:val="12"/>
        </w:rPr>
        <w:t>reasons</w:t>
      </w:r>
      <w:r>
        <w:rPr>
          <w:color w:val="333B46"/>
          <w:spacing w:val="3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for</w:t>
      </w:r>
      <w:r>
        <w:rPr>
          <w:color w:val="333B46"/>
          <w:spacing w:val="3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3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action,</w:t>
      </w:r>
      <w:r>
        <w:rPr>
          <w:color w:val="333B46"/>
          <w:spacing w:val="3"/>
          <w:w w:val="105"/>
          <w:sz w:val="12"/>
        </w:rPr>
        <w:t xml:space="preserve"> </w:t>
      </w:r>
      <w:r>
        <w:rPr>
          <w:color w:val="333B46"/>
          <w:spacing w:val="-5"/>
          <w:w w:val="105"/>
          <w:sz w:val="12"/>
        </w:rPr>
        <w:t>and</w:t>
      </w:r>
    </w:p>
    <w:p w14:paraId="3649D7A3" w14:textId="77777777" w:rsidR="00577896" w:rsidRDefault="00000000">
      <w:pPr>
        <w:pStyle w:val="ListParagraph"/>
        <w:numPr>
          <w:ilvl w:val="1"/>
          <w:numId w:val="5"/>
        </w:numPr>
        <w:tabs>
          <w:tab w:val="left" w:pos="479"/>
        </w:tabs>
        <w:spacing w:before="99"/>
        <w:ind w:left="479" w:hanging="179"/>
        <w:rPr>
          <w:sz w:val="12"/>
        </w:rPr>
      </w:pPr>
      <w:r>
        <w:rPr>
          <w:color w:val="333B46"/>
          <w:w w:val="105"/>
          <w:sz w:val="12"/>
        </w:rPr>
        <w:t>all</w:t>
      </w:r>
      <w:r>
        <w:rPr>
          <w:color w:val="333B46"/>
          <w:spacing w:val="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available</w:t>
      </w:r>
      <w:r>
        <w:rPr>
          <w:color w:val="333B46"/>
          <w:spacing w:val="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procedural</w:t>
      </w:r>
      <w:r>
        <w:rPr>
          <w:color w:val="333B46"/>
          <w:spacing w:val="8"/>
          <w:w w:val="105"/>
          <w:sz w:val="12"/>
        </w:rPr>
        <w:t xml:space="preserve"> </w:t>
      </w:r>
      <w:r>
        <w:rPr>
          <w:color w:val="333B46"/>
          <w:spacing w:val="-2"/>
          <w:w w:val="105"/>
          <w:sz w:val="12"/>
        </w:rPr>
        <w:t>safeguards.</w:t>
      </w:r>
    </w:p>
    <w:p w14:paraId="49E255C4" w14:textId="77777777" w:rsidR="00577896" w:rsidRDefault="00000000">
      <w:pPr>
        <w:pStyle w:val="BodyText"/>
        <w:spacing w:before="100" w:line="312" w:lineRule="auto"/>
        <w:ind w:left="120" w:right="111"/>
        <w:rPr>
          <w:b/>
        </w:rPr>
      </w:pPr>
      <w:r>
        <w:rPr>
          <w:color w:val="333B46"/>
          <w:w w:val="110"/>
        </w:rPr>
        <w:t>The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notice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must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be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written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in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understandable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language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and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presented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in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language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of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your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choice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other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mode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of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communication,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unless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it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is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clearly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not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feasible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to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do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so,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and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</w:rPr>
        <w:t>may</w:t>
      </w:r>
      <w:r>
        <w:rPr>
          <w:color w:val="333B46"/>
          <w:spacing w:val="8"/>
        </w:rPr>
        <w:t xml:space="preserve"> </w:t>
      </w:r>
      <w:r>
        <w:rPr>
          <w:color w:val="333B46"/>
        </w:rPr>
        <w:t>be</w:t>
      </w:r>
      <w:r>
        <w:rPr>
          <w:color w:val="333B46"/>
          <w:spacing w:val="8"/>
        </w:rPr>
        <w:t xml:space="preserve"> </w:t>
      </w:r>
      <w:r>
        <w:rPr>
          <w:color w:val="333B46"/>
        </w:rPr>
        <w:t>translated</w:t>
      </w:r>
      <w:r>
        <w:rPr>
          <w:color w:val="333B46"/>
          <w:spacing w:val="8"/>
        </w:rPr>
        <w:t xml:space="preserve"> </w:t>
      </w:r>
      <w:r>
        <w:rPr>
          <w:color w:val="333B46"/>
        </w:rPr>
        <w:t>so</w:t>
      </w:r>
      <w:r>
        <w:rPr>
          <w:color w:val="333B46"/>
          <w:spacing w:val="8"/>
        </w:rPr>
        <w:t xml:space="preserve"> </w:t>
      </w:r>
      <w:r>
        <w:rPr>
          <w:color w:val="333B46"/>
        </w:rPr>
        <w:t>that</w:t>
      </w:r>
      <w:r>
        <w:rPr>
          <w:color w:val="333B46"/>
          <w:spacing w:val="8"/>
        </w:rPr>
        <w:t xml:space="preserve"> </w:t>
      </w:r>
      <w:r>
        <w:rPr>
          <w:color w:val="333B46"/>
        </w:rPr>
        <w:t>you</w:t>
      </w:r>
      <w:r>
        <w:rPr>
          <w:color w:val="333B46"/>
          <w:spacing w:val="8"/>
        </w:rPr>
        <w:t xml:space="preserve"> </w:t>
      </w:r>
      <w:r>
        <w:rPr>
          <w:color w:val="333B46"/>
        </w:rPr>
        <w:t>understand</w:t>
      </w:r>
      <w:r>
        <w:rPr>
          <w:color w:val="333B46"/>
          <w:spacing w:val="8"/>
        </w:rPr>
        <w:t xml:space="preserve"> </w:t>
      </w:r>
      <w:r>
        <w:rPr>
          <w:color w:val="333B46"/>
        </w:rPr>
        <w:t>its</w:t>
      </w:r>
      <w:r>
        <w:rPr>
          <w:color w:val="333B46"/>
          <w:spacing w:val="8"/>
        </w:rPr>
        <w:t xml:space="preserve"> </w:t>
      </w:r>
      <w:r>
        <w:rPr>
          <w:color w:val="333B46"/>
        </w:rPr>
        <w:t>contents.</w:t>
      </w:r>
      <w:r>
        <w:rPr>
          <w:color w:val="333B46"/>
          <w:spacing w:val="8"/>
        </w:rPr>
        <w:t xml:space="preserve"> </w:t>
      </w:r>
      <w:r>
        <w:rPr>
          <w:b/>
          <w:color w:val="333B46"/>
        </w:rPr>
        <w:t>[CFR</w:t>
      </w:r>
      <w:r>
        <w:rPr>
          <w:b/>
          <w:color w:val="333B46"/>
          <w:spacing w:val="10"/>
        </w:rPr>
        <w:t xml:space="preserve"> </w:t>
      </w:r>
      <w:r>
        <w:rPr>
          <w:b/>
          <w:color w:val="333B46"/>
        </w:rPr>
        <w:t>303.401</w:t>
      </w:r>
      <w:r>
        <w:rPr>
          <w:b/>
          <w:color w:val="333B46"/>
          <w:spacing w:val="10"/>
        </w:rPr>
        <w:t xml:space="preserve"> </w:t>
      </w:r>
      <w:r>
        <w:rPr>
          <w:b/>
          <w:color w:val="333B46"/>
        </w:rPr>
        <w:t>to</w:t>
      </w:r>
      <w:r>
        <w:rPr>
          <w:b/>
          <w:color w:val="333B46"/>
          <w:spacing w:val="10"/>
        </w:rPr>
        <w:t xml:space="preserve"> </w:t>
      </w:r>
      <w:r>
        <w:rPr>
          <w:b/>
          <w:color w:val="333B46"/>
        </w:rPr>
        <w:t>303.421,</w:t>
      </w:r>
      <w:r>
        <w:rPr>
          <w:b/>
          <w:color w:val="333B46"/>
          <w:spacing w:val="10"/>
        </w:rPr>
        <w:t xml:space="preserve"> </w:t>
      </w:r>
      <w:r>
        <w:rPr>
          <w:b/>
          <w:color w:val="333B46"/>
        </w:rPr>
        <w:t>CCR</w:t>
      </w:r>
      <w:r>
        <w:rPr>
          <w:b/>
          <w:color w:val="333B46"/>
          <w:spacing w:val="10"/>
        </w:rPr>
        <w:t xml:space="preserve"> </w:t>
      </w:r>
      <w:r>
        <w:rPr>
          <w:b/>
          <w:color w:val="333B46"/>
        </w:rPr>
        <w:t>52161]</w:t>
      </w:r>
    </w:p>
    <w:p w14:paraId="0B0119F9" w14:textId="77777777" w:rsidR="00577896" w:rsidRDefault="00577896">
      <w:pPr>
        <w:spacing w:line="312" w:lineRule="auto"/>
        <w:sectPr w:rsidR="00577896">
          <w:type w:val="continuous"/>
          <w:pgSz w:w="12240" w:h="20160"/>
          <w:pgMar w:top="580" w:right="620" w:bottom="280" w:left="600" w:header="720" w:footer="720" w:gutter="0"/>
          <w:cols w:num="2" w:space="720" w:equalWidth="0">
            <w:col w:w="5430" w:space="90"/>
            <w:col w:w="5500"/>
          </w:cols>
        </w:sectPr>
      </w:pPr>
    </w:p>
    <w:p w14:paraId="444E09CC" w14:textId="77777777" w:rsidR="00577896" w:rsidRDefault="00000000">
      <w:pPr>
        <w:spacing w:before="83"/>
        <w:ind w:left="120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b/>
          <w:w w:val="110"/>
          <w:sz w:val="14"/>
        </w:rPr>
        <w:lastRenderedPageBreak/>
        <w:t>Parents’</w:t>
      </w:r>
      <w:r>
        <w:rPr>
          <w:rFonts w:ascii="Times New Roman" w:hAnsi="Times New Roman"/>
          <w:b/>
          <w:spacing w:val="10"/>
          <w:w w:val="110"/>
          <w:sz w:val="14"/>
        </w:rPr>
        <w:t xml:space="preserve"> </w:t>
      </w:r>
      <w:r>
        <w:rPr>
          <w:rFonts w:ascii="Times New Roman" w:hAnsi="Times New Roman"/>
          <w:b/>
          <w:w w:val="110"/>
          <w:sz w:val="14"/>
        </w:rPr>
        <w:t>Rights:</w:t>
      </w:r>
      <w:r>
        <w:rPr>
          <w:rFonts w:ascii="Times New Roman" w:hAnsi="Times New Roman"/>
          <w:b/>
          <w:spacing w:val="10"/>
          <w:w w:val="110"/>
          <w:sz w:val="14"/>
        </w:rPr>
        <w:t xml:space="preserve"> </w:t>
      </w:r>
      <w:r>
        <w:rPr>
          <w:rFonts w:ascii="Times New Roman" w:hAnsi="Times New Roman"/>
          <w:i/>
          <w:w w:val="110"/>
          <w:sz w:val="14"/>
        </w:rPr>
        <w:t>An</w:t>
      </w:r>
      <w:r>
        <w:rPr>
          <w:rFonts w:ascii="Times New Roman" w:hAnsi="Times New Roman"/>
          <w:i/>
          <w:spacing w:val="3"/>
          <w:w w:val="110"/>
          <w:sz w:val="14"/>
        </w:rPr>
        <w:t xml:space="preserve"> </w:t>
      </w:r>
      <w:r>
        <w:rPr>
          <w:rFonts w:ascii="Times New Roman" w:hAnsi="Times New Roman"/>
          <w:i/>
          <w:w w:val="110"/>
          <w:sz w:val="14"/>
        </w:rPr>
        <w:t>Early</w:t>
      </w:r>
      <w:r>
        <w:rPr>
          <w:rFonts w:ascii="Times New Roman" w:hAnsi="Times New Roman"/>
          <w:i/>
          <w:spacing w:val="2"/>
          <w:w w:val="110"/>
          <w:sz w:val="14"/>
        </w:rPr>
        <w:t xml:space="preserve"> </w:t>
      </w:r>
      <w:r>
        <w:rPr>
          <w:rFonts w:ascii="Times New Roman" w:hAnsi="Times New Roman"/>
          <w:i/>
          <w:w w:val="110"/>
          <w:sz w:val="14"/>
        </w:rPr>
        <w:t>Start</w:t>
      </w:r>
      <w:r>
        <w:rPr>
          <w:rFonts w:ascii="Times New Roman" w:hAnsi="Times New Roman"/>
          <w:i/>
          <w:spacing w:val="3"/>
          <w:w w:val="110"/>
          <w:sz w:val="14"/>
        </w:rPr>
        <w:t xml:space="preserve"> </w:t>
      </w:r>
      <w:r>
        <w:rPr>
          <w:rFonts w:ascii="Times New Roman" w:hAnsi="Times New Roman"/>
          <w:i/>
          <w:w w:val="110"/>
          <w:sz w:val="14"/>
        </w:rPr>
        <w:t>Guide</w:t>
      </w:r>
      <w:r>
        <w:rPr>
          <w:rFonts w:ascii="Times New Roman" w:hAnsi="Times New Roman"/>
          <w:i/>
          <w:spacing w:val="3"/>
          <w:w w:val="110"/>
          <w:sz w:val="14"/>
        </w:rPr>
        <w:t xml:space="preserve"> </w:t>
      </w:r>
      <w:r>
        <w:rPr>
          <w:rFonts w:ascii="Times New Roman" w:hAnsi="Times New Roman"/>
          <w:i/>
          <w:w w:val="110"/>
          <w:sz w:val="14"/>
        </w:rPr>
        <w:t>for</w:t>
      </w:r>
      <w:r>
        <w:rPr>
          <w:rFonts w:ascii="Times New Roman" w:hAnsi="Times New Roman"/>
          <w:i/>
          <w:spacing w:val="2"/>
          <w:w w:val="110"/>
          <w:sz w:val="14"/>
        </w:rPr>
        <w:t xml:space="preserve"> </w:t>
      </w:r>
      <w:r>
        <w:rPr>
          <w:rFonts w:ascii="Times New Roman" w:hAnsi="Times New Roman"/>
          <w:i/>
          <w:spacing w:val="-2"/>
          <w:w w:val="110"/>
          <w:sz w:val="14"/>
        </w:rPr>
        <w:t>Families</w:t>
      </w:r>
    </w:p>
    <w:p w14:paraId="00DAB4A0" w14:textId="77777777" w:rsidR="00577896" w:rsidRDefault="00577896">
      <w:pPr>
        <w:pStyle w:val="BodyText"/>
        <w:spacing w:before="77"/>
        <w:ind w:left="0"/>
        <w:rPr>
          <w:rFonts w:ascii="Times New Roman"/>
          <w:i/>
          <w:sz w:val="20"/>
        </w:rPr>
      </w:pPr>
    </w:p>
    <w:p w14:paraId="6150059C" w14:textId="77777777" w:rsidR="00577896" w:rsidRDefault="00000000">
      <w:pPr>
        <w:pStyle w:val="Heading1"/>
        <w:tabs>
          <w:tab w:val="left" w:pos="10919"/>
        </w:tabs>
      </w:pPr>
      <w:r>
        <w:rPr>
          <w:color w:val="FFFFFF"/>
          <w:spacing w:val="9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MEDIATION</w:t>
      </w:r>
      <w:r>
        <w:rPr>
          <w:color w:val="FFFFFF"/>
          <w:spacing w:val="-4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CONFERENCES,</w:t>
      </w:r>
      <w:r>
        <w:rPr>
          <w:color w:val="FFFFFF"/>
          <w:spacing w:val="-5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DUE</w:t>
      </w:r>
      <w:r>
        <w:rPr>
          <w:color w:val="FFFFFF"/>
          <w:spacing w:val="-5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PROCESS</w:t>
      </w:r>
      <w:r>
        <w:rPr>
          <w:color w:val="FFFFFF"/>
          <w:spacing w:val="-4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HEARINGS,</w:t>
      </w:r>
      <w:r>
        <w:rPr>
          <w:color w:val="FFFFFF"/>
          <w:spacing w:val="-5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AND</w:t>
      </w:r>
      <w:r>
        <w:rPr>
          <w:color w:val="FFFFFF"/>
          <w:spacing w:val="-5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STATE</w:t>
      </w:r>
      <w:r>
        <w:rPr>
          <w:color w:val="FFFFFF"/>
          <w:spacing w:val="-4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COMPLAINTS</w:t>
      </w:r>
      <w:r>
        <w:rPr>
          <w:color w:val="FFFFFF"/>
          <w:highlight w:val="black"/>
        </w:rPr>
        <w:tab/>
      </w:r>
    </w:p>
    <w:p w14:paraId="55F4274F" w14:textId="77777777" w:rsidR="00577896" w:rsidRDefault="00577896">
      <w:pPr>
        <w:sectPr w:rsidR="00577896">
          <w:pgSz w:w="12240" w:h="20160"/>
          <w:pgMar w:top="500" w:right="620" w:bottom="280" w:left="600" w:header="720" w:footer="720" w:gutter="0"/>
          <w:cols w:space="720"/>
        </w:sectPr>
      </w:pPr>
    </w:p>
    <w:p w14:paraId="1294EDC0" w14:textId="77777777" w:rsidR="00577896" w:rsidRDefault="00577896">
      <w:pPr>
        <w:pStyle w:val="BodyText"/>
        <w:spacing w:before="23"/>
        <w:ind w:left="0"/>
      </w:pPr>
    </w:p>
    <w:p w14:paraId="76718F60" w14:textId="77777777" w:rsidR="00577896" w:rsidRDefault="00000000">
      <w:pPr>
        <w:pStyle w:val="BodyText"/>
        <w:spacing w:before="0" w:line="312" w:lineRule="auto"/>
        <w:ind w:left="120" w:right="120"/>
      </w:pPr>
      <w:r>
        <w:rPr>
          <w:color w:val="333B46"/>
          <w:w w:val="110"/>
        </w:rPr>
        <w:t>In</w:t>
      </w:r>
      <w:r>
        <w:rPr>
          <w:color w:val="333B46"/>
          <w:spacing w:val="-10"/>
          <w:w w:val="110"/>
        </w:rPr>
        <w:t xml:space="preserve"> </w:t>
      </w:r>
      <w:r>
        <w:rPr>
          <w:color w:val="333B46"/>
          <w:w w:val="110"/>
        </w:rPr>
        <w:t>Early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Start,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parents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have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rights</w:t>
      </w:r>
      <w:r>
        <w:rPr>
          <w:color w:val="333B46"/>
          <w:spacing w:val="-10"/>
          <w:w w:val="110"/>
        </w:rPr>
        <w:t xml:space="preserve"> </w:t>
      </w:r>
      <w:r>
        <w:rPr>
          <w:color w:val="333B46"/>
          <w:w w:val="110"/>
        </w:rPr>
        <w:t>and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protections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to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assure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that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early</w:t>
      </w:r>
      <w:r>
        <w:rPr>
          <w:color w:val="333B46"/>
          <w:spacing w:val="-10"/>
          <w:w w:val="110"/>
        </w:rPr>
        <w:t xml:space="preserve"> </w:t>
      </w:r>
      <w:r>
        <w:rPr>
          <w:color w:val="333B46"/>
          <w:w w:val="110"/>
        </w:rPr>
        <w:t>intervention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services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are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provided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to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their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children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in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a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manner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appropriate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to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their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needs,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in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consideration</w:t>
      </w:r>
    </w:p>
    <w:p w14:paraId="7D9651A7" w14:textId="77777777" w:rsidR="00577896" w:rsidRDefault="00000000">
      <w:pPr>
        <w:pStyle w:val="BodyText"/>
        <w:spacing w:before="2" w:line="312" w:lineRule="auto"/>
        <w:ind w:left="120" w:right="28"/>
        <w:rPr>
          <w:b/>
        </w:rPr>
      </w:pPr>
      <w:r>
        <w:rPr>
          <w:color w:val="333B46"/>
          <w:w w:val="105"/>
        </w:rPr>
        <w:t>of family concerns, and in compliance with applicable federal and state statutes and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 xml:space="preserve">regulations. The following procedures are only for children under the age of three years. </w:t>
      </w:r>
      <w:r>
        <w:rPr>
          <w:b/>
          <w:color w:val="333B46"/>
          <w:w w:val="105"/>
        </w:rPr>
        <w:t>[CFR</w:t>
      </w:r>
      <w:r>
        <w:rPr>
          <w:b/>
          <w:color w:val="333B46"/>
          <w:spacing w:val="40"/>
          <w:w w:val="105"/>
        </w:rPr>
        <w:t xml:space="preserve"> </w:t>
      </w:r>
      <w:r>
        <w:rPr>
          <w:b/>
          <w:color w:val="333B46"/>
          <w:spacing w:val="-2"/>
          <w:w w:val="105"/>
        </w:rPr>
        <w:t>303.436,</w:t>
      </w:r>
      <w:r>
        <w:rPr>
          <w:b/>
          <w:color w:val="333B46"/>
          <w:spacing w:val="-4"/>
          <w:w w:val="105"/>
        </w:rPr>
        <w:t xml:space="preserve"> </w:t>
      </w:r>
      <w:r>
        <w:rPr>
          <w:b/>
          <w:color w:val="333B46"/>
          <w:spacing w:val="-2"/>
          <w:w w:val="105"/>
        </w:rPr>
        <w:t>CCR</w:t>
      </w:r>
      <w:r>
        <w:rPr>
          <w:b/>
          <w:color w:val="333B46"/>
          <w:spacing w:val="-4"/>
          <w:w w:val="105"/>
        </w:rPr>
        <w:t xml:space="preserve"> </w:t>
      </w:r>
      <w:r>
        <w:rPr>
          <w:b/>
          <w:color w:val="333B46"/>
          <w:spacing w:val="-2"/>
          <w:w w:val="105"/>
        </w:rPr>
        <w:t>52173,</w:t>
      </w:r>
      <w:r>
        <w:rPr>
          <w:b/>
          <w:color w:val="333B46"/>
          <w:spacing w:val="-4"/>
          <w:w w:val="105"/>
        </w:rPr>
        <w:t xml:space="preserve"> </w:t>
      </w:r>
      <w:r>
        <w:rPr>
          <w:b/>
          <w:color w:val="333B46"/>
          <w:spacing w:val="-2"/>
          <w:w w:val="105"/>
        </w:rPr>
        <w:t>CCR</w:t>
      </w:r>
      <w:r>
        <w:rPr>
          <w:b/>
          <w:color w:val="333B46"/>
          <w:spacing w:val="-4"/>
          <w:w w:val="105"/>
        </w:rPr>
        <w:t xml:space="preserve"> </w:t>
      </w:r>
      <w:r>
        <w:rPr>
          <w:b/>
          <w:color w:val="333B46"/>
          <w:spacing w:val="-2"/>
          <w:w w:val="105"/>
        </w:rPr>
        <w:t>52174]</w:t>
      </w:r>
    </w:p>
    <w:p w14:paraId="0AC77692" w14:textId="77777777" w:rsidR="00577896" w:rsidRDefault="00000000">
      <w:pPr>
        <w:pStyle w:val="BodyText"/>
        <w:ind w:left="120"/>
      </w:pPr>
      <w:r>
        <w:rPr>
          <w:color w:val="333B46"/>
        </w:rPr>
        <w:t>As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a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parent,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you</w:t>
      </w:r>
      <w:r>
        <w:rPr>
          <w:color w:val="333B46"/>
          <w:spacing w:val="14"/>
        </w:rPr>
        <w:t xml:space="preserve"> </w:t>
      </w:r>
      <w:r>
        <w:rPr>
          <w:color w:val="333B46"/>
        </w:rPr>
        <w:t>have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the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right</w:t>
      </w:r>
      <w:r>
        <w:rPr>
          <w:color w:val="333B46"/>
          <w:spacing w:val="13"/>
        </w:rPr>
        <w:t xml:space="preserve"> </w:t>
      </w:r>
      <w:r>
        <w:rPr>
          <w:color w:val="333B46"/>
          <w:spacing w:val="-5"/>
        </w:rPr>
        <w:t>to</w:t>
      </w:r>
    </w:p>
    <w:p w14:paraId="211C7F1B" w14:textId="77777777" w:rsidR="00577896" w:rsidRDefault="00000000">
      <w:pPr>
        <w:pStyle w:val="ListParagraph"/>
        <w:numPr>
          <w:ilvl w:val="0"/>
          <w:numId w:val="4"/>
        </w:numPr>
        <w:tabs>
          <w:tab w:val="left" w:pos="300"/>
        </w:tabs>
        <w:spacing w:before="100" w:line="312" w:lineRule="auto"/>
        <w:ind w:right="291"/>
        <w:rPr>
          <w:b/>
          <w:sz w:val="12"/>
        </w:rPr>
      </w:pPr>
      <w:r>
        <w:rPr>
          <w:color w:val="333B46"/>
          <w:w w:val="110"/>
          <w:sz w:val="12"/>
        </w:rPr>
        <w:t>Request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mediation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conference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and/or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due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process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hearing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any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time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regional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center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LEA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proposes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refuses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to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initiate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change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identification,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evaluation,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z w:val="12"/>
        </w:rPr>
        <w:t>assessment,</w:t>
      </w:r>
      <w:r>
        <w:rPr>
          <w:color w:val="333B46"/>
          <w:spacing w:val="24"/>
          <w:sz w:val="12"/>
        </w:rPr>
        <w:t xml:space="preserve"> </w:t>
      </w:r>
      <w:r>
        <w:rPr>
          <w:color w:val="333B46"/>
          <w:sz w:val="12"/>
        </w:rPr>
        <w:t>placement,</w:t>
      </w:r>
      <w:r>
        <w:rPr>
          <w:color w:val="333B46"/>
          <w:spacing w:val="24"/>
          <w:sz w:val="12"/>
        </w:rPr>
        <w:t xml:space="preserve"> </w:t>
      </w:r>
      <w:r>
        <w:rPr>
          <w:color w:val="333B46"/>
          <w:sz w:val="12"/>
        </w:rPr>
        <w:t>or</w:t>
      </w:r>
      <w:r>
        <w:rPr>
          <w:color w:val="333B46"/>
          <w:spacing w:val="24"/>
          <w:sz w:val="12"/>
        </w:rPr>
        <w:t xml:space="preserve"> </w:t>
      </w:r>
      <w:r>
        <w:rPr>
          <w:color w:val="333B46"/>
          <w:sz w:val="12"/>
        </w:rPr>
        <w:t>provision</w:t>
      </w:r>
      <w:r>
        <w:rPr>
          <w:color w:val="333B46"/>
          <w:spacing w:val="24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24"/>
          <w:sz w:val="12"/>
        </w:rPr>
        <w:t xml:space="preserve"> </w:t>
      </w:r>
      <w:r>
        <w:rPr>
          <w:color w:val="333B46"/>
          <w:sz w:val="12"/>
        </w:rPr>
        <w:t>appropriate</w:t>
      </w:r>
      <w:r>
        <w:rPr>
          <w:color w:val="333B46"/>
          <w:spacing w:val="24"/>
          <w:sz w:val="12"/>
        </w:rPr>
        <w:t xml:space="preserve"> </w:t>
      </w:r>
      <w:r>
        <w:rPr>
          <w:color w:val="333B46"/>
          <w:sz w:val="12"/>
        </w:rPr>
        <w:t>early</w:t>
      </w:r>
      <w:r>
        <w:rPr>
          <w:color w:val="333B46"/>
          <w:spacing w:val="24"/>
          <w:sz w:val="12"/>
        </w:rPr>
        <w:t xml:space="preserve"> </w:t>
      </w:r>
      <w:r>
        <w:rPr>
          <w:color w:val="333B46"/>
          <w:sz w:val="12"/>
        </w:rPr>
        <w:t>intervention</w:t>
      </w:r>
      <w:r>
        <w:rPr>
          <w:color w:val="333B46"/>
          <w:spacing w:val="24"/>
          <w:sz w:val="12"/>
        </w:rPr>
        <w:t xml:space="preserve"> </w:t>
      </w:r>
      <w:r>
        <w:rPr>
          <w:color w:val="333B46"/>
          <w:sz w:val="12"/>
        </w:rPr>
        <w:t>service(s).</w:t>
      </w:r>
      <w:r>
        <w:rPr>
          <w:color w:val="333B46"/>
          <w:spacing w:val="24"/>
          <w:sz w:val="12"/>
        </w:rPr>
        <w:t xml:space="preserve"> </w:t>
      </w:r>
      <w:r>
        <w:rPr>
          <w:b/>
          <w:color w:val="333B46"/>
          <w:sz w:val="12"/>
        </w:rPr>
        <w:t>[CFR</w:t>
      </w:r>
      <w:r>
        <w:rPr>
          <w:b/>
          <w:color w:val="333B46"/>
          <w:spacing w:val="40"/>
          <w:sz w:val="12"/>
        </w:rPr>
        <w:t xml:space="preserve"> </w:t>
      </w:r>
      <w:r>
        <w:rPr>
          <w:b/>
          <w:color w:val="333B46"/>
          <w:sz w:val="12"/>
        </w:rPr>
        <w:t>303.430, CFR 303.431, CCR 52172]</w:t>
      </w:r>
    </w:p>
    <w:p w14:paraId="5D44EDE6" w14:textId="77777777" w:rsidR="00577896" w:rsidRDefault="00000000">
      <w:pPr>
        <w:spacing w:before="23"/>
        <w:rPr>
          <w:b/>
          <w:sz w:val="12"/>
        </w:rPr>
      </w:pPr>
      <w:r>
        <w:br w:type="column"/>
      </w:r>
    </w:p>
    <w:p w14:paraId="38676826" w14:textId="77777777" w:rsidR="00577896" w:rsidRDefault="00000000">
      <w:pPr>
        <w:pStyle w:val="ListParagraph"/>
        <w:numPr>
          <w:ilvl w:val="0"/>
          <w:numId w:val="4"/>
        </w:numPr>
        <w:tabs>
          <w:tab w:val="left" w:pos="299"/>
        </w:tabs>
        <w:spacing w:before="0"/>
        <w:ind w:left="299" w:hanging="179"/>
        <w:rPr>
          <w:sz w:val="12"/>
        </w:rPr>
      </w:pPr>
      <w:r>
        <w:rPr>
          <w:color w:val="333B46"/>
          <w:w w:val="110"/>
          <w:sz w:val="12"/>
        </w:rPr>
        <w:t>Be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informed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your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right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to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file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complaint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request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for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mediation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due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process.</w:t>
      </w:r>
    </w:p>
    <w:p w14:paraId="72133A3E" w14:textId="77777777" w:rsidR="00577896" w:rsidRDefault="00000000">
      <w:pPr>
        <w:pStyle w:val="Heading2"/>
      </w:pPr>
      <w:r>
        <w:rPr>
          <w:color w:val="333B46"/>
          <w:spacing w:val="-4"/>
        </w:rPr>
        <w:t>[CFR</w:t>
      </w:r>
      <w:r>
        <w:rPr>
          <w:color w:val="333B46"/>
          <w:spacing w:val="1"/>
        </w:rPr>
        <w:t xml:space="preserve"> </w:t>
      </w:r>
      <w:r>
        <w:rPr>
          <w:color w:val="333B46"/>
          <w:spacing w:val="-4"/>
        </w:rPr>
        <w:t>303.432,</w:t>
      </w:r>
      <w:r>
        <w:rPr>
          <w:color w:val="333B46"/>
          <w:spacing w:val="1"/>
        </w:rPr>
        <w:t xml:space="preserve"> </w:t>
      </w:r>
      <w:r>
        <w:rPr>
          <w:color w:val="333B46"/>
          <w:spacing w:val="-4"/>
        </w:rPr>
        <w:t>CCR</w:t>
      </w:r>
      <w:r>
        <w:rPr>
          <w:color w:val="333B46"/>
          <w:spacing w:val="1"/>
        </w:rPr>
        <w:t xml:space="preserve"> </w:t>
      </w:r>
      <w:r>
        <w:rPr>
          <w:color w:val="333B46"/>
          <w:spacing w:val="-4"/>
        </w:rPr>
        <w:t>52170]</w:t>
      </w:r>
    </w:p>
    <w:p w14:paraId="66AE3E74" w14:textId="77777777" w:rsidR="00577896" w:rsidRDefault="00000000">
      <w:pPr>
        <w:pStyle w:val="ListParagraph"/>
        <w:numPr>
          <w:ilvl w:val="0"/>
          <w:numId w:val="4"/>
        </w:numPr>
        <w:tabs>
          <w:tab w:val="left" w:pos="300"/>
        </w:tabs>
        <w:spacing w:before="100" w:line="312" w:lineRule="auto"/>
        <w:ind w:right="136"/>
        <w:jc w:val="both"/>
        <w:rPr>
          <w:b/>
          <w:sz w:val="12"/>
        </w:rPr>
      </w:pPr>
      <w:r>
        <w:rPr>
          <w:color w:val="333B46"/>
          <w:w w:val="110"/>
          <w:sz w:val="12"/>
        </w:rPr>
        <w:t>File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complaint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if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you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believe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there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has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been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violation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any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federal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state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statute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regulation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governing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early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intervention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services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under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Early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Start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including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eligibility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and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z w:val="12"/>
        </w:rPr>
        <w:t>services. [</w:t>
      </w:r>
      <w:r>
        <w:rPr>
          <w:b/>
          <w:color w:val="333B46"/>
          <w:sz w:val="12"/>
        </w:rPr>
        <w:t>CFR 303.434, CCR 52170]</w:t>
      </w:r>
    </w:p>
    <w:p w14:paraId="459ED191" w14:textId="77777777" w:rsidR="00577896" w:rsidRDefault="00000000">
      <w:pPr>
        <w:pStyle w:val="ListParagraph"/>
        <w:numPr>
          <w:ilvl w:val="0"/>
          <w:numId w:val="4"/>
        </w:numPr>
        <w:tabs>
          <w:tab w:val="left" w:pos="300"/>
        </w:tabs>
        <w:spacing w:line="312" w:lineRule="auto"/>
        <w:ind w:right="158"/>
        <w:rPr>
          <w:b/>
          <w:sz w:val="12"/>
        </w:rPr>
      </w:pPr>
      <w:r>
        <w:rPr>
          <w:color w:val="333B46"/>
          <w:w w:val="105"/>
          <w:sz w:val="12"/>
        </w:rPr>
        <w:t>Request a mediation conference immediately, prior to a complaint or due process hearing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request, or at any time during the complaint/due process hearing processes to resolve a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dispute related to any matter concerning federal or state statute or regulation governing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 xml:space="preserve">early intervention services under Early Start. </w:t>
      </w:r>
      <w:r>
        <w:rPr>
          <w:b/>
          <w:color w:val="333B46"/>
          <w:w w:val="105"/>
          <w:sz w:val="12"/>
        </w:rPr>
        <w:t>[CFR 303.431, CCR 52173]</w:t>
      </w:r>
    </w:p>
    <w:p w14:paraId="78DA70F4" w14:textId="77777777" w:rsidR="00577896" w:rsidRDefault="00000000">
      <w:pPr>
        <w:pStyle w:val="ListParagraph"/>
        <w:numPr>
          <w:ilvl w:val="0"/>
          <w:numId w:val="4"/>
        </w:numPr>
        <w:tabs>
          <w:tab w:val="left" w:pos="300"/>
        </w:tabs>
        <w:spacing w:before="61" w:line="312" w:lineRule="auto"/>
        <w:ind w:right="402"/>
        <w:rPr>
          <w:b/>
          <w:sz w:val="12"/>
        </w:rPr>
      </w:pPr>
      <w:r>
        <w:rPr>
          <w:color w:val="333B46"/>
          <w:w w:val="105"/>
          <w:sz w:val="12"/>
        </w:rPr>
        <w:t>File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complaint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if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due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process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decision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fails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to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be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implemented.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6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303.433(c)(3),</w:t>
      </w:r>
      <w:r>
        <w:rPr>
          <w:b/>
          <w:color w:val="333B46"/>
          <w:spacing w:val="40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52170(b)]</w:t>
      </w:r>
    </w:p>
    <w:p w14:paraId="6F2C3334" w14:textId="77777777" w:rsidR="00577896" w:rsidRDefault="00577896">
      <w:pPr>
        <w:spacing w:line="312" w:lineRule="auto"/>
        <w:rPr>
          <w:sz w:val="12"/>
        </w:rPr>
        <w:sectPr w:rsidR="00577896">
          <w:type w:val="continuous"/>
          <w:pgSz w:w="12240" w:h="20160"/>
          <w:pgMar w:top="580" w:right="620" w:bottom="280" w:left="600" w:header="720" w:footer="720" w:gutter="0"/>
          <w:cols w:num="2" w:space="720" w:equalWidth="0">
            <w:col w:w="5438" w:space="82"/>
            <w:col w:w="5500"/>
          </w:cols>
        </w:sectPr>
      </w:pPr>
    </w:p>
    <w:p w14:paraId="0DB547C2" w14:textId="77777777" w:rsidR="00577896" w:rsidRDefault="00577896">
      <w:pPr>
        <w:pStyle w:val="BodyText"/>
        <w:spacing w:before="58"/>
        <w:ind w:left="0"/>
        <w:rPr>
          <w:b/>
          <w:sz w:val="20"/>
        </w:rPr>
      </w:pPr>
    </w:p>
    <w:p w14:paraId="7E8E864F" w14:textId="77777777" w:rsidR="00577896" w:rsidRDefault="00000000">
      <w:pPr>
        <w:pStyle w:val="Heading1"/>
        <w:tabs>
          <w:tab w:val="left" w:pos="10919"/>
        </w:tabs>
      </w:pPr>
      <w:r>
        <w:rPr>
          <w:color w:val="FFFFFF"/>
          <w:spacing w:val="22"/>
          <w:w w:val="105"/>
          <w:highlight w:val="black"/>
        </w:rPr>
        <w:t xml:space="preserve"> </w:t>
      </w:r>
      <w:r>
        <w:rPr>
          <w:color w:val="FFFFFF"/>
          <w:w w:val="105"/>
          <w:highlight w:val="black"/>
        </w:rPr>
        <w:t>MEDIATION</w:t>
      </w:r>
      <w:r>
        <w:rPr>
          <w:color w:val="FFFFFF"/>
          <w:spacing w:val="6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CONFERENCES</w:t>
      </w:r>
      <w:r>
        <w:rPr>
          <w:color w:val="FFFFFF"/>
          <w:highlight w:val="black"/>
        </w:rPr>
        <w:tab/>
      </w:r>
    </w:p>
    <w:p w14:paraId="3CC384AD" w14:textId="77777777" w:rsidR="00577896" w:rsidRDefault="00577896">
      <w:pPr>
        <w:sectPr w:rsidR="00577896">
          <w:type w:val="continuous"/>
          <w:pgSz w:w="12240" w:h="20160"/>
          <w:pgMar w:top="580" w:right="620" w:bottom="280" w:left="600" w:header="720" w:footer="720" w:gutter="0"/>
          <w:cols w:space="720"/>
        </w:sectPr>
      </w:pPr>
    </w:p>
    <w:p w14:paraId="33C5C3FB" w14:textId="77777777" w:rsidR="00577896" w:rsidRDefault="00577896">
      <w:pPr>
        <w:pStyle w:val="BodyText"/>
        <w:spacing w:before="58"/>
        <w:ind w:left="0"/>
      </w:pPr>
    </w:p>
    <w:p w14:paraId="44FC3393" w14:textId="77777777" w:rsidR="00577896" w:rsidRDefault="00000000">
      <w:pPr>
        <w:pStyle w:val="BodyText"/>
        <w:spacing w:before="0" w:line="312" w:lineRule="auto"/>
        <w:ind w:left="120" w:right="9"/>
      </w:pPr>
      <w:r>
        <w:rPr>
          <w:color w:val="333B46"/>
          <w:w w:val="105"/>
        </w:rPr>
        <w:t>Mediation is a flexible, non-binding, confidential process in which a neutral mediator</w:t>
      </w:r>
      <w:r>
        <w:rPr>
          <w:color w:val="333B46"/>
          <w:spacing w:val="80"/>
          <w:w w:val="105"/>
        </w:rPr>
        <w:t xml:space="preserve"> </w:t>
      </w:r>
      <w:r>
        <w:rPr>
          <w:color w:val="333B46"/>
          <w:w w:val="105"/>
        </w:rPr>
        <w:t>facilitates</w:t>
      </w:r>
      <w:r>
        <w:rPr>
          <w:color w:val="333B46"/>
          <w:spacing w:val="28"/>
          <w:w w:val="105"/>
        </w:rPr>
        <w:t xml:space="preserve"> </w:t>
      </w:r>
      <w:r>
        <w:rPr>
          <w:color w:val="333B46"/>
          <w:w w:val="105"/>
        </w:rPr>
        <w:t>settlement</w:t>
      </w:r>
      <w:r>
        <w:rPr>
          <w:color w:val="333B46"/>
          <w:spacing w:val="28"/>
          <w:w w:val="105"/>
        </w:rPr>
        <w:t xml:space="preserve"> </w:t>
      </w:r>
      <w:r>
        <w:rPr>
          <w:color w:val="333B46"/>
          <w:w w:val="105"/>
        </w:rPr>
        <w:t>negotiations</w:t>
      </w:r>
      <w:r>
        <w:rPr>
          <w:color w:val="333B46"/>
          <w:spacing w:val="28"/>
          <w:w w:val="105"/>
        </w:rPr>
        <w:t xml:space="preserve"> </w:t>
      </w:r>
      <w:r>
        <w:rPr>
          <w:color w:val="333B46"/>
          <w:w w:val="105"/>
        </w:rPr>
        <w:t>between</w:t>
      </w:r>
      <w:r>
        <w:rPr>
          <w:color w:val="333B46"/>
          <w:spacing w:val="28"/>
          <w:w w:val="105"/>
        </w:rPr>
        <w:t xml:space="preserve"> </w:t>
      </w:r>
      <w:r>
        <w:rPr>
          <w:color w:val="333B46"/>
          <w:w w:val="105"/>
        </w:rPr>
        <w:t>you</w:t>
      </w:r>
      <w:r>
        <w:rPr>
          <w:color w:val="333B46"/>
          <w:spacing w:val="28"/>
          <w:w w:val="105"/>
        </w:rPr>
        <w:t xml:space="preserve"> </w:t>
      </w:r>
      <w:r>
        <w:rPr>
          <w:color w:val="333B46"/>
          <w:w w:val="105"/>
        </w:rPr>
        <w:t>and</w:t>
      </w:r>
      <w:r>
        <w:rPr>
          <w:color w:val="333B46"/>
          <w:spacing w:val="28"/>
          <w:w w:val="105"/>
        </w:rPr>
        <w:t xml:space="preserve"> </w:t>
      </w:r>
      <w:r>
        <w:rPr>
          <w:color w:val="333B46"/>
          <w:w w:val="105"/>
        </w:rPr>
        <w:t>another</w:t>
      </w:r>
      <w:r>
        <w:rPr>
          <w:color w:val="333B46"/>
          <w:spacing w:val="28"/>
          <w:w w:val="105"/>
        </w:rPr>
        <w:t xml:space="preserve"> </w:t>
      </w:r>
      <w:r>
        <w:rPr>
          <w:color w:val="333B46"/>
          <w:w w:val="105"/>
        </w:rPr>
        <w:t>party.</w:t>
      </w:r>
      <w:r>
        <w:rPr>
          <w:color w:val="333B46"/>
          <w:spacing w:val="28"/>
          <w:w w:val="105"/>
        </w:rPr>
        <w:t xml:space="preserve"> </w:t>
      </w:r>
      <w:r>
        <w:rPr>
          <w:color w:val="333B46"/>
          <w:w w:val="105"/>
        </w:rPr>
        <w:t>Voluntary</w:t>
      </w:r>
      <w:r>
        <w:rPr>
          <w:color w:val="333B46"/>
          <w:spacing w:val="28"/>
          <w:w w:val="105"/>
        </w:rPr>
        <w:t xml:space="preserve"> </w:t>
      </w:r>
      <w:r>
        <w:rPr>
          <w:color w:val="333B46"/>
          <w:w w:val="105"/>
        </w:rPr>
        <w:t>impartial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mediation conferences are a more informal way to resolve disagreements with early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intervention service agencies or to address alleged violations of any state and federal</w:t>
      </w:r>
      <w:r>
        <w:rPr>
          <w:color w:val="333B46"/>
          <w:spacing w:val="80"/>
          <w:w w:val="105"/>
        </w:rPr>
        <w:t xml:space="preserve"> </w:t>
      </w:r>
      <w:r>
        <w:rPr>
          <w:color w:val="333B46"/>
          <w:w w:val="105"/>
        </w:rPr>
        <w:t xml:space="preserve">statutes or regulations. Mediation is voluntary </w:t>
      </w:r>
      <w:r>
        <w:rPr>
          <w:b/>
          <w:color w:val="333B46"/>
          <w:w w:val="105"/>
        </w:rPr>
        <w:t>[CFR 303.431, CCR 52173]</w:t>
      </w:r>
      <w:r>
        <w:rPr>
          <w:color w:val="333B46"/>
          <w:w w:val="105"/>
        </w:rPr>
        <w:t>.</w:t>
      </w:r>
    </w:p>
    <w:p w14:paraId="1A535B82" w14:textId="77777777" w:rsidR="00577896" w:rsidRDefault="00000000">
      <w:pPr>
        <w:pStyle w:val="BodyText"/>
        <w:spacing w:before="61"/>
        <w:ind w:left="120"/>
      </w:pPr>
      <w:r>
        <w:rPr>
          <w:color w:val="333B46"/>
        </w:rPr>
        <w:t>As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a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parent,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you</w:t>
      </w:r>
      <w:r>
        <w:rPr>
          <w:color w:val="333B46"/>
          <w:spacing w:val="14"/>
        </w:rPr>
        <w:t xml:space="preserve"> </w:t>
      </w:r>
      <w:r>
        <w:rPr>
          <w:color w:val="333B46"/>
        </w:rPr>
        <w:t>have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the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right</w:t>
      </w:r>
      <w:r>
        <w:rPr>
          <w:color w:val="333B46"/>
          <w:spacing w:val="13"/>
        </w:rPr>
        <w:t xml:space="preserve"> </w:t>
      </w:r>
      <w:r>
        <w:rPr>
          <w:color w:val="333B46"/>
          <w:spacing w:val="-5"/>
        </w:rPr>
        <w:t>to</w:t>
      </w:r>
    </w:p>
    <w:p w14:paraId="0AEA3A2F" w14:textId="77777777" w:rsidR="00577896" w:rsidRDefault="00000000">
      <w:pPr>
        <w:pStyle w:val="ListParagraph"/>
        <w:numPr>
          <w:ilvl w:val="0"/>
          <w:numId w:val="3"/>
        </w:numPr>
        <w:tabs>
          <w:tab w:val="left" w:pos="300"/>
        </w:tabs>
        <w:spacing w:before="99" w:line="312" w:lineRule="auto"/>
        <w:ind w:right="178"/>
        <w:rPr>
          <w:b/>
          <w:sz w:val="12"/>
        </w:rPr>
      </w:pPr>
      <w:r>
        <w:rPr>
          <w:color w:val="333B46"/>
          <w:w w:val="110"/>
          <w:sz w:val="12"/>
        </w:rPr>
        <w:t>File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request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for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mediation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as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initial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option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for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resolving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dispute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at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any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time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z w:val="12"/>
        </w:rPr>
        <w:t xml:space="preserve">during the due process hearing or complaint process. </w:t>
      </w:r>
      <w:r>
        <w:rPr>
          <w:b/>
          <w:color w:val="333B46"/>
          <w:sz w:val="12"/>
        </w:rPr>
        <w:t>[CFR 303.431, CCR 52173]</w:t>
      </w:r>
    </w:p>
    <w:p w14:paraId="56C6DA24" w14:textId="77777777" w:rsidR="00577896" w:rsidRDefault="00000000">
      <w:pPr>
        <w:pStyle w:val="ListParagraph"/>
        <w:numPr>
          <w:ilvl w:val="0"/>
          <w:numId w:val="3"/>
        </w:numPr>
        <w:tabs>
          <w:tab w:val="left" w:pos="299"/>
        </w:tabs>
        <w:ind w:left="299" w:hanging="179"/>
        <w:rPr>
          <w:b/>
          <w:sz w:val="12"/>
        </w:rPr>
      </w:pPr>
      <w:r>
        <w:rPr>
          <w:color w:val="333B46"/>
          <w:sz w:val="12"/>
        </w:rPr>
        <w:t>Refuse</w:t>
      </w:r>
      <w:r>
        <w:rPr>
          <w:color w:val="333B46"/>
          <w:spacing w:val="7"/>
          <w:sz w:val="12"/>
        </w:rPr>
        <w:t xml:space="preserve"> </w:t>
      </w:r>
      <w:r>
        <w:rPr>
          <w:color w:val="333B46"/>
          <w:sz w:val="12"/>
        </w:rPr>
        <w:t>to</w:t>
      </w:r>
      <w:r>
        <w:rPr>
          <w:color w:val="333B46"/>
          <w:spacing w:val="8"/>
          <w:sz w:val="12"/>
        </w:rPr>
        <w:t xml:space="preserve"> </w:t>
      </w:r>
      <w:r>
        <w:rPr>
          <w:color w:val="333B46"/>
          <w:sz w:val="12"/>
        </w:rPr>
        <w:t>participate</w:t>
      </w:r>
      <w:r>
        <w:rPr>
          <w:color w:val="333B46"/>
          <w:spacing w:val="8"/>
          <w:sz w:val="12"/>
        </w:rPr>
        <w:t xml:space="preserve"> </w:t>
      </w:r>
      <w:r>
        <w:rPr>
          <w:color w:val="333B46"/>
          <w:sz w:val="12"/>
        </w:rPr>
        <w:t>in</w:t>
      </w:r>
      <w:r>
        <w:rPr>
          <w:color w:val="333B46"/>
          <w:spacing w:val="8"/>
          <w:sz w:val="12"/>
        </w:rPr>
        <w:t xml:space="preserve"> </w:t>
      </w:r>
      <w:r>
        <w:rPr>
          <w:color w:val="333B46"/>
          <w:sz w:val="12"/>
        </w:rPr>
        <w:t>mediation.</w:t>
      </w:r>
      <w:r>
        <w:rPr>
          <w:color w:val="333B46"/>
          <w:spacing w:val="8"/>
          <w:sz w:val="12"/>
        </w:rPr>
        <w:t xml:space="preserve"> </w:t>
      </w:r>
      <w:r>
        <w:rPr>
          <w:b/>
          <w:color w:val="333B46"/>
          <w:sz w:val="12"/>
        </w:rPr>
        <w:t>[CFR</w:t>
      </w:r>
      <w:r>
        <w:rPr>
          <w:b/>
          <w:color w:val="333B46"/>
          <w:spacing w:val="10"/>
          <w:sz w:val="12"/>
        </w:rPr>
        <w:t xml:space="preserve"> </w:t>
      </w:r>
      <w:r>
        <w:rPr>
          <w:b/>
          <w:color w:val="333B46"/>
          <w:sz w:val="12"/>
        </w:rPr>
        <w:t>303.431,</w:t>
      </w:r>
      <w:r>
        <w:rPr>
          <w:b/>
          <w:color w:val="333B46"/>
          <w:spacing w:val="9"/>
          <w:sz w:val="12"/>
        </w:rPr>
        <w:t xml:space="preserve"> </w:t>
      </w:r>
      <w:r>
        <w:rPr>
          <w:b/>
          <w:color w:val="333B46"/>
          <w:sz w:val="12"/>
        </w:rPr>
        <w:t>CCR</w:t>
      </w:r>
      <w:r>
        <w:rPr>
          <w:b/>
          <w:color w:val="333B46"/>
          <w:spacing w:val="9"/>
          <w:sz w:val="12"/>
        </w:rPr>
        <w:t xml:space="preserve"> </w:t>
      </w:r>
      <w:r>
        <w:rPr>
          <w:b/>
          <w:color w:val="333B46"/>
          <w:spacing w:val="-2"/>
          <w:sz w:val="12"/>
        </w:rPr>
        <w:t>52173]</w:t>
      </w:r>
    </w:p>
    <w:p w14:paraId="25AB7258" w14:textId="77777777" w:rsidR="00577896" w:rsidRDefault="00000000">
      <w:pPr>
        <w:pStyle w:val="ListParagraph"/>
        <w:numPr>
          <w:ilvl w:val="0"/>
          <w:numId w:val="3"/>
        </w:numPr>
        <w:tabs>
          <w:tab w:val="left" w:pos="300"/>
        </w:tabs>
        <w:spacing w:before="100" w:line="312" w:lineRule="auto"/>
        <w:ind w:right="38"/>
        <w:rPr>
          <w:b/>
          <w:sz w:val="12"/>
        </w:rPr>
      </w:pPr>
      <w:r>
        <w:rPr>
          <w:color w:val="333B46"/>
          <w:w w:val="105"/>
          <w:sz w:val="12"/>
        </w:rPr>
        <w:t>Have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qualified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and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impartial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person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facilitate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mediation</w:t>
      </w:r>
      <w:r>
        <w:rPr>
          <w:color w:val="333B46"/>
          <w:spacing w:val="-1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conference.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 303.431,</w:t>
      </w:r>
      <w:r>
        <w:rPr>
          <w:b/>
          <w:color w:val="333B46"/>
          <w:spacing w:val="40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52173(c)]</w:t>
      </w:r>
    </w:p>
    <w:p w14:paraId="3D4E5696" w14:textId="77777777" w:rsidR="00577896" w:rsidRDefault="00000000">
      <w:pPr>
        <w:pStyle w:val="ListParagraph"/>
        <w:numPr>
          <w:ilvl w:val="0"/>
          <w:numId w:val="3"/>
        </w:numPr>
        <w:tabs>
          <w:tab w:val="left" w:pos="300"/>
        </w:tabs>
        <w:spacing w:line="312" w:lineRule="auto"/>
        <w:ind w:right="148"/>
        <w:rPr>
          <w:b/>
          <w:sz w:val="12"/>
        </w:rPr>
      </w:pPr>
      <w:r>
        <w:rPr>
          <w:color w:val="333B46"/>
          <w:w w:val="105"/>
          <w:sz w:val="12"/>
        </w:rPr>
        <w:t>Require that the mediation conference is carried out at a time and in a location that is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reasonably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convenient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for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you.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4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303.431</w:t>
      </w:r>
      <w:r>
        <w:rPr>
          <w:b/>
          <w:color w:val="333B46"/>
          <w:spacing w:val="-4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4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52173]</w:t>
      </w:r>
    </w:p>
    <w:p w14:paraId="015C9050" w14:textId="77777777" w:rsidR="00577896" w:rsidRDefault="00000000">
      <w:pPr>
        <w:spacing w:before="58"/>
        <w:rPr>
          <w:b/>
          <w:sz w:val="12"/>
        </w:rPr>
      </w:pPr>
      <w:r>
        <w:br w:type="column"/>
      </w:r>
    </w:p>
    <w:p w14:paraId="5718FC0B" w14:textId="77777777" w:rsidR="00577896" w:rsidRDefault="00000000">
      <w:pPr>
        <w:pStyle w:val="ListParagraph"/>
        <w:numPr>
          <w:ilvl w:val="0"/>
          <w:numId w:val="3"/>
        </w:numPr>
        <w:tabs>
          <w:tab w:val="left" w:pos="299"/>
        </w:tabs>
        <w:spacing w:before="0"/>
        <w:ind w:left="299" w:hanging="179"/>
        <w:rPr>
          <w:b/>
          <w:sz w:val="12"/>
        </w:rPr>
      </w:pPr>
      <w:r>
        <w:rPr>
          <w:color w:val="333B46"/>
          <w:sz w:val="12"/>
        </w:rPr>
        <w:t>Have</w:t>
      </w:r>
      <w:r>
        <w:rPr>
          <w:color w:val="333B46"/>
          <w:spacing w:val="7"/>
          <w:sz w:val="12"/>
        </w:rPr>
        <w:t xml:space="preserve"> </w:t>
      </w:r>
      <w:r>
        <w:rPr>
          <w:color w:val="333B46"/>
          <w:sz w:val="12"/>
        </w:rPr>
        <w:t>a</w:t>
      </w:r>
      <w:r>
        <w:rPr>
          <w:color w:val="333B46"/>
          <w:spacing w:val="7"/>
          <w:sz w:val="12"/>
        </w:rPr>
        <w:t xml:space="preserve"> </w:t>
      </w:r>
      <w:r>
        <w:rPr>
          <w:color w:val="333B46"/>
          <w:sz w:val="12"/>
        </w:rPr>
        <w:t>representative</w:t>
      </w:r>
      <w:r>
        <w:rPr>
          <w:color w:val="333B46"/>
          <w:spacing w:val="7"/>
          <w:sz w:val="12"/>
        </w:rPr>
        <w:t xml:space="preserve"> </w:t>
      </w:r>
      <w:r>
        <w:rPr>
          <w:color w:val="333B46"/>
          <w:sz w:val="12"/>
        </w:rPr>
        <w:t>accompany</w:t>
      </w:r>
      <w:r>
        <w:rPr>
          <w:color w:val="333B46"/>
          <w:spacing w:val="7"/>
          <w:sz w:val="12"/>
        </w:rPr>
        <w:t xml:space="preserve"> </w:t>
      </w:r>
      <w:r>
        <w:rPr>
          <w:color w:val="333B46"/>
          <w:sz w:val="12"/>
        </w:rPr>
        <w:t>you.</w:t>
      </w:r>
      <w:r>
        <w:rPr>
          <w:color w:val="333B46"/>
          <w:spacing w:val="7"/>
          <w:sz w:val="12"/>
        </w:rPr>
        <w:t xml:space="preserve"> </w:t>
      </w:r>
      <w:r>
        <w:rPr>
          <w:b/>
          <w:color w:val="333B46"/>
          <w:sz w:val="12"/>
        </w:rPr>
        <w:t>[CCR</w:t>
      </w:r>
      <w:r>
        <w:rPr>
          <w:b/>
          <w:color w:val="333B46"/>
          <w:spacing w:val="8"/>
          <w:sz w:val="12"/>
        </w:rPr>
        <w:t xml:space="preserve"> </w:t>
      </w:r>
      <w:r>
        <w:rPr>
          <w:b/>
          <w:color w:val="333B46"/>
          <w:spacing w:val="-2"/>
          <w:sz w:val="12"/>
        </w:rPr>
        <w:t>52173(h)]</w:t>
      </w:r>
    </w:p>
    <w:p w14:paraId="748A0790" w14:textId="77777777" w:rsidR="00577896" w:rsidRDefault="00000000">
      <w:pPr>
        <w:pStyle w:val="ListParagraph"/>
        <w:numPr>
          <w:ilvl w:val="0"/>
          <w:numId w:val="3"/>
        </w:numPr>
        <w:tabs>
          <w:tab w:val="left" w:pos="300"/>
        </w:tabs>
        <w:spacing w:before="100" w:line="312" w:lineRule="auto"/>
        <w:ind w:right="138"/>
        <w:rPr>
          <w:b/>
          <w:sz w:val="12"/>
        </w:rPr>
      </w:pPr>
      <w:r>
        <w:rPr>
          <w:color w:val="333B46"/>
          <w:w w:val="105"/>
          <w:sz w:val="12"/>
        </w:rPr>
        <w:t>Have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mediation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discussions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kept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confidential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and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not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used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as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evidence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in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any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subsequent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 xml:space="preserve">due process or civil proceedings. </w:t>
      </w:r>
      <w:r>
        <w:rPr>
          <w:b/>
          <w:color w:val="333B46"/>
          <w:w w:val="105"/>
          <w:sz w:val="12"/>
        </w:rPr>
        <w:t>[CCR 52173(j)]</w:t>
      </w:r>
    </w:p>
    <w:p w14:paraId="6E51153F" w14:textId="77777777" w:rsidR="00577896" w:rsidRDefault="00000000">
      <w:pPr>
        <w:pStyle w:val="ListParagraph"/>
        <w:numPr>
          <w:ilvl w:val="0"/>
          <w:numId w:val="3"/>
        </w:numPr>
        <w:tabs>
          <w:tab w:val="left" w:pos="300"/>
        </w:tabs>
        <w:spacing w:line="312" w:lineRule="auto"/>
        <w:ind w:right="690"/>
        <w:rPr>
          <w:b/>
          <w:sz w:val="12"/>
        </w:rPr>
      </w:pPr>
      <w:r>
        <w:rPr>
          <w:color w:val="333B46"/>
          <w:w w:val="105"/>
          <w:sz w:val="12"/>
        </w:rPr>
        <w:t xml:space="preserve">Receive a written document outlining the agreements reached </w:t>
      </w:r>
      <w:proofErr w:type="gramStart"/>
      <w:r>
        <w:rPr>
          <w:color w:val="333B46"/>
          <w:w w:val="105"/>
          <w:sz w:val="12"/>
        </w:rPr>
        <w:t>as a result of</w:t>
      </w:r>
      <w:proofErr w:type="gramEnd"/>
      <w:r>
        <w:rPr>
          <w:color w:val="333B46"/>
          <w:w w:val="105"/>
          <w:sz w:val="12"/>
        </w:rPr>
        <w:t xml:space="preserve"> the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mediation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conference.</w:t>
      </w:r>
      <w:r>
        <w:rPr>
          <w:color w:val="333B46"/>
          <w:spacing w:val="-6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[</w:t>
      </w:r>
      <w:r>
        <w:rPr>
          <w:b/>
          <w:color w:val="333B46"/>
          <w:w w:val="105"/>
          <w:sz w:val="12"/>
        </w:rPr>
        <w:t>CFR</w:t>
      </w:r>
      <w:r>
        <w:rPr>
          <w:b/>
          <w:color w:val="333B46"/>
          <w:spacing w:val="-5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303.431,</w:t>
      </w:r>
      <w:r>
        <w:rPr>
          <w:b/>
          <w:color w:val="333B46"/>
          <w:spacing w:val="-5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5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52173(</w:t>
      </w:r>
      <w:proofErr w:type="spellStart"/>
      <w:r>
        <w:rPr>
          <w:b/>
          <w:color w:val="333B46"/>
          <w:w w:val="105"/>
          <w:sz w:val="12"/>
        </w:rPr>
        <w:t>i</w:t>
      </w:r>
      <w:proofErr w:type="spellEnd"/>
      <w:r>
        <w:rPr>
          <w:b/>
          <w:color w:val="333B46"/>
          <w:w w:val="105"/>
          <w:sz w:val="12"/>
        </w:rPr>
        <w:t>)]</w:t>
      </w:r>
    </w:p>
    <w:p w14:paraId="37A90E7E" w14:textId="77777777" w:rsidR="00577896" w:rsidRDefault="00000000">
      <w:pPr>
        <w:pStyle w:val="BodyText"/>
        <w:spacing w:before="58"/>
        <w:ind w:left="120"/>
      </w:pPr>
      <w:r>
        <w:rPr>
          <w:color w:val="333B46"/>
        </w:rPr>
        <w:t>Requests</w:t>
      </w:r>
      <w:r>
        <w:rPr>
          <w:color w:val="333B46"/>
          <w:spacing w:val="22"/>
        </w:rPr>
        <w:t xml:space="preserve"> </w:t>
      </w:r>
      <w:r>
        <w:rPr>
          <w:color w:val="333B46"/>
        </w:rPr>
        <w:t>for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mediation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are</w:t>
      </w:r>
      <w:r>
        <w:rPr>
          <w:color w:val="333B46"/>
          <w:spacing w:val="23"/>
        </w:rPr>
        <w:t xml:space="preserve"> </w:t>
      </w:r>
      <w:r>
        <w:rPr>
          <w:color w:val="333B46"/>
        </w:rPr>
        <w:t>filed</w:t>
      </w:r>
      <w:r>
        <w:rPr>
          <w:color w:val="333B46"/>
          <w:spacing w:val="22"/>
        </w:rPr>
        <w:t xml:space="preserve"> </w:t>
      </w:r>
      <w:r>
        <w:rPr>
          <w:color w:val="333B46"/>
        </w:rPr>
        <w:t>with</w:t>
      </w:r>
      <w:r>
        <w:rPr>
          <w:color w:val="333B46"/>
          <w:spacing w:val="23"/>
        </w:rPr>
        <w:t xml:space="preserve"> </w:t>
      </w:r>
      <w:r>
        <w:rPr>
          <w:color w:val="333B46"/>
          <w:spacing w:val="-4"/>
        </w:rPr>
        <w:t>the:</w:t>
      </w:r>
    </w:p>
    <w:p w14:paraId="6B9DD44F" w14:textId="77777777" w:rsidR="00577896" w:rsidRDefault="00000000">
      <w:pPr>
        <w:pStyle w:val="BodyText"/>
        <w:spacing w:before="100" w:line="312" w:lineRule="auto"/>
        <w:ind w:right="2803"/>
      </w:pPr>
      <w:r>
        <w:rPr>
          <w:color w:val="333B46"/>
          <w:w w:val="110"/>
        </w:rPr>
        <w:t>Office of Administrative Hearings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Attention:</w:t>
      </w:r>
      <w:r>
        <w:rPr>
          <w:color w:val="333B46"/>
          <w:spacing w:val="-10"/>
          <w:w w:val="110"/>
        </w:rPr>
        <w:t xml:space="preserve"> </w:t>
      </w:r>
      <w:r>
        <w:rPr>
          <w:color w:val="333B46"/>
          <w:w w:val="110"/>
        </w:rPr>
        <w:t>Early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Start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Intervention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Section</w:t>
      </w:r>
    </w:p>
    <w:p w14:paraId="20E6C10E" w14:textId="77777777" w:rsidR="00577896" w:rsidRDefault="00000000">
      <w:pPr>
        <w:pStyle w:val="BodyText"/>
        <w:spacing w:before="1"/>
      </w:pPr>
      <w:r>
        <w:rPr>
          <w:color w:val="333B46"/>
        </w:rPr>
        <w:t>2349</w:t>
      </w:r>
      <w:r>
        <w:rPr>
          <w:color w:val="333B46"/>
          <w:spacing w:val="3"/>
        </w:rPr>
        <w:t xml:space="preserve"> </w:t>
      </w:r>
      <w:r>
        <w:rPr>
          <w:color w:val="333B46"/>
        </w:rPr>
        <w:t>Gateway</w:t>
      </w:r>
      <w:r>
        <w:rPr>
          <w:color w:val="333B46"/>
          <w:spacing w:val="3"/>
        </w:rPr>
        <w:t xml:space="preserve"> </w:t>
      </w:r>
      <w:r>
        <w:rPr>
          <w:color w:val="333B46"/>
        </w:rPr>
        <w:t>Oaks</w:t>
      </w:r>
      <w:r>
        <w:rPr>
          <w:color w:val="333B46"/>
          <w:spacing w:val="3"/>
        </w:rPr>
        <w:t xml:space="preserve"> </w:t>
      </w:r>
      <w:r>
        <w:rPr>
          <w:color w:val="333B46"/>
        </w:rPr>
        <w:t>Drive,</w:t>
      </w:r>
      <w:r>
        <w:rPr>
          <w:color w:val="333B46"/>
          <w:spacing w:val="3"/>
        </w:rPr>
        <w:t xml:space="preserve"> </w:t>
      </w:r>
      <w:r>
        <w:rPr>
          <w:color w:val="333B46"/>
        </w:rPr>
        <w:t>Suite</w:t>
      </w:r>
      <w:r>
        <w:rPr>
          <w:color w:val="333B46"/>
          <w:spacing w:val="3"/>
        </w:rPr>
        <w:t xml:space="preserve"> </w:t>
      </w:r>
      <w:r>
        <w:rPr>
          <w:color w:val="333B46"/>
        </w:rPr>
        <w:t>200,</w:t>
      </w:r>
      <w:r>
        <w:rPr>
          <w:color w:val="333B46"/>
          <w:spacing w:val="3"/>
        </w:rPr>
        <w:t xml:space="preserve"> </w:t>
      </w:r>
      <w:r>
        <w:rPr>
          <w:color w:val="333B46"/>
        </w:rPr>
        <w:t>Sacramento,</w:t>
      </w:r>
      <w:r>
        <w:rPr>
          <w:color w:val="333B46"/>
          <w:spacing w:val="3"/>
        </w:rPr>
        <w:t xml:space="preserve"> </w:t>
      </w:r>
      <w:r>
        <w:rPr>
          <w:color w:val="333B46"/>
        </w:rPr>
        <w:t>CA</w:t>
      </w:r>
      <w:r>
        <w:rPr>
          <w:color w:val="333B46"/>
          <w:spacing w:val="4"/>
        </w:rPr>
        <w:t xml:space="preserve"> </w:t>
      </w:r>
      <w:r>
        <w:rPr>
          <w:color w:val="333B46"/>
        </w:rPr>
        <w:t>95833-</w:t>
      </w:r>
      <w:r>
        <w:rPr>
          <w:color w:val="333B46"/>
          <w:spacing w:val="-4"/>
        </w:rPr>
        <w:t>4231</w:t>
      </w:r>
    </w:p>
    <w:p w14:paraId="4F88EE5B" w14:textId="77777777" w:rsidR="00577896" w:rsidRDefault="00000000">
      <w:pPr>
        <w:pStyle w:val="BodyText"/>
        <w:tabs>
          <w:tab w:val="left" w:pos="1559"/>
        </w:tabs>
        <w:spacing w:before="100"/>
      </w:pPr>
      <w:r>
        <w:rPr>
          <w:color w:val="333B46"/>
          <w:spacing w:val="-2"/>
        </w:rPr>
        <w:t>(916)</w:t>
      </w:r>
      <w:r>
        <w:rPr>
          <w:color w:val="333B46"/>
          <w:spacing w:val="7"/>
        </w:rPr>
        <w:t xml:space="preserve"> </w:t>
      </w:r>
      <w:r>
        <w:rPr>
          <w:color w:val="333B46"/>
          <w:spacing w:val="-2"/>
        </w:rPr>
        <w:t>263-</w:t>
      </w:r>
      <w:r>
        <w:rPr>
          <w:color w:val="333B46"/>
          <w:spacing w:val="-4"/>
        </w:rPr>
        <w:t>0654</w:t>
      </w:r>
      <w:r>
        <w:rPr>
          <w:color w:val="333B46"/>
        </w:rPr>
        <w:tab/>
      </w:r>
      <w:r>
        <w:rPr>
          <w:color w:val="333B46"/>
          <w:spacing w:val="-2"/>
        </w:rPr>
        <w:t>Fax:</w:t>
      </w:r>
      <w:r>
        <w:rPr>
          <w:color w:val="333B46"/>
          <w:spacing w:val="2"/>
        </w:rPr>
        <w:t xml:space="preserve"> </w:t>
      </w:r>
      <w:r>
        <w:rPr>
          <w:color w:val="333B46"/>
          <w:spacing w:val="-2"/>
        </w:rPr>
        <w:t>(916)</w:t>
      </w:r>
      <w:r>
        <w:rPr>
          <w:color w:val="333B46"/>
          <w:spacing w:val="3"/>
        </w:rPr>
        <w:t xml:space="preserve"> </w:t>
      </w:r>
      <w:r>
        <w:rPr>
          <w:color w:val="333B46"/>
          <w:spacing w:val="-2"/>
        </w:rPr>
        <w:t>376-</w:t>
      </w:r>
      <w:r>
        <w:rPr>
          <w:color w:val="333B46"/>
          <w:spacing w:val="-4"/>
        </w:rPr>
        <w:t>6318</w:t>
      </w:r>
    </w:p>
    <w:p w14:paraId="532D02B5" w14:textId="77777777" w:rsidR="00577896" w:rsidRDefault="00577896">
      <w:pPr>
        <w:sectPr w:rsidR="00577896">
          <w:type w:val="continuous"/>
          <w:pgSz w:w="12240" w:h="20160"/>
          <w:pgMar w:top="580" w:right="620" w:bottom="280" w:left="600" w:header="720" w:footer="720" w:gutter="0"/>
          <w:cols w:num="2" w:space="720" w:equalWidth="0">
            <w:col w:w="5292" w:space="228"/>
            <w:col w:w="5500"/>
          </w:cols>
        </w:sectPr>
      </w:pPr>
    </w:p>
    <w:p w14:paraId="00CDB7F1" w14:textId="77777777" w:rsidR="00577896" w:rsidRDefault="00577896">
      <w:pPr>
        <w:pStyle w:val="BodyText"/>
        <w:spacing w:before="168"/>
        <w:ind w:left="0"/>
        <w:rPr>
          <w:sz w:val="20"/>
        </w:rPr>
      </w:pPr>
    </w:p>
    <w:p w14:paraId="6F165863" w14:textId="77777777" w:rsidR="00577896" w:rsidRDefault="00000000">
      <w:pPr>
        <w:pStyle w:val="Heading1"/>
        <w:tabs>
          <w:tab w:val="left" w:pos="10919"/>
        </w:tabs>
      </w:pPr>
      <w:r>
        <w:rPr>
          <w:color w:val="FFFFFF"/>
          <w:spacing w:val="20"/>
          <w:highlight w:val="black"/>
        </w:rPr>
        <w:t xml:space="preserve"> </w:t>
      </w:r>
      <w:r>
        <w:rPr>
          <w:color w:val="FFFFFF"/>
          <w:highlight w:val="black"/>
        </w:rPr>
        <w:t>DUE</w:t>
      </w:r>
      <w:r>
        <w:rPr>
          <w:color w:val="FFFFFF"/>
          <w:spacing w:val="6"/>
          <w:highlight w:val="black"/>
        </w:rPr>
        <w:t xml:space="preserve"> </w:t>
      </w:r>
      <w:r>
        <w:rPr>
          <w:color w:val="FFFFFF"/>
          <w:highlight w:val="black"/>
        </w:rPr>
        <w:t>PROCESS</w:t>
      </w:r>
      <w:r>
        <w:rPr>
          <w:color w:val="FFFFFF"/>
          <w:spacing w:val="6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HEARINGS</w:t>
      </w:r>
      <w:r>
        <w:rPr>
          <w:color w:val="FFFFFF"/>
          <w:highlight w:val="black"/>
        </w:rPr>
        <w:tab/>
      </w:r>
    </w:p>
    <w:p w14:paraId="4749C4E1" w14:textId="77777777" w:rsidR="00577896" w:rsidRDefault="00577896">
      <w:pPr>
        <w:sectPr w:rsidR="00577896">
          <w:type w:val="continuous"/>
          <w:pgSz w:w="12240" w:h="20160"/>
          <w:pgMar w:top="580" w:right="620" w:bottom="280" w:left="600" w:header="720" w:footer="720" w:gutter="0"/>
          <w:cols w:space="720"/>
        </w:sectPr>
      </w:pPr>
    </w:p>
    <w:p w14:paraId="7412B4F1" w14:textId="77777777" w:rsidR="00577896" w:rsidRDefault="00577896">
      <w:pPr>
        <w:pStyle w:val="BodyText"/>
        <w:spacing w:before="23"/>
        <w:ind w:left="0"/>
      </w:pPr>
    </w:p>
    <w:p w14:paraId="0CB46D27" w14:textId="77777777" w:rsidR="00577896" w:rsidRDefault="00000000">
      <w:pPr>
        <w:pStyle w:val="BodyText"/>
        <w:spacing w:before="0" w:line="312" w:lineRule="auto"/>
        <w:ind w:left="120" w:right="21"/>
        <w:rPr>
          <w:b/>
        </w:rPr>
      </w:pPr>
      <w:r>
        <w:rPr>
          <w:color w:val="333B46"/>
          <w:w w:val="105"/>
        </w:rPr>
        <w:t>All parents are encouraged to resolve differences at the lowest administrative level possible.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When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differences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between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you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and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a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regional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center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or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LEA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cannot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be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resolved,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due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process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hearings are available. You, as a parent, are encouraged to seek assistance from your child’s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service coordinator, the regional center, or the special education local plan area (SELPA)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office.</w:t>
      </w:r>
      <w:r>
        <w:rPr>
          <w:color w:val="333B46"/>
          <w:spacing w:val="-9"/>
          <w:w w:val="105"/>
        </w:rPr>
        <w:t xml:space="preserve"> </w:t>
      </w:r>
      <w:r>
        <w:rPr>
          <w:b/>
          <w:color w:val="333B46"/>
          <w:w w:val="105"/>
        </w:rPr>
        <w:t>[CFR</w:t>
      </w:r>
      <w:r>
        <w:rPr>
          <w:b/>
          <w:color w:val="333B46"/>
          <w:spacing w:val="-9"/>
          <w:w w:val="105"/>
        </w:rPr>
        <w:t xml:space="preserve"> </w:t>
      </w:r>
      <w:r>
        <w:rPr>
          <w:b/>
          <w:color w:val="333B46"/>
          <w:w w:val="105"/>
        </w:rPr>
        <w:t>303.430,</w:t>
      </w:r>
      <w:r>
        <w:rPr>
          <w:b/>
          <w:color w:val="333B46"/>
          <w:spacing w:val="-8"/>
          <w:w w:val="105"/>
        </w:rPr>
        <w:t xml:space="preserve"> </w:t>
      </w:r>
      <w:r>
        <w:rPr>
          <w:b/>
          <w:color w:val="333B46"/>
          <w:w w:val="105"/>
        </w:rPr>
        <w:t>CCR</w:t>
      </w:r>
      <w:r>
        <w:rPr>
          <w:b/>
          <w:color w:val="333B46"/>
          <w:spacing w:val="-9"/>
          <w:w w:val="105"/>
        </w:rPr>
        <w:t xml:space="preserve"> </w:t>
      </w:r>
      <w:r>
        <w:rPr>
          <w:b/>
          <w:color w:val="333B46"/>
          <w:w w:val="105"/>
        </w:rPr>
        <w:t>52172]</w:t>
      </w:r>
    </w:p>
    <w:p w14:paraId="00CC1E5B" w14:textId="77777777" w:rsidR="00577896" w:rsidRDefault="00000000">
      <w:pPr>
        <w:pStyle w:val="BodyText"/>
        <w:spacing w:before="60" w:line="312" w:lineRule="auto"/>
        <w:ind w:left="120" w:right="21"/>
        <w:rPr>
          <w:b/>
        </w:rPr>
      </w:pPr>
      <w:r>
        <w:rPr>
          <w:color w:val="333B46"/>
        </w:rPr>
        <w:t>Circumstances</w:t>
      </w:r>
      <w:r>
        <w:rPr>
          <w:color w:val="333B46"/>
          <w:spacing w:val="20"/>
        </w:rPr>
        <w:t xml:space="preserve"> </w:t>
      </w:r>
      <w:r>
        <w:rPr>
          <w:color w:val="333B46"/>
        </w:rPr>
        <w:t>leading</w:t>
      </w:r>
      <w:r>
        <w:rPr>
          <w:color w:val="333B46"/>
          <w:spacing w:val="20"/>
        </w:rPr>
        <w:t xml:space="preserve"> </w:t>
      </w:r>
      <w:r>
        <w:rPr>
          <w:color w:val="333B46"/>
        </w:rPr>
        <w:t>to</w:t>
      </w:r>
      <w:r>
        <w:rPr>
          <w:color w:val="333B46"/>
          <w:spacing w:val="20"/>
        </w:rPr>
        <w:t xml:space="preserve"> </w:t>
      </w:r>
      <w:r>
        <w:rPr>
          <w:color w:val="333B46"/>
        </w:rPr>
        <w:t>a</w:t>
      </w:r>
      <w:r>
        <w:rPr>
          <w:color w:val="333B46"/>
          <w:spacing w:val="20"/>
        </w:rPr>
        <w:t xml:space="preserve"> </w:t>
      </w:r>
      <w:r>
        <w:rPr>
          <w:color w:val="333B46"/>
        </w:rPr>
        <w:t>due</w:t>
      </w:r>
      <w:r>
        <w:rPr>
          <w:color w:val="333B46"/>
          <w:spacing w:val="20"/>
        </w:rPr>
        <w:t xml:space="preserve"> </w:t>
      </w:r>
      <w:r>
        <w:rPr>
          <w:color w:val="333B46"/>
        </w:rPr>
        <w:t>process</w:t>
      </w:r>
      <w:r>
        <w:rPr>
          <w:color w:val="333B46"/>
          <w:spacing w:val="20"/>
        </w:rPr>
        <w:t xml:space="preserve"> </w:t>
      </w:r>
      <w:r>
        <w:rPr>
          <w:color w:val="333B46"/>
        </w:rPr>
        <w:t>hearing</w:t>
      </w:r>
      <w:r>
        <w:rPr>
          <w:color w:val="333B46"/>
          <w:spacing w:val="20"/>
        </w:rPr>
        <w:t xml:space="preserve"> </w:t>
      </w:r>
      <w:r>
        <w:rPr>
          <w:color w:val="333B46"/>
        </w:rPr>
        <w:t>may</w:t>
      </w:r>
      <w:r>
        <w:rPr>
          <w:color w:val="333B46"/>
          <w:spacing w:val="20"/>
        </w:rPr>
        <w:t xml:space="preserve"> </w:t>
      </w:r>
      <w:r>
        <w:rPr>
          <w:color w:val="333B46"/>
        </w:rPr>
        <w:t>be</w:t>
      </w:r>
      <w:r>
        <w:rPr>
          <w:color w:val="333B46"/>
          <w:spacing w:val="20"/>
        </w:rPr>
        <w:t xml:space="preserve"> </w:t>
      </w:r>
      <w:r>
        <w:rPr>
          <w:color w:val="333B46"/>
        </w:rPr>
        <w:t>disagreements</w:t>
      </w:r>
      <w:r>
        <w:rPr>
          <w:color w:val="333B46"/>
          <w:spacing w:val="20"/>
        </w:rPr>
        <w:t xml:space="preserve"> </w:t>
      </w:r>
      <w:r>
        <w:rPr>
          <w:color w:val="333B46"/>
        </w:rPr>
        <w:t>related</w:t>
      </w:r>
      <w:r>
        <w:rPr>
          <w:color w:val="333B46"/>
          <w:spacing w:val="20"/>
        </w:rPr>
        <w:t xml:space="preserve"> </w:t>
      </w:r>
      <w:r>
        <w:rPr>
          <w:color w:val="333B46"/>
        </w:rPr>
        <w:t>to</w:t>
      </w:r>
      <w:r>
        <w:rPr>
          <w:color w:val="333B46"/>
          <w:spacing w:val="20"/>
        </w:rPr>
        <w:t xml:space="preserve"> </w:t>
      </w:r>
      <w:r>
        <w:rPr>
          <w:color w:val="333B46"/>
        </w:rPr>
        <w:t>a</w:t>
      </w:r>
      <w:r>
        <w:rPr>
          <w:color w:val="333B46"/>
          <w:spacing w:val="20"/>
        </w:rPr>
        <w:t xml:space="preserve"> </w:t>
      </w:r>
      <w:r>
        <w:rPr>
          <w:color w:val="333B46"/>
        </w:rPr>
        <w:t>proposal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refusal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to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initiate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change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identification,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evaluation,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assessment,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placement,</w:t>
      </w:r>
      <w:r>
        <w:rPr>
          <w:color w:val="333B46"/>
          <w:spacing w:val="-3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spacing w:val="-2"/>
          <w:w w:val="110"/>
        </w:rPr>
        <w:t xml:space="preserve">services for your child and/or family. </w:t>
      </w:r>
      <w:r>
        <w:rPr>
          <w:b/>
          <w:color w:val="333B46"/>
          <w:spacing w:val="-2"/>
          <w:w w:val="110"/>
        </w:rPr>
        <w:t>[CCR 52172(a)]</w:t>
      </w:r>
    </w:p>
    <w:p w14:paraId="31B52A7A" w14:textId="77777777" w:rsidR="00577896" w:rsidRDefault="00000000">
      <w:pPr>
        <w:pStyle w:val="BodyText"/>
        <w:spacing w:before="60" w:line="312" w:lineRule="auto"/>
        <w:ind w:left="120" w:right="147"/>
      </w:pPr>
      <w:r>
        <w:rPr>
          <w:color w:val="333B46"/>
          <w:w w:val="105"/>
        </w:rPr>
        <w:t>Your child will continue to receive the early intervention services identified on the IFSP that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he/she</w:t>
      </w:r>
      <w:r>
        <w:rPr>
          <w:color w:val="333B46"/>
          <w:spacing w:val="6"/>
          <w:w w:val="105"/>
        </w:rPr>
        <w:t xml:space="preserve"> </w:t>
      </w:r>
      <w:r>
        <w:rPr>
          <w:color w:val="333B46"/>
          <w:w w:val="105"/>
        </w:rPr>
        <w:t>is</w:t>
      </w:r>
      <w:r>
        <w:rPr>
          <w:color w:val="333B46"/>
          <w:spacing w:val="6"/>
          <w:w w:val="105"/>
        </w:rPr>
        <w:t xml:space="preserve"> </w:t>
      </w:r>
      <w:r>
        <w:rPr>
          <w:color w:val="333B46"/>
          <w:w w:val="105"/>
        </w:rPr>
        <w:t>currently</w:t>
      </w:r>
      <w:r>
        <w:rPr>
          <w:color w:val="333B46"/>
          <w:spacing w:val="6"/>
          <w:w w:val="105"/>
        </w:rPr>
        <w:t xml:space="preserve"> </w:t>
      </w:r>
      <w:r>
        <w:rPr>
          <w:color w:val="333B46"/>
          <w:w w:val="105"/>
        </w:rPr>
        <w:t>receiving</w:t>
      </w:r>
      <w:r>
        <w:rPr>
          <w:color w:val="333B46"/>
          <w:spacing w:val="6"/>
          <w:w w:val="105"/>
        </w:rPr>
        <w:t xml:space="preserve"> </w:t>
      </w:r>
      <w:r>
        <w:rPr>
          <w:color w:val="333B46"/>
          <w:w w:val="105"/>
        </w:rPr>
        <w:t>unless</w:t>
      </w:r>
      <w:r>
        <w:rPr>
          <w:color w:val="333B46"/>
          <w:spacing w:val="6"/>
          <w:w w:val="105"/>
        </w:rPr>
        <w:t xml:space="preserve"> </w:t>
      </w:r>
      <w:r>
        <w:rPr>
          <w:color w:val="333B46"/>
          <w:w w:val="105"/>
        </w:rPr>
        <w:t>you</w:t>
      </w:r>
      <w:r>
        <w:rPr>
          <w:color w:val="333B46"/>
          <w:spacing w:val="6"/>
          <w:w w:val="105"/>
        </w:rPr>
        <w:t xml:space="preserve"> </w:t>
      </w:r>
      <w:r>
        <w:rPr>
          <w:color w:val="333B46"/>
          <w:w w:val="105"/>
        </w:rPr>
        <w:t>and</w:t>
      </w:r>
      <w:r>
        <w:rPr>
          <w:color w:val="333B46"/>
          <w:spacing w:val="6"/>
          <w:w w:val="105"/>
        </w:rPr>
        <w:t xml:space="preserve"> </w:t>
      </w:r>
      <w:r>
        <w:rPr>
          <w:color w:val="333B46"/>
          <w:w w:val="105"/>
        </w:rPr>
        <w:t>the</w:t>
      </w:r>
      <w:r>
        <w:rPr>
          <w:color w:val="333B46"/>
          <w:spacing w:val="6"/>
          <w:w w:val="105"/>
        </w:rPr>
        <w:t xml:space="preserve"> </w:t>
      </w:r>
      <w:r>
        <w:rPr>
          <w:color w:val="333B46"/>
          <w:w w:val="105"/>
        </w:rPr>
        <w:t>regional</w:t>
      </w:r>
      <w:r>
        <w:rPr>
          <w:color w:val="333B46"/>
          <w:spacing w:val="6"/>
          <w:w w:val="105"/>
        </w:rPr>
        <w:t xml:space="preserve"> </w:t>
      </w:r>
      <w:r>
        <w:rPr>
          <w:color w:val="333B46"/>
          <w:w w:val="105"/>
        </w:rPr>
        <w:t>center</w:t>
      </w:r>
      <w:r>
        <w:rPr>
          <w:color w:val="333B46"/>
          <w:spacing w:val="6"/>
          <w:w w:val="105"/>
        </w:rPr>
        <w:t xml:space="preserve"> </w:t>
      </w:r>
      <w:r>
        <w:rPr>
          <w:color w:val="333B46"/>
          <w:w w:val="105"/>
        </w:rPr>
        <w:t>or</w:t>
      </w:r>
      <w:r>
        <w:rPr>
          <w:color w:val="333B46"/>
          <w:spacing w:val="6"/>
          <w:w w:val="105"/>
        </w:rPr>
        <w:t xml:space="preserve"> </w:t>
      </w:r>
      <w:r>
        <w:rPr>
          <w:color w:val="333B46"/>
          <w:w w:val="105"/>
        </w:rPr>
        <w:t>LEA</w:t>
      </w:r>
      <w:r>
        <w:rPr>
          <w:color w:val="333B46"/>
          <w:spacing w:val="6"/>
          <w:w w:val="105"/>
        </w:rPr>
        <w:t xml:space="preserve"> </w:t>
      </w:r>
      <w:r>
        <w:rPr>
          <w:color w:val="333B46"/>
          <w:w w:val="105"/>
        </w:rPr>
        <w:t>otherwise</w:t>
      </w:r>
      <w:r>
        <w:rPr>
          <w:color w:val="333B46"/>
          <w:spacing w:val="6"/>
          <w:w w:val="105"/>
        </w:rPr>
        <w:t xml:space="preserve"> </w:t>
      </w:r>
      <w:r>
        <w:rPr>
          <w:color w:val="333B46"/>
          <w:w w:val="105"/>
        </w:rPr>
        <w:t>agree</w:t>
      </w:r>
      <w:r>
        <w:rPr>
          <w:color w:val="333B46"/>
          <w:spacing w:val="6"/>
          <w:w w:val="105"/>
        </w:rPr>
        <w:t xml:space="preserve"> </w:t>
      </w:r>
      <w:r>
        <w:rPr>
          <w:color w:val="333B46"/>
          <w:w w:val="105"/>
        </w:rPr>
        <w:t>to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a change. If your disagreement involves a new service that has not started, your child will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receive all</w:t>
      </w:r>
      <w:r>
        <w:rPr>
          <w:color w:val="333B46"/>
          <w:spacing w:val="1"/>
          <w:w w:val="105"/>
        </w:rPr>
        <w:t xml:space="preserve"> </w:t>
      </w:r>
      <w:r>
        <w:rPr>
          <w:color w:val="333B46"/>
          <w:w w:val="105"/>
        </w:rPr>
        <w:t>services</w:t>
      </w:r>
      <w:r>
        <w:rPr>
          <w:color w:val="333B46"/>
          <w:spacing w:val="1"/>
          <w:w w:val="105"/>
        </w:rPr>
        <w:t xml:space="preserve"> </w:t>
      </w:r>
      <w:r>
        <w:rPr>
          <w:color w:val="333B46"/>
          <w:w w:val="105"/>
        </w:rPr>
        <w:t>identified</w:t>
      </w:r>
      <w:r>
        <w:rPr>
          <w:color w:val="333B46"/>
          <w:spacing w:val="1"/>
          <w:w w:val="105"/>
        </w:rPr>
        <w:t xml:space="preserve"> </w:t>
      </w:r>
      <w:r>
        <w:rPr>
          <w:color w:val="333B46"/>
          <w:w w:val="105"/>
        </w:rPr>
        <w:t>on the</w:t>
      </w:r>
      <w:r>
        <w:rPr>
          <w:color w:val="333B46"/>
          <w:spacing w:val="1"/>
          <w:w w:val="105"/>
        </w:rPr>
        <w:t xml:space="preserve"> </w:t>
      </w:r>
      <w:r>
        <w:rPr>
          <w:color w:val="333B46"/>
          <w:w w:val="105"/>
        </w:rPr>
        <w:t>IFSP</w:t>
      </w:r>
      <w:r>
        <w:rPr>
          <w:color w:val="333B46"/>
          <w:spacing w:val="1"/>
          <w:w w:val="105"/>
        </w:rPr>
        <w:t xml:space="preserve"> </w:t>
      </w:r>
      <w:r>
        <w:rPr>
          <w:color w:val="333B46"/>
          <w:w w:val="105"/>
        </w:rPr>
        <w:t>that</w:t>
      </w:r>
      <w:r>
        <w:rPr>
          <w:color w:val="333B46"/>
          <w:spacing w:val="1"/>
          <w:w w:val="105"/>
        </w:rPr>
        <w:t xml:space="preserve"> </w:t>
      </w:r>
      <w:r>
        <w:rPr>
          <w:color w:val="333B46"/>
          <w:w w:val="105"/>
        </w:rPr>
        <w:t>are</w:t>
      </w:r>
      <w:r>
        <w:rPr>
          <w:color w:val="333B46"/>
          <w:spacing w:val="1"/>
          <w:w w:val="105"/>
        </w:rPr>
        <w:t xml:space="preserve"> </w:t>
      </w:r>
      <w:r>
        <w:rPr>
          <w:color w:val="333B46"/>
          <w:w w:val="105"/>
        </w:rPr>
        <w:t>not in</w:t>
      </w:r>
      <w:r>
        <w:rPr>
          <w:color w:val="333B46"/>
          <w:spacing w:val="1"/>
          <w:w w:val="105"/>
        </w:rPr>
        <w:t xml:space="preserve"> </w:t>
      </w:r>
      <w:r>
        <w:rPr>
          <w:color w:val="333B46"/>
          <w:w w:val="105"/>
        </w:rPr>
        <w:t>dispute.</w:t>
      </w:r>
      <w:r>
        <w:rPr>
          <w:color w:val="333B46"/>
          <w:spacing w:val="1"/>
          <w:w w:val="105"/>
        </w:rPr>
        <w:t xml:space="preserve"> </w:t>
      </w:r>
      <w:r>
        <w:rPr>
          <w:color w:val="333B46"/>
          <w:w w:val="105"/>
        </w:rPr>
        <w:t>This</w:t>
      </w:r>
      <w:r>
        <w:rPr>
          <w:color w:val="333B46"/>
          <w:spacing w:val="1"/>
          <w:w w:val="105"/>
        </w:rPr>
        <w:t xml:space="preserve"> </w:t>
      </w:r>
      <w:r>
        <w:rPr>
          <w:color w:val="333B46"/>
          <w:w w:val="105"/>
        </w:rPr>
        <w:t>does</w:t>
      </w:r>
      <w:r>
        <w:rPr>
          <w:color w:val="333B46"/>
          <w:spacing w:val="1"/>
          <w:w w:val="105"/>
        </w:rPr>
        <w:t xml:space="preserve"> </w:t>
      </w:r>
      <w:r>
        <w:rPr>
          <w:color w:val="333B46"/>
          <w:w w:val="105"/>
        </w:rPr>
        <w:t>not include</w:t>
      </w:r>
      <w:r>
        <w:rPr>
          <w:color w:val="333B46"/>
          <w:spacing w:val="1"/>
          <w:w w:val="105"/>
        </w:rPr>
        <w:t xml:space="preserve"> </w:t>
      </w:r>
      <w:r>
        <w:rPr>
          <w:color w:val="333B46"/>
          <w:spacing w:val="-4"/>
          <w:w w:val="105"/>
        </w:rPr>
        <w:t>your</w:t>
      </w:r>
    </w:p>
    <w:p w14:paraId="0E2B649D" w14:textId="77777777" w:rsidR="00577896" w:rsidRDefault="00000000">
      <w:pPr>
        <w:pStyle w:val="BodyText"/>
        <w:spacing w:before="2" w:line="312" w:lineRule="auto"/>
        <w:ind w:left="120" w:right="147"/>
        <w:rPr>
          <w:b/>
        </w:rPr>
      </w:pPr>
      <w:r>
        <w:rPr>
          <w:color w:val="333B46"/>
          <w:w w:val="105"/>
        </w:rPr>
        <w:t>regional center providing early intervention services after your child has reached 36 months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of age, as federal law and regulations do not allow states to pay for early intervention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services under any circumstances once your child transitions from Early Start. The program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 xml:space="preserve">or programs your child enrolls in </w:t>
      </w:r>
      <w:proofErr w:type="gramStart"/>
      <w:r>
        <w:rPr>
          <w:color w:val="333B46"/>
          <w:w w:val="105"/>
        </w:rPr>
        <w:t>subsequent to</w:t>
      </w:r>
      <w:proofErr w:type="gramEnd"/>
      <w:r>
        <w:rPr>
          <w:color w:val="333B46"/>
          <w:w w:val="105"/>
        </w:rPr>
        <w:t xml:space="preserve"> transition from Early Start is responsible for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 xml:space="preserve">providing you and your child services for which they are eligible to receive. </w:t>
      </w:r>
      <w:r>
        <w:rPr>
          <w:b/>
          <w:color w:val="333B46"/>
          <w:w w:val="105"/>
        </w:rPr>
        <w:t>[CCR 52172(g)]</w:t>
      </w:r>
    </w:p>
    <w:p w14:paraId="31BF954B" w14:textId="77777777" w:rsidR="00577896" w:rsidRDefault="00000000">
      <w:pPr>
        <w:spacing w:before="23"/>
        <w:rPr>
          <w:b/>
          <w:sz w:val="12"/>
        </w:rPr>
      </w:pPr>
      <w:r>
        <w:br w:type="column"/>
      </w:r>
    </w:p>
    <w:p w14:paraId="1DCF2D8F" w14:textId="77777777" w:rsidR="00577896" w:rsidRDefault="00000000">
      <w:pPr>
        <w:pStyle w:val="BodyText"/>
        <w:spacing w:before="0" w:line="312" w:lineRule="auto"/>
        <w:ind w:left="120"/>
        <w:rPr>
          <w:b/>
        </w:rPr>
      </w:pPr>
      <w:r>
        <w:rPr>
          <w:color w:val="333B46"/>
          <w:spacing w:val="-2"/>
          <w:w w:val="110"/>
        </w:rPr>
        <w:t>Requests for a due process hearing are filed with the Office of Administrative Hearings at the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following</w:t>
      </w:r>
      <w:r>
        <w:rPr>
          <w:color w:val="333B46"/>
          <w:spacing w:val="-7"/>
          <w:w w:val="110"/>
        </w:rPr>
        <w:t xml:space="preserve"> </w:t>
      </w:r>
      <w:proofErr w:type="gramStart"/>
      <w:r>
        <w:rPr>
          <w:color w:val="333B46"/>
          <w:w w:val="110"/>
        </w:rPr>
        <w:t>address:*</w:t>
      </w:r>
      <w:proofErr w:type="gramEnd"/>
      <w:r>
        <w:rPr>
          <w:color w:val="333B46"/>
          <w:w w:val="110"/>
          <w:position w:val="4"/>
          <w:sz w:val="7"/>
        </w:rPr>
        <w:t>*</w:t>
      </w:r>
      <w:r>
        <w:rPr>
          <w:color w:val="333B46"/>
          <w:spacing w:val="9"/>
          <w:w w:val="110"/>
          <w:position w:val="4"/>
          <w:sz w:val="7"/>
        </w:rPr>
        <w:t xml:space="preserve"> </w:t>
      </w:r>
      <w:r>
        <w:rPr>
          <w:b/>
          <w:color w:val="333B46"/>
          <w:w w:val="110"/>
        </w:rPr>
        <w:t>[CCR</w:t>
      </w:r>
      <w:r>
        <w:rPr>
          <w:b/>
          <w:color w:val="333B46"/>
          <w:spacing w:val="-6"/>
          <w:w w:val="110"/>
        </w:rPr>
        <w:t xml:space="preserve"> </w:t>
      </w:r>
      <w:r>
        <w:rPr>
          <w:b/>
          <w:color w:val="333B46"/>
          <w:w w:val="110"/>
        </w:rPr>
        <w:t>52172]</w:t>
      </w:r>
    </w:p>
    <w:p w14:paraId="301397D6" w14:textId="77777777" w:rsidR="00577896" w:rsidRDefault="00000000">
      <w:pPr>
        <w:pStyle w:val="BodyText"/>
        <w:spacing w:line="312" w:lineRule="auto"/>
        <w:ind w:right="2832"/>
      </w:pPr>
      <w:r>
        <w:rPr>
          <w:color w:val="333B46"/>
          <w:w w:val="105"/>
        </w:rPr>
        <w:t>Office of Administrative Hearings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Attention: Early Start Intervention Section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2349 Gateway Oaks Drive, Suite 200</w:t>
      </w:r>
    </w:p>
    <w:p w14:paraId="7AB4B681" w14:textId="77777777" w:rsidR="00577896" w:rsidRDefault="00000000">
      <w:pPr>
        <w:pStyle w:val="BodyText"/>
        <w:spacing w:before="1"/>
      </w:pPr>
      <w:r>
        <w:rPr>
          <w:color w:val="333B46"/>
        </w:rPr>
        <w:t>Sacramento,</w:t>
      </w:r>
      <w:r>
        <w:rPr>
          <w:color w:val="333B46"/>
          <w:spacing w:val="4"/>
        </w:rPr>
        <w:t xml:space="preserve"> </w:t>
      </w:r>
      <w:r>
        <w:rPr>
          <w:color w:val="333B46"/>
        </w:rPr>
        <w:t>CA</w:t>
      </w:r>
      <w:r>
        <w:rPr>
          <w:color w:val="333B46"/>
          <w:spacing w:val="5"/>
        </w:rPr>
        <w:t xml:space="preserve"> </w:t>
      </w:r>
      <w:r>
        <w:rPr>
          <w:color w:val="333B46"/>
        </w:rPr>
        <w:t>95833-</w:t>
      </w:r>
      <w:r>
        <w:rPr>
          <w:color w:val="333B46"/>
          <w:spacing w:val="-4"/>
        </w:rPr>
        <w:t>4231</w:t>
      </w:r>
    </w:p>
    <w:p w14:paraId="01CA7F8C" w14:textId="77777777" w:rsidR="00577896" w:rsidRDefault="00000000">
      <w:pPr>
        <w:pStyle w:val="BodyText"/>
        <w:tabs>
          <w:tab w:val="left" w:pos="1559"/>
        </w:tabs>
        <w:spacing w:before="100"/>
      </w:pPr>
      <w:r>
        <w:rPr>
          <w:color w:val="333B46"/>
          <w:spacing w:val="-2"/>
        </w:rPr>
        <w:t>(916)</w:t>
      </w:r>
      <w:r>
        <w:rPr>
          <w:color w:val="333B46"/>
          <w:spacing w:val="7"/>
        </w:rPr>
        <w:t xml:space="preserve"> </w:t>
      </w:r>
      <w:r>
        <w:rPr>
          <w:color w:val="333B46"/>
          <w:spacing w:val="-2"/>
        </w:rPr>
        <w:t>263-</w:t>
      </w:r>
      <w:r>
        <w:rPr>
          <w:color w:val="333B46"/>
          <w:spacing w:val="-4"/>
        </w:rPr>
        <w:t>0654</w:t>
      </w:r>
      <w:r>
        <w:rPr>
          <w:color w:val="333B46"/>
        </w:rPr>
        <w:tab/>
      </w:r>
      <w:r>
        <w:rPr>
          <w:color w:val="333B46"/>
          <w:spacing w:val="-2"/>
        </w:rPr>
        <w:t>Fax:</w:t>
      </w:r>
      <w:r>
        <w:rPr>
          <w:color w:val="333B46"/>
          <w:spacing w:val="2"/>
        </w:rPr>
        <w:t xml:space="preserve"> </w:t>
      </w:r>
      <w:r>
        <w:rPr>
          <w:color w:val="333B46"/>
          <w:spacing w:val="-2"/>
        </w:rPr>
        <w:t>(916)</w:t>
      </w:r>
      <w:r>
        <w:rPr>
          <w:color w:val="333B46"/>
          <w:spacing w:val="3"/>
        </w:rPr>
        <w:t xml:space="preserve"> </w:t>
      </w:r>
      <w:r>
        <w:rPr>
          <w:color w:val="333B46"/>
          <w:spacing w:val="-2"/>
        </w:rPr>
        <w:t>376-</w:t>
      </w:r>
      <w:r>
        <w:rPr>
          <w:color w:val="333B46"/>
          <w:spacing w:val="-4"/>
        </w:rPr>
        <w:t>6318</w:t>
      </w:r>
    </w:p>
    <w:p w14:paraId="508BBF5A" w14:textId="77777777" w:rsidR="00577896" w:rsidRDefault="00000000">
      <w:pPr>
        <w:pStyle w:val="BodyText"/>
        <w:spacing w:before="100" w:line="312" w:lineRule="auto"/>
        <w:ind w:left="120" w:right="154"/>
        <w:rPr>
          <w:b/>
        </w:rPr>
      </w:pPr>
      <w:r>
        <w:rPr>
          <w:color w:val="333B46"/>
          <w:w w:val="105"/>
        </w:rPr>
        <w:t>The written request for a due process hearing must be filed within two years of the date you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knew or should have known about the alleged action that forms the basis for the request.</w:t>
      </w:r>
      <w:r>
        <w:rPr>
          <w:color w:val="333B46"/>
          <w:spacing w:val="40"/>
          <w:w w:val="105"/>
        </w:rPr>
        <w:t xml:space="preserve"> </w:t>
      </w:r>
      <w:r>
        <w:rPr>
          <w:b/>
          <w:color w:val="333B46"/>
          <w:w w:val="105"/>
        </w:rPr>
        <w:t>[CFR</w:t>
      </w:r>
      <w:r>
        <w:rPr>
          <w:b/>
          <w:color w:val="333B46"/>
          <w:spacing w:val="-9"/>
          <w:w w:val="105"/>
        </w:rPr>
        <w:t xml:space="preserve"> </w:t>
      </w:r>
      <w:r>
        <w:rPr>
          <w:b/>
          <w:color w:val="333B46"/>
          <w:w w:val="105"/>
        </w:rPr>
        <w:t>303.400(a)(2)]</w:t>
      </w:r>
    </w:p>
    <w:p w14:paraId="1C38C0F5" w14:textId="77777777" w:rsidR="00577896" w:rsidRDefault="00000000">
      <w:pPr>
        <w:pStyle w:val="BodyText"/>
        <w:spacing w:line="312" w:lineRule="auto"/>
        <w:ind w:left="120" w:right="111"/>
        <w:rPr>
          <w:b/>
        </w:rPr>
      </w:pPr>
      <w:r>
        <w:rPr>
          <w:color w:val="333B46"/>
          <w:w w:val="105"/>
        </w:rPr>
        <w:t>The due process hearing must be completed within 30 calendar days of receipt of the request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by the Office of Administrative Hearings. The timely issuance of the written decision may not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be</w:t>
      </w:r>
      <w:r>
        <w:rPr>
          <w:color w:val="333B46"/>
          <w:spacing w:val="12"/>
          <w:w w:val="105"/>
        </w:rPr>
        <w:t xml:space="preserve"> </w:t>
      </w:r>
      <w:r>
        <w:rPr>
          <w:color w:val="333B46"/>
          <w:w w:val="105"/>
        </w:rPr>
        <w:t>delayed</w:t>
      </w:r>
      <w:r>
        <w:rPr>
          <w:color w:val="333B46"/>
          <w:spacing w:val="12"/>
          <w:w w:val="105"/>
        </w:rPr>
        <w:t xml:space="preserve"> </w:t>
      </w:r>
      <w:r>
        <w:rPr>
          <w:color w:val="333B46"/>
          <w:w w:val="105"/>
        </w:rPr>
        <w:t>by</w:t>
      </w:r>
      <w:r>
        <w:rPr>
          <w:color w:val="333B46"/>
          <w:spacing w:val="12"/>
          <w:w w:val="105"/>
        </w:rPr>
        <w:t xml:space="preserve"> </w:t>
      </w:r>
      <w:r>
        <w:rPr>
          <w:color w:val="333B46"/>
          <w:w w:val="105"/>
        </w:rPr>
        <w:t>any</w:t>
      </w:r>
      <w:r>
        <w:rPr>
          <w:color w:val="333B46"/>
          <w:spacing w:val="12"/>
          <w:w w:val="105"/>
        </w:rPr>
        <w:t xml:space="preserve"> </w:t>
      </w:r>
      <w:r>
        <w:rPr>
          <w:color w:val="333B46"/>
          <w:w w:val="105"/>
        </w:rPr>
        <w:t>concurrent</w:t>
      </w:r>
      <w:r>
        <w:rPr>
          <w:color w:val="333B46"/>
          <w:spacing w:val="12"/>
          <w:w w:val="105"/>
        </w:rPr>
        <w:t xml:space="preserve"> </w:t>
      </w:r>
      <w:r>
        <w:rPr>
          <w:color w:val="333B46"/>
          <w:w w:val="105"/>
        </w:rPr>
        <w:t>voluntary</w:t>
      </w:r>
      <w:r>
        <w:rPr>
          <w:color w:val="333B46"/>
          <w:spacing w:val="12"/>
          <w:w w:val="105"/>
        </w:rPr>
        <w:t xml:space="preserve"> </w:t>
      </w:r>
      <w:r>
        <w:rPr>
          <w:color w:val="333B46"/>
          <w:w w:val="105"/>
        </w:rPr>
        <w:t>local</w:t>
      </w:r>
      <w:r>
        <w:rPr>
          <w:color w:val="333B46"/>
          <w:spacing w:val="12"/>
          <w:w w:val="105"/>
        </w:rPr>
        <w:t xml:space="preserve"> </w:t>
      </w:r>
      <w:r>
        <w:rPr>
          <w:color w:val="333B46"/>
          <w:w w:val="105"/>
        </w:rPr>
        <w:t>efforts</w:t>
      </w:r>
      <w:r>
        <w:rPr>
          <w:color w:val="333B46"/>
          <w:spacing w:val="12"/>
          <w:w w:val="105"/>
        </w:rPr>
        <w:t xml:space="preserve"> </w:t>
      </w:r>
      <w:r>
        <w:rPr>
          <w:color w:val="333B46"/>
          <w:w w:val="105"/>
        </w:rPr>
        <w:t>to</w:t>
      </w:r>
      <w:r>
        <w:rPr>
          <w:color w:val="333B46"/>
          <w:spacing w:val="12"/>
          <w:w w:val="105"/>
        </w:rPr>
        <w:t xml:space="preserve"> </w:t>
      </w:r>
      <w:r>
        <w:rPr>
          <w:color w:val="333B46"/>
          <w:w w:val="105"/>
        </w:rPr>
        <w:t>resolve</w:t>
      </w:r>
      <w:r>
        <w:rPr>
          <w:color w:val="333B46"/>
          <w:spacing w:val="12"/>
          <w:w w:val="105"/>
        </w:rPr>
        <w:t xml:space="preserve"> </w:t>
      </w:r>
      <w:r>
        <w:rPr>
          <w:color w:val="333B46"/>
          <w:w w:val="105"/>
        </w:rPr>
        <w:t>the</w:t>
      </w:r>
      <w:r>
        <w:rPr>
          <w:color w:val="333B46"/>
          <w:spacing w:val="12"/>
          <w:w w:val="105"/>
        </w:rPr>
        <w:t xml:space="preserve"> </w:t>
      </w:r>
      <w:r>
        <w:rPr>
          <w:color w:val="333B46"/>
          <w:w w:val="105"/>
        </w:rPr>
        <w:t>matter.</w:t>
      </w:r>
      <w:r>
        <w:rPr>
          <w:color w:val="333B46"/>
          <w:spacing w:val="12"/>
          <w:w w:val="105"/>
        </w:rPr>
        <w:t xml:space="preserve"> </w:t>
      </w:r>
      <w:r>
        <w:rPr>
          <w:color w:val="333B46"/>
          <w:w w:val="105"/>
        </w:rPr>
        <w:t>The</w:t>
      </w:r>
      <w:r>
        <w:rPr>
          <w:color w:val="333B46"/>
          <w:spacing w:val="12"/>
          <w:w w:val="105"/>
        </w:rPr>
        <w:t xml:space="preserve"> </w:t>
      </w:r>
      <w:r>
        <w:rPr>
          <w:color w:val="333B46"/>
          <w:w w:val="105"/>
        </w:rPr>
        <w:t>decision</w:t>
      </w:r>
      <w:r>
        <w:rPr>
          <w:color w:val="333B46"/>
          <w:spacing w:val="12"/>
          <w:w w:val="105"/>
        </w:rPr>
        <w:t xml:space="preserve"> </w:t>
      </w:r>
      <w:r>
        <w:rPr>
          <w:color w:val="333B46"/>
          <w:w w:val="105"/>
        </w:rPr>
        <w:t>will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 xml:space="preserve">be final unless appealed. </w:t>
      </w:r>
      <w:r>
        <w:rPr>
          <w:b/>
          <w:color w:val="333B46"/>
          <w:w w:val="105"/>
        </w:rPr>
        <w:t>[CCR 52172(e)]</w:t>
      </w:r>
    </w:p>
    <w:p w14:paraId="484F38A4" w14:textId="77777777" w:rsidR="00577896" w:rsidRDefault="00577896">
      <w:pPr>
        <w:pStyle w:val="BodyText"/>
        <w:spacing w:before="20"/>
        <w:ind w:left="0"/>
        <w:rPr>
          <w:b/>
        </w:rPr>
      </w:pPr>
    </w:p>
    <w:p w14:paraId="223CC9EA" w14:textId="77777777" w:rsidR="00577896" w:rsidRDefault="00000000">
      <w:pPr>
        <w:spacing w:line="312" w:lineRule="auto"/>
        <w:ind w:left="120" w:right="476"/>
        <w:rPr>
          <w:i/>
          <w:sz w:val="12"/>
        </w:rPr>
      </w:pPr>
      <w:r>
        <w:rPr>
          <w:i/>
          <w:color w:val="333B46"/>
          <w:w w:val="105"/>
          <w:sz w:val="12"/>
        </w:rPr>
        <w:t>*The due process hearing request form may be obtained from your service coordinator,</w:t>
      </w:r>
      <w:r>
        <w:rPr>
          <w:i/>
          <w:color w:val="333B46"/>
          <w:spacing w:val="40"/>
          <w:w w:val="105"/>
          <w:sz w:val="12"/>
        </w:rPr>
        <w:t xml:space="preserve"> </w:t>
      </w:r>
      <w:r>
        <w:rPr>
          <w:i/>
          <w:color w:val="333B46"/>
          <w:w w:val="105"/>
          <w:sz w:val="12"/>
        </w:rPr>
        <w:t xml:space="preserve">the regional center, the LEA, or the DDS website: </w:t>
      </w:r>
      <w:hyperlink r:id="rId5">
        <w:r>
          <w:rPr>
            <w:i/>
            <w:w w:val="105"/>
            <w:sz w:val="12"/>
          </w:rPr>
          <w:t>www.dds.ca.gov/general/appeals-</w:t>
        </w:r>
      </w:hyperlink>
      <w:r>
        <w:rPr>
          <w:i/>
          <w:spacing w:val="40"/>
          <w:w w:val="105"/>
          <w:sz w:val="12"/>
        </w:rPr>
        <w:t xml:space="preserve"> </w:t>
      </w:r>
      <w:hyperlink r:id="rId6">
        <w:r>
          <w:rPr>
            <w:i/>
            <w:spacing w:val="-2"/>
            <w:w w:val="105"/>
            <w:sz w:val="12"/>
          </w:rPr>
          <w:t>complaints-comments/early-start-mediation-conference-requests</w:t>
        </w:r>
      </w:hyperlink>
    </w:p>
    <w:p w14:paraId="111AE3C9" w14:textId="77777777" w:rsidR="00577896" w:rsidRDefault="00577896">
      <w:pPr>
        <w:spacing w:line="312" w:lineRule="auto"/>
        <w:rPr>
          <w:sz w:val="12"/>
        </w:rPr>
        <w:sectPr w:rsidR="00577896">
          <w:type w:val="continuous"/>
          <w:pgSz w:w="12240" w:h="20160"/>
          <w:pgMar w:top="580" w:right="620" w:bottom="280" w:left="600" w:header="720" w:footer="720" w:gutter="0"/>
          <w:cols w:num="2" w:space="720" w:equalWidth="0">
            <w:col w:w="5416" w:space="104"/>
            <w:col w:w="5500"/>
          </w:cols>
        </w:sectPr>
      </w:pPr>
    </w:p>
    <w:p w14:paraId="4FA15E53" w14:textId="77777777" w:rsidR="00577896" w:rsidRDefault="00577896">
      <w:pPr>
        <w:pStyle w:val="BodyText"/>
        <w:spacing w:before="196"/>
        <w:ind w:left="0"/>
        <w:rPr>
          <w:i/>
          <w:sz w:val="20"/>
        </w:rPr>
      </w:pPr>
    </w:p>
    <w:p w14:paraId="7CAC7ADA" w14:textId="77777777" w:rsidR="00577896" w:rsidRDefault="00000000">
      <w:pPr>
        <w:pStyle w:val="Heading1"/>
        <w:tabs>
          <w:tab w:val="left" w:pos="10919"/>
        </w:tabs>
      </w:pPr>
      <w:r>
        <w:rPr>
          <w:color w:val="FFFFFF"/>
          <w:spacing w:val="11"/>
          <w:w w:val="105"/>
          <w:highlight w:val="black"/>
        </w:rPr>
        <w:t xml:space="preserve"> </w:t>
      </w:r>
      <w:r>
        <w:rPr>
          <w:color w:val="FFFFFF"/>
          <w:spacing w:val="-7"/>
          <w:w w:val="105"/>
          <w:highlight w:val="black"/>
        </w:rPr>
        <w:t>STATE</w:t>
      </w:r>
      <w:r>
        <w:rPr>
          <w:color w:val="FFFFFF"/>
          <w:spacing w:val="-3"/>
          <w:w w:val="105"/>
          <w:highlight w:val="black"/>
        </w:rPr>
        <w:t xml:space="preserve"> </w:t>
      </w:r>
      <w:r>
        <w:rPr>
          <w:color w:val="FFFFFF"/>
          <w:spacing w:val="-2"/>
          <w:w w:val="105"/>
          <w:highlight w:val="black"/>
        </w:rPr>
        <w:t>COMPLAINTS</w:t>
      </w:r>
      <w:r>
        <w:rPr>
          <w:color w:val="FFFFFF"/>
          <w:highlight w:val="black"/>
        </w:rPr>
        <w:tab/>
      </w:r>
    </w:p>
    <w:p w14:paraId="7FF20231" w14:textId="77777777" w:rsidR="00577896" w:rsidRDefault="00577896">
      <w:pPr>
        <w:sectPr w:rsidR="00577896">
          <w:type w:val="continuous"/>
          <w:pgSz w:w="12240" w:h="20160"/>
          <w:pgMar w:top="580" w:right="620" w:bottom="280" w:left="600" w:header="720" w:footer="720" w:gutter="0"/>
          <w:cols w:space="720"/>
        </w:sectPr>
      </w:pPr>
    </w:p>
    <w:p w14:paraId="024AFB87" w14:textId="77777777" w:rsidR="00577896" w:rsidRDefault="00577896">
      <w:pPr>
        <w:pStyle w:val="BodyText"/>
        <w:spacing w:before="25"/>
        <w:ind w:left="0"/>
      </w:pPr>
    </w:p>
    <w:p w14:paraId="11A028E9" w14:textId="77777777" w:rsidR="00577896" w:rsidRDefault="00000000">
      <w:pPr>
        <w:pStyle w:val="BodyText"/>
        <w:spacing w:before="0" w:line="312" w:lineRule="auto"/>
        <w:ind w:left="120"/>
      </w:pPr>
      <w:r>
        <w:rPr>
          <w:color w:val="333B46"/>
          <w:w w:val="110"/>
        </w:rPr>
        <w:t>Any</w:t>
      </w:r>
      <w:r>
        <w:rPr>
          <w:color w:val="333B46"/>
          <w:spacing w:val="-10"/>
          <w:w w:val="110"/>
        </w:rPr>
        <w:t xml:space="preserve"> </w:t>
      </w:r>
      <w:r>
        <w:rPr>
          <w:color w:val="333B46"/>
          <w:w w:val="110"/>
        </w:rPr>
        <w:t>individual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organization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may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file</w:t>
      </w:r>
      <w:r>
        <w:rPr>
          <w:color w:val="333B46"/>
          <w:spacing w:val="-10"/>
          <w:w w:val="110"/>
        </w:rPr>
        <w:t xml:space="preserve"> </w:t>
      </w:r>
      <w:r>
        <w:rPr>
          <w:color w:val="333B46"/>
          <w:w w:val="110"/>
        </w:rPr>
        <w:t>a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signed,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written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complaint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against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-10"/>
          <w:w w:val="110"/>
        </w:rPr>
        <w:t xml:space="preserve"> </w:t>
      </w:r>
      <w:r>
        <w:rPr>
          <w:color w:val="333B46"/>
          <w:w w:val="110"/>
        </w:rPr>
        <w:t>Department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of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</w:rPr>
        <w:t>Developmental</w:t>
      </w:r>
      <w:r>
        <w:rPr>
          <w:color w:val="333B46"/>
          <w:spacing w:val="19"/>
        </w:rPr>
        <w:t xml:space="preserve"> </w:t>
      </w:r>
      <w:r>
        <w:rPr>
          <w:color w:val="333B46"/>
        </w:rPr>
        <w:t>Services</w:t>
      </w:r>
      <w:r>
        <w:rPr>
          <w:color w:val="333B46"/>
          <w:spacing w:val="19"/>
        </w:rPr>
        <w:t xml:space="preserve"> </w:t>
      </w:r>
      <w:r>
        <w:rPr>
          <w:color w:val="333B46"/>
        </w:rPr>
        <w:t>(DDS),</w:t>
      </w:r>
      <w:r>
        <w:rPr>
          <w:color w:val="333B46"/>
          <w:spacing w:val="19"/>
        </w:rPr>
        <w:t xml:space="preserve"> </w:t>
      </w:r>
      <w:r>
        <w:rPr>
          <w:color w:val="333B46"/>
        </w:rPr>
        <w:t>the</w:t>
      </w:r>
      <w:r>
        <w:rPr>
          <w:color w:val="333B46"/>
          <w:spacing w:val="19"/>
        </w:rPr>
        <w:t xml:space="preserve"> </w:t>
      </w:r>
      <w:r>
        <w:rPr>
          <w:color w:val="333B46"/>
        </w:rPr>
        <w:t>California</w:t>
      </w:r>
      <w:r>
        <w:rPr>
          <w:color w:val="333B46"/>
          <w:spacing w:val="19"/>
        </w:rPr>
        <w:t xml:space="preserve"> </w:t>
      </w:r>
      <w:r>
        <w:rPr>
          <w:color w:val="333B46"/>
        </w:rPr>
        <w:t>Department</w:t>
      </w:r>
      <w:r>
        <w:rPr>
          <w:color w:val="333B46"/>
          <w:spacing w:val="19"/>
        </w:rPr>
        <w:t xml:space="preserve"> </w:t>
      </w:r>
      <w:r>
        <w:rPr>
          <w:color w:val="333B46"/>
        </w:rPr>
        <w:t>of</w:t>
      </w:r>
      <w:r>
        <w:rPr>
          <w:color w:val="333B46"/>
          <w:spacing w:val="19"/>
        </w:rPr>
        <w:t xml:space="preserve"> </w:t>
      </w:r>
      <w:r>
        <w:rPr>
          <w:color w:val="333B46"/>
        </w:rPr>
        <w:t>Education</w:t>
      </w:r>
      <w:r>
        <w:rPr>
          <w:color w:val="333B46"/>
          <w:spacing w:val="19"/>
        </w:rPr>
        <w:t xml:space="preserve"> </w:t>
      </w:r>
      <w:r>
        <w:rPr>
          <w:color w:val="333B46"/>
        </w:rPr>
        <w:t>(CDE),</w:t>
      </w:r>
      <w:r>
        <w:rPr>
          <w:color w:val="333B46"/>
          <w:spacing w:val="19"/>
        </w:rPr>
        <w:t xml:space="preserve"> </w:t>
      </w:r>
      <w:r>
        <w:rPr>
          <w:color w:val="333B46"/>
        </w:rPr>
        <w:t>or</w:t>
      </w:r>
      <w:r>
        <w:rPr>
          <w:color w:val="333B46"/>
          <w:spacing w:val="19"/>
        </w:rPr>
        <w:t xml:space="preserve"> </w:t>
      </w:r>
      <w:r>
        <w:rPr>
          <w:color w:val="333B46"/>
        </w:rPr>
        <w:t>any</w:t>
      </w:r>
      <w:r>
        <w:rPr>
          <w:color w:val="333B46"/>
          <w:spacing w:val="19"/>
        </w:rPr>
        <w:t xml:space="preserve"> </w:t>
      </w:r>
      <w:r>
        <w:rPr>
          <w:color w:val="333B46"/>
        </w:rPr>
        <w:t>regional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center,</w:t>
      </w:r>
      <w:r>
        <w:rPr>
          <w:color w:val="333B46"/>
          <w:spacing w:val="-10"/>
          <w:w w:val="110"/>
        </w:rPr>
        <w:t xml:space="preserve"> </w:t>
      </w:r>
      <w:r>
        <w:rPr>
          <w:color w:val="333B46"/>
          <w:w w:val="110"/>
        </w:rPr>
        <w:t>LEA,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private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service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provider</w:t>
      </w:r>
      <w:r>
        <w:rPr>
          <w:color w:val="333B46"/>
          <w:spacing w:val="-10"/>
          <w:w w:val="110"/>
        </w:rPr>
        <w:t xml:space="preserve"> </w:t>
      </w:r>
      <w:r>
        <w:rPr>
          <w:color w:val="333B46"/>
          <w:w w:val="110"/>
        </w:rPr>
        <w:t>that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receives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Part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C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funds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alleging</w:t>
      </w:r>
      <w:r>
        <w:rPr>
          <w:color w:val="333B46"/>
          <w:spacing w:val="-10"/>
          <w:w w:val="110"/>
        </w:rPr>
        <w:t xml:space="preserve"> </w:t>
      </w:r>
      <w:r>
        <w:rPr>
          <w:color w:val="333B46"/>
          <w:w w:val="110"/>
        </w:rPr>
        <w:t>violations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of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state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federal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early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intervention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statute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regulation.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complaint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process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can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also</w:t>
      </w:r>
      <w:r>
        <w:rPr>
          <w:color w:val="333B46"/>
          <w:spacing w:val="-4"/>
          <w:w w:val="110"/>
        </w:rPr>
        <w:t xml:space="preserve"> </w:t>
      </w:r>
      <w:r>
        <w:rPr>
          <w:color w:val="333B46"/>
          <w:w w:val="110"/>
        </w:rPr>
        <w:t>address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remedies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for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denial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of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eligibility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or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appropriate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services.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However,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even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though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DDS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is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mandated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to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investigate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any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complaint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it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receives,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state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law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does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not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allow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disclosure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of</w:t>
      </w:r>
      <w:r>
        <w:rPr>
          <w:color w:val="333B46"/>
          <w:spacing w:val="-9"/>
          <w:w w:val="110"/>
        </w:rPr>
        <w:t xml:space="preserve"> </w:t>
      </w:r>
      <w:r>
        <w:rPr>
          <w:color w:val="333B46"/>
          <w:w w:val="110"/>
        </w:rPr>
        <w:t>the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w w:val="110"/>
        </w:rPr>
        <w:t>Early Start recipient’s personally identifiable information without written parental consent,</w:t>
      </w:r>
      <w:r>
        <w:rPr>
          <w:color w:val="333B46"/>
          <w:spacing w:val="40"/>
          <w:w w:val="110"/>
        </w:rPr>
        <w:t xml:space="preserve"> </w:t>
      </w:r>
      <w:r>
        <w:rPr>
          <w:color w:val="333B46"/>
          <w:spacing w:val="-2"/>
          <w:w w:val="110"/>
        </w:rPr>
        <w:t xml:space="preserve">other than to authorized employees specified by the regional center or LEA </w:t>
      </w:r>
      <w:r>
        <w:rPr>
          <w:b/>
          <w:color w:val="333B46"/>
          <w:spacing w:val="-2"/>
          <w:w w:val="110"/>
        </w:rPr>
        <w:t>[CFR 303.432,</w:t>
      </w:r>
      <w:r>
        <w:rPr>
          <w:b/>
          <w:color w:val="333B46"/>
          <w:spacing w:val="40"/>
          <w:w w:val="110"/>
        </w:rPr>
        <w:t xml:space="preserve"> </w:t>
      </w:r>
      <w:r>
        <w:rPr>
          <w:b/>
          <w:color w:val="333B46"/>
        </w:rPr>
        <w:t>CCR 52169, CCR 52170(a)]</w:t>
      </w:r>
      <w:r>
        <w:rPr>
          <w:color w:val="333B46"/>
        </w:rPr>
        <w:t>.</w:t>
      </w:r>
    </w:p>
    <w:p w14:paraId="484E3555" w14:textId="77777777" w:rsidR="00577896" w:rsidRDefault="00000000">
      <w:pPr>
        <w:pStyle w:val="BodyText"/>
        <w:spacing w:before="63" w:line="312" w:lineRule="auto"/>
        <w:ind w:left="120" w:right="178"/>
        <w:rPr>
          <w:b/>
        </w:rPr>
      </w:pPr>
      <w:r>
        <w:rPr>
          <w:color w:val="333B46"/>
          <w:w w:val="105"/>
        </w:rPr>
        <w:t>Information or assistance in filing complaints is available from your child’s service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coordinator, the regional center office, or the special education local plan area (SELPA).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DDS and CDE are available for consultation regarding the filing of a complaint. Additional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assistance is available from advocacy organizations such as the State Council on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 xml:space="preserve">Developmental Disabilities or Disabilities Rights California. </w:t>
      </w:r>
      <w:r>
        <w:rPr>
          <w:b/>
          <w:color w:val="333B46"/>
          <w:w w:val="105"/>
        </w:rPr>
        <w:t>[CFR 303.437, CCR 52170]</w:t>
      </w:r>
    </w:p>
    <w:p w14:paraId="7B60E1AE" w14:textId="77777777" w:rsidR="00577896" w:rsidRDefault="00000000">
      <w:pPr>
        <w:pStyle w:val="BodyText"/>
        <w:spacing w:before="61"/>
        <w:ind w:left="120"/>
      </w:pPr>
      <w:r>
        <w:rPr>
          <w:color w:val="333B46"/>
          <w:w w:val="110"/>
        </w:rPr>
        <w:t>Complaints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are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filed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w w:val="110"/>
        </w:rPr>
        <w:t>directly</w:t>
      </w:r>
      <w:r>
        <w:rPr>
          <w:color w:val="333B46"/>
          <w:spacing w:val="-7"/>
          <w:w w:val="110"/>
        </w:rPr>
        <w:t xml:space="preserve"> </w:t>
      </w:r>
      <w:r>
        <w:rPr>
          <w:color w:val="333B46"/>
          <w:w w:val="110"/>
        </w:rPr>
        <w:t>with</w:t>
      </w:r>
      <w:r>
        <w:rPr>
          <w:color w:val="333B46"/>
          <w:spacing w:val="-8"/>
          <w:w w:val="110"/>
        </w:rPr>
        <w:t xml:space="preserve"> </w:t>
      </w:r>
      <w:r>
        <w:rPr>
          <w:color w:val="333B46"/>
          <w:spacing w:val="-5"/>
          <w:w w:val="110"/>
        </w:rPr>
        <w:t>the</w:t>
      </w:r>
    </w:p>
    <w:p w14:paraId="4EBECE51" w14:textId="77777777" w:rsidR="00577896" w:rsidRDefault="00000000">
      <w:pPr>
        <w:pStyle w:val="BodyText"/>
        <w:spacing w:before="99" w:line="312" w:lineRule="auto"/>
        <w:ind w:right="2317"/>
      </w:pPr>
      <w:r>
        <w:rPr>
          <w:color w:val="333B46"/>
          <w:w w:val="105"/>
        </w:rPr>
        <w:t>Department</w:t>
      </w:r>
      <w:r>
        <w:rPr>
          <w:color w:val="333B46"/>
          <w:spacing w:val="14"/>
          <w:w w:val="105"/>
        </w:rPr>
        <w:t xml:space="preserve"> </w:t>
      </w:r>
      <w:r>
        <w:rPr>
          <w:color w:val="333B46"/>
          <w:w w:val="105"/>
        </w:rPr>
        <w:t>of</w:t>
      </w:r>
      <w:r>
        <w:rPr>
          <w:color w:val="333B46"/>
          <w:spacing w:val="14"/>
          <w:w w:val="105"/>
        </w:rPr>
        <w:t xml:space="preserve"> </w:t>
      </w:r>
      <w:r>
        <w:rPr>
          <w:color w:val="333B46"/>
          <w:w w:val="105"/>
        </w:rPr>
        <w:t>Developmental</w:t>
      </w:r>
      <w:r>
        <w:rPr>
          <w:color w:val="333B46"/>
          <w:spacing w:val="14"/>
          <w:w w:val="105"/>
        </w:rPr>
        <w:t xml:space="preserve"> </w:t>
      </w:r>
      <w:r>
        <w:rPr>
          <w:color w:val="333B46"/>
          <w:w w:val="105"/>
        </w:rPr>
        <w:t>Services</w:t>
      </w:r>
      <w:r>
        <w:rPr>
          <w:color w:val="333B46"/>
          <w:spacing w:val="80"/>
          <w:w w:val="105"/>
        </w:rPr>
        <w:t xml:space="preserve"> </w:t>
      </w:r>
      <w:r>
        <w:rPr>
          <w:color w:val="333B46"/>
          <w:w w:val="105"/>
        </w:rPr>
        <w:t>Attention: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Appeals,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Complaints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&amp;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Projects</w:t>
      </w:r>
      <w:r>
        <w:rPr>
          <w:color w:val="333B46"/>
          <w:spacing w:val="-1"/>
          <w:w w:val="105"/>
        </w:rPr>
        <w:t xml:space="preserve"> </w:t>
      </w:r>
      <w:r>
        <w:rPr>
          <w:color w:val="333B46"/>
          <w:w w:val="105"/>
        </w:rPr>
        <w:t>Section</w:t>
      </w:r>
      <w:r>
        <w:rPr>
          <w:color w:val="333B46"/>
          <w:spacing w:val="40"/>
          <w:w w:val="105"/>
        </w:rPr>
        <w:t xml:space="preserve"> </w:t>
      </w:r>
      <w:r>
        <w:rPr>
          <w:color w:val="333B46"/>
          <w:w w:val="105"/>
        </w:rPr>
        <w:t>1215 O Street, MS 8-20</w:t>
      </w:r>
    </w:p>
    <w:p w14:paraId="08FDC7E1" w14:textId="77777777" w:rsidR="00577896" w:rsidRDefault="00000000">
      <w:pPr>
        <w:pStyle w:val="BodyText"/>
        <w:spacing w:before="2"/>
      </w:pPr>
      <w:r>
        <w:rPr>
          <w:color w:val="333B46"/>
        </w:rPr>
        <w:t>Sacramento,</w:t>
      </w:r>
      <w:r>
        <w:rPr>
          <w:color w:val="333B46"/>
          <w:spacing w:val="6"/>
        </w:rPr>
        <w:t xml:space="preserve"> </w:t>
      </w:r>
      <w:r>
        <w:rPr>
          <w:color w:val="333B46"/>
        </w:rPr>
        <w:t>CA</w:t>
      </w:r>
      <w:r>
        <w:rPr>
          <w:color w:val="333B46"/>
          <w:spacing w:val="6"/>
        </w:rPr>
        <w:t xml:space="preserve"> </w:t>
      </w:r>
      <w:r>
        <w:rPr>
          <w:color w:val="333B46"/>
          <w:spacing w:val="-2"/>
        </w:rPr>
        <w:t>95814</w:t>
      </w:r>
    </w:p>
    <w:p w14:paraId="0AE9BD09" w14:textId="77777777" w:rsidR="00577896" w:rsidRDefault="00000000">
      <w:pPr>
        <w:pStyle w:val="BodyText"/>
        <w:tabs>
          <w:tab w:val="left" w:pos="1559"/>
        </w:tabs>
        <w:spacing w:before="100"/>
      </w:pPr>
      <w:r>
        <w:rPr>
          <w:color w:val="333B46"/>
          <w:spacing w:val="-2"/>
        </w:rPr>
        <w:t>(916)</w:t>
      </w:r>
      <w:r>
        <w:rPr>
          <w:color w:val="333B46"/>
          <w:spacing w:val="7"/>
        </w:rPr>
        <w:t xml:space="preserve"> </w:t>
      </w:r>
      <w:r>
        <w:rPr>
          <w:color w:val="333B46"/>
          <w:spacing w:val="-2"/>
        </w:rPr>
        <w:t>651-</w:t>
      </w:r>
      <w:r>
        <w:rPr>
          <w:color w:val="333B46"/>
          <w:spacing w:val="-4"/>
        </w:rPr>
        <w:t>6309</w:t>
      </w:r>
      <w:r>
        <w:rPr>
          <w:color w:val="333B46"/>
        </w:rPr>
        <w:tab/>
      </w:r>
      <w:r>
        <w:rPr>
          <w:color w:val="333B46"/>
          <w:spacing w:val="-2"/>
        </w:rPr>
        <w:t>Fax</w:t>
      </w:r>
      <w:r>
        <w:rPr>
          <w:color w:val="333B46"/>
          <w:spacing w:val="1"/>
        </w:rPr>
        <w:t xml:space="preserve"> </w:t>
      </w:r>
      <w:r>
        <w:rPr>
          <w:color w:val="333B46"/>
          <w:spacing w:val="-2"/>
        </w:rPr>
        <w:t>(916)</w:t>
      </w:r>
      <w:r>
        <w:rPr>
          <w:color w:val="333B46"/>
          <w:spacing w:val="3"/>
        </w:rPr>
        <w:t xml:space="preserve"> </w:t>
      </w:r>
      <w:r>
        <w:rPr>
          <w:color w:val="333B46"/>
          <w:spacing w:val="-2"/>
        </w:rPr>
        <w:t>654-</w:t>
      </w:r>
      <w:r>
        <w:rPr>
          <w:color w:val="333B46"/>
          <w:spacing w:val="-4"/>
        </w:rPr>
        <w:t>3641</w:t>
      </w:r>
    </w:p>
    <w:p w14:paraId="4405C1E2" w14:textId="77777777" w:rsidR="00577896" w:rsidRDefault="00000000">
      <w:pPr>
        <w:pStyle w:val="BodyText"/>
        <w:spacing w:before="99"/>
        <w:ind w:left="120"/>
        <w:rPr>
          <w:b/>
        </w:rPr>
      </w:pPr>
      <w:r>
        <w:rPr>
          <w:color w:val="333B46"/>
        </w:rPr>
        <w:t>Any</w:t>
      </w:r>
      <w:r>
        <w:rPr>
          <w:color w:val="333B46"/>
          <w:spacing w:val="17"/>
        </w:rPr>
        <w:t xml:space="preserve"> </w:t>
      </w:r>
      <w:r>
        <w:rPr>
          <w:color w:val="333B46"/>
        </w:rPr>
        <w:t>individual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or</w:t>
      </w:r>
      <w:r>
        <w:rPr>
          <w:color w:val="333B46"/>
          <w:spacing w:val="17"/>
        </w:rPr>
        <w:t xml:space="preserve"> </w:t>
      </w:r>
      <w:r>
        <w:rPr>
          <w:color w:val="333B46"/>
        </w:rPr>
        <w:t>organization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who</w:t>
      </w:r>
      <w:r>
        <w:rPr>
          <w:color w:val="333B46"/>
          <w:spacing w:val="17"/>
        </w:rPr>
        <w:t xml:space="preserve"> </w:t>
      </w:r>
      <w:r>
        <w:rPr>
          <w:color w:val="333B46"/>
        </w:rPr>
        <w:t>files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a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complaint</w:t>
      </w:r>
      <w:r>
        <w:rPr>
          <w:color w:val="333B46"/>
          <w:spacing w:val="17"/>
        </w:rPr>
        <w:t xml:space="preserve"> </w:t>
      </w:r>
      <w:r>
        <w:rPr>
          <w:color w:val="333B46"/>
        </w:rPr>
        <w:t>has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the</w:t>
      </w:r>
      <w:r>
        <w:rPr>
          <w:color w:val="333B46"/>
          <w:spacing w:val="17"/>
        </w:rPr>
        <w:t xml:space="preserve"> </w:t>
      </w:r>
      <w:r>
        <w:rPr>
          <w:color w:val="333B46"/>
        </w:rPr>
        <w:t>right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to</w:t>
      </w:r>
      <w:r>
        <w:rPr>
          <w:color w:val="333B46"/>
          <w:spacing w:val="17"/>
        </w:rPr>
        <w:t xml:space="preserve"> </w:t>
      </w:r>
      <w:r>
        <w:rPr>
          <w:b/>
          <w:color w:val="333B46"/>
        </w:rPr>
        <w:t>[CCR</w:t>
      </w:r>
      <w:r>
        <w:rPr>
          <w:b/>
          <w:color w:val="333B46"/>
          <w:spacing w:val="20"/>
        </w:rPr>
        <w:t xml:space="preserve"> </w:t>
      </w:r>
      <w:r>
        <w:rPr>
          <w:b/>
          <w:color w:val="333B46"/>
          <w:spacing w:val="-2"/>
        </w:rPr>
        <w:t>52170]</w:t>
      </w:r>
    </w:p>
    <w:p w14:paraId="2BEBDD1C" w14:textId="77777777" w:rsidR="00577896" w:rsidRDefault="00000000">
      <w:pPr>
        <w:pStyle w:val="ListParagraph"/>
        <w:numPr>
          <w:ilvl w:val="0"/>
          <w:numId w:val="2"/>
        </w:numPr>
        <w:tabs>
          <w:tab w:val="left" w:pos="299"/>
        </w:tabs>
        <w:spacing w:before="100"/>
        <w:ind w:left="299" w:hanging="179"/>
        <w:rPr>
          <w:b/>
          <w:sz w:val="12"/>
        </w:rPr>
      </w:pPr>
      <w:r>
        <w:rPr>
          <w:color w:val="333B46"/>
          <w:w w:val="105"/>
          <w:sz w:val="12"/>
        </w:rPr>
        <w:t>Receive</w:t>
      </w:r>
      <w:r>
        <w:rPr>
          <w:color w:val="333B46"/>
          <w:spacing w:val="-3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assistance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in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filing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complaint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from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service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coordinator.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[CCR</w:t>
      </w:r>
      <w:r>
        <w:rPr>
          <w:b/>
          <w:color w:val="333B46"/>
          <w:spacing w:val="-2"/>
          <w:w w:val="105"/>
          <w:sz w:val="12"/>
        </w:rPr>
        <w:t xml:space="preserve"> 52170]</w:t>
      </w:r>
    </w:p>
    <w:p w14:paraId="128E4521" w14:textId="77777777" w:rsidR="00577896" w:rsidRDefault="00000000">
      <w:pPr>
        <w:pStyle w:val="ListParagraph"/>
        <w:numPr>
          <w:ilvl w:val="0"/>
          <w:numId w:val="2"/>
        </w:numPr>
        <w:tabs>
          <w:tab w:val="left" w:pos="300"/>
        </w:tabs>
        <w:spacing w:before="99" w:line="312" w:lineRule="auto"/>
        <w:ind w:right="95"/>
        <w:rPr>
          <w:b/>
          <w:sz w:val="12"/>
        </w:rPr>
      </w:pPr>
      <w:r>
        <w:rPr>
          <w:color w:val="333B46"/>
          <w:w w:val="110"/>
          <w:sz w:val="12"/>
        </w:rPr>
        <w:t>Not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be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compelled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to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use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any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other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procedures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under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Education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Code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40"/>
          <w:w w:val="110"/>
          <w:sz w:val="12"/>
        </w:rPr>
        <w:t xml:space="preserve"> </w:t>
      </w:r>
      <w:proofErr w:type="spellStart"/>
      <w:r>
        <w:rPr>
          <w:color w:val="333B46"/>
          <w:sz w:val="12"/>
        </w:rPr>
        <w:t>Lanterman</w:t>
      </w:r>
      <w:proofErr w:type="spellEnd"/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Developmental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Disabilities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Services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Act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to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resolve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21"/>
          <w:sz w:val="12"/>
        </w:rPr>
        <w:t xml:space="preserve"> </w:t>
      </w:r>
      <w:r>
        <w:rPr>
          <w:color w:val="333B46"/>
          <w:sz w:val="12"/>
        </w:rPr>
        <w:t>complaint.</w:t>
      </w:r>
      <w:r>
        <w:rPr>
          <w:color w:val="333B46"/>
          <w:spacing w:val="21"/>
          <w:sz w:val="12"/>
        </w:rPr>
        <w:t xml:space="preserve"> </w:t>
      </w:r>
      <w:r>
        <w:rPr>
          <w:b/>
          <w:color w:val="333B46"/>
          <w:sz w:val="12"/>
        </w:rPr>
        <w:t>[CCR</w:t>
      </w:r>
      <w:r>
        <w:rPr>
          <w:b/>
          <w:color w:val="333B46"/>
          <w:spacing w:val="23"/>
          <w:sz w:val="12"/>
        </w:rPr>
        <w:t xml:space="preserve"> </w:t>
      </w:r>
      <w:r>
        <w:rPr>
          <w:b/>
          <w:color w:val="333B46"/>
          <w:sz w:val="12"/>
        </w:rPr>
        <w:t>52170]</w:t>
      </w:r>
    </w:p>
    <w:p w14:paraId="76FEC12D" w14:textId="77777777" w:rsidR="00577896" w:rsidRDefault="00000000">
      <w:pPr>
        <w:pStyle w:val="ListParagraph"/>
        <w:numPr>
          <w:ilvl w:val="0"/>
          <w:numId w:val="2"/>
        </w:numPr>
        <w:tabs>
          <w:tab w:val="left" w:pos="300"/>
        </w:tabs>
        <w:spacing w:line="312" w:lineRule="auto"/>
        <w:ind w:right="402"/>
        <w:rPr>
          <w:b/>
          <w:sz w:val="12"/>
        </w:rPr>
      </w:pPr>
      <w:r>
        <w:rPr>
          <w:color w:val="333B46"/>
          <w:spacing w:val="-2"/>
          <w:w w:val="110"/>
          <w:sz w:val="12"/>
        </w:rPr>
        <w:t xml:space="preserve">Submit additional information to DDS that may be helpful to the investigation. </w:t>
      </w:r>
      <w:r>
        <w:rPr>
          <w:b/>
          <w:color w:val="333B46"/>
          <w:spacing w:val="-2"/>
          <w:w w:val="110"/>
          <w:sz w:val="12"/>
        </w:rPr>
        <w:t>[CFR</w:t>
      </w:r>
      <w:r>
        <w:rPr>
          <w:b/>
          <w:color w:val="333B46"/>
          <w:spacing w:val="40"/>
          <w:w w:val="110"/>
          <w:sz w:val="12"/>
        </w:rPr>
        <w:t xml:space="preserve"> </w:t>
      </w:r>
      <w:r>
        <w:rPr>
          <w:b/>
          <w:color w:val="333B46"/>
          <w:sz w:val="12"/>
        </w:rPr>
        <w:t>303.433, CCR 52171(a)]</w:t>
      </w:r>
    </w:p>
    <w:p w14:paraId="2645D269" w14:textId="77777777" w:rsidR="00577896" w:rsidRDefault="00000000">
      <w:pPr>
        <w:pStyle w:val="ListParagraph"/>
        <w:numPr>
          <w:ilvl w:val="0"/>
          <w:numId w:val="2"/>
        </w:numPr>
        <w:tabs>
          <w:tab w:val="left" w:pos="299"/>
        </w:tabs>
        <w:ind w:left="299" w:hanging="179"/>
        <w:rPr>
          <w:sz w:val="12"/>
        </w:rPr>
      </w:pPr>
      <w:r>
        <w:rPr>
          <w:color w:val="333B46"/>
          <w:sz w:val="12"/>
        </w:rPr>
        <w:t>Receive</w:t>
      </w:r>
      <w:r>
        <w:rPr>
          <w:color w:val="333B46"/>
          <w:spacing w:val="13"/>
          <w:sz w:val="12"/>
        </w:rPr>
        <w:t xml:space="preserve"> </w:t>
      </w:r>
      <w:r>
        <w:rPr>
          <w:color w:val="333B46"/>
          <w:sz w:val="12"/>
        </w:rPr>
        <w:t>a</w:t>
      </w:r>
      <w:r>
        <w:rPr>
          <w:color w:val="333B46"/>
          <w:spacing w:val="13"/>
          <w:sz w:val="12"/>
        </w:rPr>
        <w:t xml:space="preserve"> </w:t>
      </w:r>
      <w:r>
        <w:rPr>
          <w:color w:val="333B46"/>
          <w:sz w:val="12"/>
        </w:rPr>
        <w:t>final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written</w:t>
      </w:r>
      <w:r>
        <w:rPr>
          <w:color w:val="333B46"/>
          <w:spacing w:val="13"/>
          <w:sz w:val="12"/>
        </w:rPr>
        <w:t xml:space="preserve"> </w:t>
      </w:r>
      <w:r>
        <w:rPr>
          <w:color w:val="333B46"/>
          <w:sz w:val="12"/>
        </w:rPr>
        <w:t>decision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within</w:t>
      </w:r>
      <w:r>
        <w:rPr>
          <w:color w:val="333B46"/>
          <w:spacing w:val="13"/>
          <w:sz w:val="12"/>
        </w:rPr>
        <w:t xml:space="preserve"> </w:t>
      </w:r>
      <w:r>
        <w:rPr>
          <w:color w:val="333B46"/>
          <w:sz w:val="12"/>
        </w:rPr>
        <w:t>60</w:t>
      </w:r>
      <w:r>
        <w:rPr>
          <w:color w:val="333B46"/>
          <w:spacing w:val="13"/>
          <w:sz w:val="12"/>
        </w:rPr>
        <w:t xml:space="preserve"> </w:t>
      </w:r>
      <w:r>
        <w:rPr>
          <w:color w:val="333B46"/>
          <w:sz w:val="12"/>
        </w:rPr>
        <w:t>days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13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date</w:t>
      </w:r>
      <w:r>
        <w:rPr>
          <w:color w:val="333B46"/>
          <w:spacing w:val="13"/>
          <w:sz w:val="12"/>
        </w:rPr>
        <w:t xml:space="preserve"> </w:t>
      </w:r>
      <w:r>
        <w:rPr>
          <w:color w:val="333B46"/>
          <w:sz w:val="12"/>
        </w:rPr>
        <w:t>DDS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receives</w:t>
      </w:r>
      <w:r>
        <w:rPr>
          <w:color w:val="333B46"/>
          <w:spacing w:val="13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13"/>
          <w:sz w:val="12"/>
        </w:rPr>
        <w:t xml:space="preserve"> </w:t>
      </w:r>
      <w:r>
        <w:rPr>
          <w:color w:val="333B46"/>
          <w:spacing w:val="-2"/>
          <w:sz w:val="12"/>
        </w:rPr>
        <w:t>complaint.</w:t>
      </w:r>
    </w:p>
    <w:p w14:paraId="5FA5D1BF" w14:textId="77777777" w:rsidR="00577896" w:rsidRDefault="00000000">
      <w:pPr>
        <w:pStyle w:val="Heading2"/>
        <w:rPr>
          <w:b w:val="0"/>
        </w:rPr>
      </w:pPr>
      <w:r>
        <w:rPr>
          <w:color w:val="333B46"/>
          <w:spacing w:val="-4"/>
        </w:rPr>
        <w:t>[CFR</w:t>
      </w:r>
      <w:r>
        <w:rPr>
          <w:color w:val="333B46"/>
          <w:spacing w:val="1"/>
        </w:rPr>
        <w:t xml:space="preserve"> </w:t>
      </w:r>
      <w:r>
        <w:rPr>
          <w:color w:val="333B46"/>
          <w:spacing w:val="-4"/>
        </w:rPr>
        <w:t>303.433,</w:t>
      </w:r>
      <w:r>
        <w:rPr>
          <w:color w:val="333B46"/>
          <w:spacing w:val="1"/>
        </w:rPr>
        <w:t xml:space="preserve"> </w:t>
      </w:r>
      <w:r>
        <w:rPr>
          <w:color w:val="333B46"/>
          <w:spacing w:val="-4"/>
        </w:rPr>
        <w:t>CCR</w:t>
      </w:r>
      <w:r>
        <w:rPr>
          <w:color w:val="333B46"/>
          <w:spacing w:val="1"/>
        </w:rPr>
        <w:t xml:space="preserve"> </w:t>
      </w:r>
      <w:r>
        <w:rPr>
          <w:color w:val="333B46"/>
          <w:spacing w:val="-4"/>
        </w:rPr>
        <w:t>52171(a)</w:t>
      </w:r>
      <w:r>
        <w:rPr>
          <w:b w:val="0"/>
          <w:color w:val="333B46"/>
          <w:spacing w:val="-4"/>
        </w:rPr>
        <w:t>]</w:t>
      </w:r>
    </w:p>
    <w:p w14:paraId="776C70CA" w14:textId="77777777" w:rsidR="00577896" w:rsidRDefault="00000000">
      <w:pPr>
        <w:spacing w:before="25"/>
        <w:rPr>
          <w:sz w:val="12"/>
        </w:rPr>
      </w:pPr>
      <w:r>
        <w:br w:type="column"/>
      </w:r>
    </w:p>
    <w:p w14:paraId="162FDE83" w14:textId="77777777" w:rsidR="00577896" w:rsidRDefault="00000000">
      <w:pPr>
        <w:pStyle w:val="ListParagraph"/>
        <w:numPr>
          <w:ilvl w:val="0"/>
          <w:numId w:val="2"/>
        </w:numPr>
        <w:tabs>
          <w:tab w:val="left" w:pos="300"/>
        </w:tabs>
        <w:spacing w:before="0" w:line="312" w:lineRule="auto"/>
        <w:ind w:right="126"/>
        <w:rPr>
          <w:b/>
          <w:sz w:val="12"/>
        </w:rPr>
      </w:pPr>
      <w:r>
        <w:rPr>
          <w:color w:val="333B46"/>
          <w:w w:val="110"/>
          <w:sz w:val="12"/>
        </w:rPr>
        <w:t>Receive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appropriate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remedies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that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may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include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monetary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reimbursement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or</w:t>
      </w:r>
      <w:r>
        <w:rPr>
          <w:color w:val="333B46"/>
          <w:spacing w:val="-6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other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corrective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action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and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assurance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that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services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will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be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provided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appropriately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8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future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z w:val="12"/>
        </w:rPr>
        <w:t>if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decision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DDS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includes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remedies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for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denial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appropriate</w:t>
      </w:r>
      <w:r>
        <w:rPr>
          <w:color w:val="333B46"/>
          <w:spacing w:val="14"/>
          <w:sz w:val="12"/>
        </w:rPr>
        <w:t xml:space="preserve"> </w:t>
      </w:r>
      <w:r>
        <w:rPr>
          <w:color w:val="333B46"/>
          <w:sz w:val="12"/>
        </w:rPr>
        <w:t>services.</w:t>
      </w:r>
      <w:r>
        <w:rPr>
          <w:color w:val="333B46"/>
          <w:spacing w:val="14"/>
          <w:sz w:val="12"/>
        </w:rPr>
        <w:t xml:space="preserve"> </w:t>
      </w:r>
      <w:r>
        <w:rPr>
          <w:b/>
          <w:color w:val="333B46"/>
          <w:sz w:val="12"/>
        </w:rPr>
        <w:t>[CCR</w:t>
      </w:r>
      <w:r>
        <w:rPr>
          <w:b/>
          <w:color w:val="333B46"/>
          <w:spacing w:val="15"/>
          <w:sz w:val="12"/>
        </w:rPr>
        <w:t xml:space="preserve"> </w:t>
      </w:r>
      <w:r>
        <w:rPr>
          <w:b/>
          <w:color w:val="333B46"/>
          <w:sz w:val="12"/>
        </w:rPr>
        <w:t>52171(a)]</w:t>
      </w:r>
    </w:p>
    <w:p w14:paraId="4577F512" w14:textId="77777777" w:rsidR="00577896" w:rsidRDefault="00000000">
      <w:pPr>
        <w:pStyle w:val="ListParagraph"/>
        <w:numPr>
          <w:ilvl w:val="0"/>
          <w:numId w:val="2"/>
        </w:numPr>
        <w:tabs>
          <w:tab w:val="left" w:pos="300"/>
        </w:tabs>
        <w:spacing w:line="312" w:lineRule="auto"/>
        <w:ind w:right="366"/>
        <w:rPr>
          <w:b/>
          <w:sz w:val="12"/>
        </w:rPr>
      </w:pPr>
      <w:r>
        <w:rPr>
          <w:color w:val="333B46"/>
          <w:w w:val="105"/>
          <w:sz w:val="12"/>
        </w:rPr>
        <w:t>Have any issue in a complaint that is not part of a due process hearing be resolved by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DDS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within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60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days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of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receipt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of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complaint.</w:t>
      </w:r>
      <w:r>
        <w:rPr>
          <w:color w:val="333B46"/>
          <w:spacing w:val="-2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1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303.433,</w:t>
      </w:r>
      <w:r>
        <w:rPr>
          <w:b/>
          <w:color w:val="333B46"/>
          <w:spacing w:val="-1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1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52171(c)]</w:t>
      </w:r>
    </w:p>
    <w:p w14:paraId="26019732" w14:textId="77777777" w:rsidR="00577896" w:rsidRDefault="00000000">
      <w:pPr>
        <w:pStyle w:val="ListParagraph"/>
        <w:numPr>
          <w:ilvl w:val="0"/>
          <w:numId w:val="2"/>
        </w:numPr>
        <w:tabs>
          <w:tab w:val="left" w:pos="300"/>
        </w:tabs>
        <w:spacing w:line="312" w:lineRule="auto"/>
        <w:ind w:right="232"/>
        <w:rPr>
          <w:b/>
          <w:sz w:val="12"/>
        </w:rPr>
      </w:pPr>
      <w:r>
        <w:rPr>
          <w:color w:val="333B46"/>
          <w:w w:val="105"/>
          <w:sz w:val="12"/>
        </w:rPr>
        <w:t>Be notified by DDS that the hearing decision is binding if an issue is being raised in a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complaint that had previously been decided in a due process hearing involving the same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parties.</w:t>
      </w:r>
      <w:r>
        <w:rPr>
          <w:color w:val="333B46"/>
          <w:spacing w:val="-7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6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303.433.</w:t>
      </w:r>
      <w:r>
        <w:rPr>
          <w:b/>
          <w:color w:val="333B46"/>
          <w:spacing w:val="-6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6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52171(d)]</w:t>
      </w:r>
    </w:p>
    <w:p w14:paraId="261222F8" w14:textId="77777777" w:rsidR="00577896" w:rsidRDefault="00000000">
      <w:pPr>
        <w:pStyle w:val="ListParagraph"/>
        <w:numPr>
          <w:ilvl w:val="0"/>
          <w:numId w:val="2"/>
        </w:numPr>
        <w:tabs>
          <w:tab w:val="left" w:pos="300"/>
        </w:tabs>
        <w:spacing w:line="312" w:lineRule="auto"/>
        <w:ind w:right="179"/>
        <w:rPr>
          <w:b/>
          <w:sz w:val="12"/>
        </w:rPr>
      </w:pPr>
      <w:r>
        <w:rPr>
          <w:color w:val="333B46"/>
          <w:sz w:val="12"/>
        </w:rPr>
        <w:t>Have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any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complaint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resolved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that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alleges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failure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a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public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agency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or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private</w:t>
      </w:r>
      <w:r>
        <w:rPr>
          <w:color w:val="333B46"/>
          <w:spacing w:val="20"/>
          <w:sz w:val="12"/>
        </w:rPr>
        <w:t xml:space="preserve"> </w:t>
      </w:r>
      <w:r>
        <w:rPr>
          <w:color w:val="333B46"/>
          <w:sz w:val="12"/>
        </w:rPr>
        <w:t>service</w:t>
      </w:r>
      <w:r>
        <w:rPr>
          <w:color w:val="333B46"/>
          <w:spacing w:val="40"/>
          <w:sz w:val="12"/>
        </w:rPr>
        <w:t xml:space="preserve"> </w:t>
      </w:r>
      <w:r>
        <w:rPr>
          <w:color w:val="333B46"/>
          <w:sz w:val="12"/>
        </w:rPr>
        <w:t xml:space="preserve">provider to implement a due process decision. </w:t>
      </w:r>
      <w:r>
        <w:rPr>
          <w:b/>
          <w:color w:val="333B46"/>
          <w:sz w:val="12"/>
        </w:rPr>
        <w:t>[CFR 303.433, CCR 52171(e)]</w:t>
      </w:r>
    </w:p>
    <w:p w14:paraId="20D45AB7" w14:textId="77777777" w:rsidR="00577896" w:rsidRDefault="00000000">
      <w:pPr>
        <w:pStyle w:val="Heading2"/>
        <w:spacing w:before="59"/>
        <w:ind w:left="120"/>
      </w:pPr>
      <w:r>
        <w:rPr>
          <w:color w:val="333B46"/>
        </w:rPr>
        <w:t>The</w:t>
      </w:r>
      <w:r>
        <w:rPr>
          <w:color w:val="333B46"/>
          <w:spacing w:val="5"/>
        </w:rPr>
        <w:t xml:space="preserve"> </w:t>
      </w:r>
      <w:r>
        <w:rPr>
          <w:color w:val="333B46"/>
        </w:rPr>
        <w:t>complaint</w:t>
      </w:r>
      <w:r>
        <w:rPr>
          <w:color w:val="333B46"/>
          <w:spacing w:val="6"/>
        </w:rPr>
        <w:t xml:space="preserve"> </w:t>
      </w:r>
      <w:r>
        <w:rPr>
          <w:color w:val="333B46"/>
          <w:spacing w:val="-4"/>
        </w:rPr>
        <w:t>must</w:t>
      </w:r>
    </w:p>
    <w:p w14:paraId="0DA8D10F" w14:textId="77777777" w:rsidR="00577896" w:rsidRDefault="00000000">
      <w:pPr>
        <w:pStyle w:val="ListParagraph"/>
        <w:numPr>
          <w:ilvl w:val="0"/>
          <w:numId w:val="1"/>
        </w:numPr>
        <w:tabs>
          <w:tab w:val="left" w:pos="300"/>
        </w:tabs>
        <w:spacing w:before="100" w:line="312" w:lineRule="auto"/>
        <w:ind w:right="122"/>
        <w:rPr>
          <w:b/>
          <w:sz w:val="12"/>
        </w:rPr>
      </w:pPr>
      <w:r>
        <w:rPr>
          <w:color w:val="333B46"/>
          <w:spacing w:val="-2"/>
          <w:w w:val="110"/>
          <w:sz w:val="12"/>
        </w:rPr>
        <w:t>Be in writing and contain a signed statement alleging that DDS, CDE, the regional center,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>LEA, or other service provider involved with Early Start has violated a federal or State law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z w:val="12"/>
        </w:rPr>
        <w:t xml:space="preserve">or regulation. </w:t>
      </w:r>
      <w:r>
        <w:rPr>
          <w:b/>
          <w:color w:val="333B46"/>
          <w:sz w:val="12"/>
        </w:rPr>
        <w:t>[CFR 303.434, CCR 52172(a)]</w:t>
      </w:r>
    </w:p>
    <w:p w14:paraId="2068F73B" w14:textId="77777777" w:rsidR="00577896" w:rsidRDefault="00000000">
      <w:pPr>
        <w:pStyle w:val="ListParagraph"/>
        <w:numPr>
          <w:ilvl w:val="0"/>
          <w:numId w:val="1"/>
        </w:numPr>
        <w:tabs>
          <w:tab w:val="left" w:pos="299"/>
        </w:tabs>
        <w:ind w:left="299" w:hanging="179"/>
        <w:rPr>
          <w:b/>
          <w:sz w:val="12"/>
        </w:rPr>
      </w:pPr>
      <w:r>
        <w:rPr>
          <w:color w:val="333B46"/>
          <w:w w:val="105"/>
          <w:sz w:val="12"/>
        </w:rPr>
        <w:t>Provide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name,</w:t>
      </w:r>
      <w:r>
        <w:rPr>
          <w:color w:val="333B46"/>
          <w:spacing w:val="-4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address,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and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phone</w:t>
      </w:r>
      <w:r>
        <w:rPr>
          <w:color w:val="333B46"/>
          <w:spacing w:val="-4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number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of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the</w:t>
      </w:r>
      <w:r>
        <w:rPr>
          <w:color w:val="333B46"/>
          <w:spacing w:val="-4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complainant.</w:t>
      </w:r>
      <w:r>
        <w:rPr>
          <w:color w:val="333B46"/>
          <w:spacing w:val="-5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[CCR</w:t>
      </w:r>
      <w:r>
        <w:rPr>
          <w:b/>
          <w:color w:val="333B46"/>
          <w:spacing w:val="-4"/>
          <w:w w:val="105"/>
          <w:sz w:val="12"/>
        </w:rPr>
        <w:t xml:space="preserve"> </w:t>
      </w:r>
      <w:r>
        <w:rPr>
          <w:b/>
          <w:color w:val="333B46"/>
          <w:spacing w:val="-2"/>
          <w:w w:val="105"/>
          <w:sz w:val="12"/>
        </w:rPr>
        <w:t>52170(g)]</w:t>
      </w:r>
    </w:p>
    <w:p w14:paraId="75E1508C" w14:textId="77777777" w:rsidR="00577896" w:rsidRDefault="00000000">
      <w:pPr>
        <w:pStyle w:val="ListParagraph"/>
        <w:numPr>
          <w:ilvl w:val="0"/>
          <w:numId w:val="1"/>
        </w:numPr>
        <w:tabs>
          <w:tab w:val="left" w:pos="300"/>
        </w:tabs>
        <w:spacing w:before="100" w:line="312" w:lineRule="auto"/>
        <w:ind w:right="121"/>
        <w:rPr>
          <w:b/>
          <w:sz w:val="12"/>
        </w:rPr>
      </w:pPr>
      <w:r>
        <w:rPr>
          <w:color w:val="333B46"/>
          <w:w w:val="110"/>
          <w:sz w:val="12"/>
        </w:rPr>
        <w:t>If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alleging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violations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with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respect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to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specific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child,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include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name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and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address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7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residence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child,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name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early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intervention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service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provider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serving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child,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description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nature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program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child,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and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proposed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resolution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problem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to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extent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known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at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time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complaint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is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filed.</w:t>
      </w:r>
      <w:r>
        <w:rPr>
          <w:color w:val="333B46"/>
          <w:spacing w:val="-5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[CFR</w:t>
      </w:r>
      <w:r>
        <w:rPr>
          <w:b/>
          <w:color w:val="333B46"/>
          <w:spacing w:val="-4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303.434]</w:t>
      </w:r>
    </w:p>
    <w:p w14:paraId="5FDBFAF3" w14:textId="77777777" w:rsidR="00577896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60"/>
        <w:ind w:left="299" w:hanging="179"/>
        <w:rPr>
          <w:b/>
          <w:sz w:val="12"/>
        </w:rPr>
      </w:pPr>
      <w:r>
        <w:rPr>
          <w:color w:val="333B46"/>
          <w:sz w:val="12"/>
        </w:rPr>
        <w:t>Contain</w:t>
      </w:r>
      <w:r>
        <w:rPr>
          <w:color w:val="333B46"/>
          <w:spacing w:val="15"/>
          <w:sz w:val="12"/>
        </w:rPr>
        <w:t xml:space="preserve"> </w:t>
      </w:r>
      <w:r>
        <w:rPr>
          <w:color w:val="333B46"/>
          <w:sz w:val="12"/>
        </w:rPr>
        <w:t>a</w:t>
      </w:r>
      <w:r>
        <w:rPr>
          <w:color w:val="333B46"/>
          <w:spacing w:val="15"/>
          <w:sz w:val="12"/>
        </w:rPr>
        <w:t xml:space="preserve"> </w:t>
      </w:r>
      <w:r>
        <w:rPr>
          <w:color w:val="333B46"/>
          <w:sz w:val="12"/>
        </w:rPr>
        <w:t>statement</w:t>
      </w:r>
      <w:r>
        <w:rPr>
          <w:color w:val="333B46"/>
          <w:spacing w:val="15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15"/>
          <w:sz w:val="12"/>
        </w:rPr>
        <w:t xml:space="preserve"> </w:t>
      </w:r>
      <w:r>
        <w:rPr>
          <w:color w:val="333B46"/>
          <w:sz w:val="12"/>
        </w:rPr>
        <w:t>facts</w:t>
      </w:r>
      <w:r>
        <w:rPr>
          <w:color w:val="333B46"/>
          <w:spacing w:val="16"/>
          <w:sz w:val="12"/>
        </w:rPr>
        <w:t xml:space="preserve"> </w:t>
      </w:r>
      <w:r>
        <w:rPr>
          <w:color w:val="333B46"/>
          <w:sz w:val="12"/>
        </w:rPr>
        <w:t>upon</w:t>
      </w:r>
      <w:r>
        <w:rPr>
          <w:color w:val="333B46"/>
          <w:spacing w:val="15"/>
          <w:sz w:val="12"/>
        </w:rPr>
        <w:t xml:space="preserve"> </w:t>
      </w:r>
      <w:r>
        <w:rPr>
          <w:color w:val="333B46"/>
          <w:sz w:val="12"/>
        </w:rPr>
        <w:t>which</w:t>
      </w:r>
      <w:r>
        <w:rPr>
          <w:color w:val="333B46"/>
          <w:spacing w:val="15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15"/>
          <w:sz w:val="12"/>
        </w:rPr>
        <w:t xml:space="preserve"> </w:t>
      </w:r>
      <w:r>
        <w:rPr>
          <w:color w:val="333B46"/>
          <w:sz w:val="12"/>
        </w:rPr>
        <w:t>violation</w:t>
      </w:r>
      <w:r>
        <w:rPr>
          <w:color w:val="333B46"/>
          <w:spacing w:val="16"/>
          <w:sz w:val="12"/>
        </w:rPr>
        <w:t xml:space="preserve"> </w:t>
      </w:r>
      <w:r>
        <w:rPr>
          <w:color w:val="333B46"/>
          <w:sz w:val="12"/>
        </w:rPr>
        <w:t>is</w:t>
      </w:r>
      <w:r>
        <w:rPr>
          <w:color w:val="333B46"/>
          <w:spacing w:val="15"/>
          <w:sz w:val="12"/>
        </w:rPr>
        <w:t xml:space="preserve"> </w:t>
      </w:r>
      <w:r>
        <w:rPr>
          <w:color w:val="333B46"/>
          <w:sz w:val="12"/>
        </w:rPr>
        <w:t>based.</w:t>
      </w:r>
      <w:r>
        <w:rPr>
          <w:color w:val="333B46"/>
          <w:spacing w:val="15"/>
          <w:sz w:val="12"/>
        </w:rPr>
        <w:t xml:space="preserve"> </w:t>
      </w:r>
      <w:r>
        <w:rPr>
          <w:b/>
          <w:color w:val="333B46"/>
          <w:sz w:val="12"/>
        </w:rPr>
        <w:t>[CCR</w:t>
      </w:r>
      <w:r>
        <w:rPr>
          <w:b/>
          <w:color w:val="333B46"/>
          <w:spacing w:val="17"/>
          <w:sz w:val="12"/>
        </w:rPr>
        <w:t xml:space="preserve"> </w:t>
      </w:r>
      <w:r>
        <w:rPr>
          <w:b/>
          <w:color w:val="333B46"/>
          <w:spacing w:val="-2"/>
          <w:sz w:val="12"/>
        </w:rPr>
        <w:t>52170(g)]</w:t>
      </w:r>
    </w:p>
    <w:p w14:paraId="1537324B" w14:textId="77777777" w:rsidR="00577896" w:rsidRDefault="00000000">
      <w:pPr>
        <w:pStyle w:val="ListParagraph"/>
        <w:numPr>
          <w:ilvl w:val="0"/>
          <w:numId w:val="1"/>
        </w:numPr>
        <w:tabs>
          <w:tab w:val="left" w:pos="300"/>
        </w:tabs>
        <w:spacing w:before="100" w:line="312" w:lineRule="auto"/>
        <w:ind w:right="101"/>
        <w:rPr>
          <w:b/>
          <w:sz w:val="12"/>
        </w:rPr>
      </w:pPr>
      <w:r>
        <w:rPr>
          <w:color w:val="333B46"/>
          <w:sz w:val="12"/>
        </w:rPr>
        <w:t>Include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name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of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party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responsible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against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whom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the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complaint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is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being</w:t>
      </w:r>
      <w:r>
        <w:rPr>
          <w:color w:val="333B46"/>
          <w:spacing w:val="19"/>
          <w:sz w:val="12"/>
        </w:rPr>
        <w:t xml:space="preserve"> </w:t>
      </w:r>
      <w:r>
        <w:rPr>
          <w:color w:val="333B46"/>
          <w:sz w:val="12"/>
        </w:rPr>
        <w:t>filed.</w:t>
      </w:r>
      <w:r>
        <w:rPr>
          <w:color w:val="333B46"/>
          <w:spacing w:val="19"/>
          <w:sz w:val="12"/>
        </w:rPr>
        <w:t xml:space="preserve"> </w:t>
      </w:r>
      <w:r>
        <w:rPr>
          <w:b/>
          <w:color w:val="333B46"/>
          <w:sz w:val="12"/>
        </w:rPr>
        <w:t>[CCR</w:t>
      </w:r>
      <w:r>
        <w:rPr>
          <w:b/>
          <w:color w:val="333B46"/>
          <w:spacing w:val="40"/>
          <w:w w:val="110"/>
          <w:sz w:val="12"/>
        </w:rPr>
        <w:t xml:space="preserve"> </w:t>
      </w:r>
      <w:r>
        <w:rPr>
          <w:b/>
          <w:color w:val="333B46"/>
          <w:spacing w:val="-2"/>
          <w:w w:val="110"/>
          <w:sz w:val="12"/>
        </w:rPr>
        <w:t>52170(g)]</w:t>
      </w:r>
    </w:p>
    <w:p w14:paraId="01911DF3" w14:textId="77777777" w:rsidR="00577896" w:rsidRDefault="00000000">
      <w:pPr>
        <w:pStyle w:val="ListParagraph"/>
        <w:numPr>
          <w:ilvl w:val="0"/>
          <w:numId w:val="1"/>
        </w:numPr>
        <w:tabs>
          <w:tab w:val="left" w:pos="300"/>
        </w:tabs>
        <w:spacing w:before="58" w:line="312" w:lineRule="auto"/>
        <w:ind w:right="170"/>
        <w:rPr>
          <w:b/>
          <w:sz w:val="12"/>
        </w:rPr>
      </w:pPr>
      <w:r>
        <w:rPr>
          <w:color w:val="333B46"/>
          <w:spacing w:val="-2"/>
          <w:w w:val="110"/>
          <w:sz w:val="12"/>
        </w:rPr>
        <w:t>Be forwarded to the public agency or early intervention service provider serving the child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at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time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complaint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is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filed.</w:t>
      </w:r>
      <w:r>
        <w:rPr>
          <w:color w:val="333B46"/>
          <w:spacing w:val="-4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[CFR</w:t>
      </w:r>
      <w:r>
        <w:rPr>
          <w:b/>
          <w:color w:val="333B46"/>
          <w:spacing w:val="-3"/>
          <w:w w:val="110"/>
          <w:sz w:val="12"/>
        </w:rPr>
        <w:t xml:space="preserve"> </w:t>
      </w:r>
      <w:r>
        <w:rPr>
          <w:b/>
          <w:color w:val="333B46"/>
          <w:w w:val="110"/>
          <w:sz w:val="12"/>
        </w:rPr>
        <w:t>303.434]</w:t>
      </w:r>
    </w:p>
    <w:p w14:paraId="37369752" w14:textId="77777777" w:rsidR="00577896" w:rsidRDefault="00000000">
      <w:pPr>
        <w:pStyle w:val="ListParagraph"/>
        <w:numPr>
          <w:ilvl w:val="0"/>
          <w:numId w:val="1"/>
        </w:numPr>
        <w:tabs>
          <w:tab w:val="left" w:pos="300"/>
        </w:tabs>
        <w:spacing w:line="312" w:lineRule="auto"/>
        <w:ind w:right="395"/>
        <w:rPr>
          <w:b/>
          <w:sz w:val="12"/>
        </w:rPr>
      </w:pPr>
      <w:r>
        <w:rPr>
          <w:color w:val="333B46"/>
          <w:w w:val="105"/>
          <w:sz w:val="12"/>
        </w:rPr>
        <w:t>The alleged violation must have occurred not more than one year before the date the</w:t>
      </w:r>
      <w:r>
        <w:rPr>
          <w:color w:val="333B46"/>
          <w:spacing w:val="40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complaint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is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received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by</w:t>
      </w:r>
      <w:r>
        <w:rPr>
          <w:color w:val="333B46"/>
          <w:spacing w:val="-8"/>
          <w:w w:val="105"/>
          <w:sz w:val="12"/>
        </w:rPr>
        <w:t xml:space="preserve"> </w:t>
      </w:r>
      <w:r>
        <w:rPr>
          <w:color w:val="333B46"/>
          <w:w w:val="105"/>
          <w:sz w:val="12"/>
        </w:rPr>
        <w:t>DDS.</w:t>
      </w:r>
      <w:r>
        <w:rPr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[CFR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303.434,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CCR</w:t>
      </w:r>
      <w:r>
        <w:rPr>
          <w:b/>
          <w:color w:val="333B46"/>
          <w:spacing w:val="-9"/>
          <w:w w:val="105"/>
          <w:sz w:val="12"/>
        </w:rPr>
        <w:t xml:space="preserve"> </w:t>
      </w:r>
      <w:r>
        <w:rPr>
          <w:b/>
          <w:color w:val="333B46"/>
          <w:w w:val="105"/>
          <w:sz w:val="12"/>
        </w:rPr>
        <w:t>52170(c)]</w:t>
      </w:r>
    </w:p>
    <w:p w14:paraId="4457E66D" w14:textId="77777777" w:rsidR="00577896" w:rsidRDefault="00000000">
      <w:pPr>
        <w:pStyle w:val="ListParagraph"/>
        <w:numPr>
          <w:ilvl w:val="0"/>
          <w:numId w:val="1"/>
        </w:numPr>
        <w:tabs>
          <w:tab w:val="left" w:pos="300"/>
        </w:tabs>
        <w:spacing w:line="312" w:lineRule="auto"/>
        <w:ind w:right="489"/>
        <w:rPr>
          <w:b/>
          <w:sz w:val="12"/>
        </w:rPr>
      </w:pPr>
      <w:r>
        <w:rPr>
          <w:color w:val="333B46"/>
          <w:w w:val="110"/>
          <w:sz w:val="12"/>
        </w:rPr>
        <w:t>Include,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if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applicable,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description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of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voluntary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steps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taken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at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the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local</w:t>
      </w:r>
      <w:r>
        <w:rPr>
          <w:color w:val="333B46"/>
          <w:spacing w:val="-10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level</w:t>
      </w:r>
      <w:r>
        <w:rPr>
          <w:color w:val="333B46"/>
          <w:spacing w:val="-9"/>
          <w:w w:val="110"/>
          <w:sz w:val="12"/>
        </w:rPr>
        <w:t xml:space="preserve"> </w:t>
      </w:r>
      <w:r>
        <w:rPr>
          <w:color w:val="333B46"/>
          <w:w w:val="110"/>
          <w:sz w:val="12"/>
        </w:rPr>
        <w:t>to</w:t>
      </w:r>
      <w:r>
        <w:rPr>
          <w:color w:val="333B46"/>
          <w:spacing w:val="40"/>
          <w:w w:val="110"/>
          <w:sz w:val="12"/>
        </w:rPr>
        <w:t xml:space="preserve"> </w:t>
      </w:r>
      <w:r>
        <w:rPr>
          <w:color w:val="333B46"/>
          <w:spacing w:val="-2"/>
          <w:w w:val="110"/>
          <w:sz w:val="12"/>
        </w:rPr>
        <w:t xml:space="preserve">resolve the complaint. </w:t>
      </w:r>
      <w:r>
        <w:rPr>
          <w:b/>
          <w:color w:val="333B46"/>
          <w:spacing w:val="-2"/>
          <w:w w:val="110"/>
          <w:sz w:val="12"/>
        </w:rPr>
        <w:t>[CCR 52170(g)(5</w:t>
      </w:r>
      <w:proofErr w:type="gramStart"/>
      <w:r>
        <w:rPr>
          <w:b/>
          <w:color w:val="333B46"/>
          <w:spacing w:val="-2"/>
          <w:w w:val="110"/>
          <w:sz w:val="12"/>
        </w:rPr>
        <w:t>)]a</w:t>
      </w:r>
      <w:proofErr w:type="gramEnd"/>
    </w:p>
    <w:p w14:paraId="7B2FCD65" w14:textId="77777777" w:rsidR="00577896" w:rsidRDefault="00577896">
      <w:pPr>
        <w:spacing w:line="312" w:lineRule="auto"/>
        <w:rPr>
          <w:sz w:val="12"/>
        </w:rPr>
        <w:sectPr w:rsidR="00577896">
          <w:type w:val="continuous"/>
          <w:pgSz w:w="12240" w:h="20160"/>
          <w:pgMar w:top="580" w:right="620" w:bottom="280" w:left="600" w:header="720" w:footer="720" w:gutter="0"/>
          <w:cols w:num="2" w:space="720" w:equalWidth="0">
            <w:col w:w="5440" w:space="80"/>
            <w:col w:w="5500"/>
          </w:cols>
        </w:sectPr>
      </w:pPr>
    </w:p>
    <w:p w14:paraId="73E787CF" w14:textId="77777777" w:rsidR="00577896" w:rsidRDefault="00577896">
      <w:pPr>
        <w:pStyle w:val="BodyText"/>
        <w:spacing w:before="0"/>
        <w:ind w:left="0"/>
        <w:rPr>
          <w:b/>
        </w:rPr>
      </w:pPr>
    </w:p>
    <w:p w14:paraId="1452149A" w14:textId="77777777" w:rsidR="00577896" w:rsidRDefault="00577896">
      <w:pPr>
        <w:pStyle w:val="BodyText"/>
        <w:spacing w:before="0"/>
        <w:ind w:left="0"/>
        <w:rPr>
          <w:b/>
        </w:rPr>
      </w:pPr>
    </w:p>
    <w:p w14:paraId="2BED09ED" w14:textId="77777777" w:rsidR="00577896" w:rsidRDefault="00577896">
      <w:pPr>
        <w:pStyle w:val="BodyText"/>
        <w:spacing w:before="0"/>
        <w:ind w:left="0"/>
        <w:rPr>
          <w:b/>
        </w:rPr>
      </w:pPr>
    </w:p>
    <w:p w14:paraId="3FA2827E" w14:textId="77777777" w:rsidR="00577896" w:rsidRDefault="00577896">
      <w:pPr>
        <w:pStyle w:val="BodyText"/>
        <w:spacing w:before="0"/>
        <w:ind w:left="0"/>
        <w:rPr>
          <w:b/>
        </w:rPr>
      </w:pPr>
    </w:p>
    <w:p w14:paraId="5874FADB" w14:textId="77777777" w:rsidR="00577896" w:rsidRDefault="00577896">
      <w:pPr>
        <w:pStyle w:val="BodyText"/>
        <w:spacing w:before="0"/>
        <w:ind w:left="0"/>
        <w:rPr>
          <w:b/>
        </w:rPr>
      </w:pPr>
    </w:p>
    <w:p w14:paraId="1AC890A8" w14:textId="77777777" w:rsidR="00577896" w:rsidRDefault="00577896">
      <w:pPr>
        <w:pStyle w:val="BodyText"/>
        <w:spacing w:before="0"/>
        <w:ind w:left="0"/>
        <w:rPr>
          <w:b/>
        </w:rPr>
      </w:pPr>
    </w:p>
    <w:p w14:paraId="1B62427E" w14:textId="77777777" w:rsidR="00577896" w:rsidRDefault="00577896">
      <w:pPr>
        <w:pStyle w:val="BodyText"/>
        <w:spacing w:before="0"/>
        <w:ind w:left="0"/>
        <w:rPr>
          <w:b/>
        </w:rPr>
      </w:pPr>
    </w:p>
    <w:p w14:paraId="239D9DDD" w14:textId="77777777" w:rsidR="00577896" w:rsidRDefault="00577896">
      <w:pPr>
        <w:pStyle w:val="BodyText"/>
        <w:spacing w:before="92"/>
        <w:ind w:left="0"/>
        <w:rPr>
          <w:b/>
        </w:rPr>
      </w:pPr>
    </w:p>
    <w:p w14:paraId="70BDE2B3" w14:textId="77777777" w:rsidR="00577896" w:rsidRDefault="00000000">
      <w:pPr>
        <w:pStyle w:val="BodyText"/>
        <w:spacing w:before="0"/>
        <w:ind w:left="482"/>
      </w:pPr>
      <w:r>
        <w:rPr>
          <w:spacing w:val="-5"/>
        </w:rPr>
        <w:t>QR</w:t>
      </w:r>
    </w:p>
    <w:p w14:paraId="3FAEEECE" w14:textId="77777777" w:rsidR="00577896" w:rsidRDefault="00577896">
      <w:pPr>
        <w:pStyle w:val="BodyText"/>
        <w:spacing w:before="44"/>
        <w:ind w:left="0"/>
        <w:rPr>
          <w:sz w:val="14"/>
        </w:rPr>
      </w:pPr>
    </w:p>
    <w:p w14:paraId="350C1F64" w14:textId="77777777" w:rsidR="00577896" w:rsidRDefault="00000000">
      <w:pPr>
        <w:spacing w:before="1"/>
        <w:ind w:left="1257"/>
        <w:rPr>
          <w:rFonts w:ascii="Times New Roman"/>
          <w:b/>
          <w:sz w:val="14"/>
        </w:rPr>
      </w:pPr>
      <w:hyperlink r:id="rId7">
        <w:r>
          <w:rPr>
            <w:rFonts w:ascii="Times New Roman"/>
            <w:b/>
            <w:w w:val="120"/>
            <w:sz w:val="14"/>
          </w:rPr>
          <w:t>www.dds.ca.gov/services/early-</w:t>
        </w:r>
        <w:r>
          <w:rPr>
            <w:rFonts w:ascii="Times New Roman"/>
            <w:b/>
            <w:spacing w:val="-2"/>
            <w:w w:val="120"/>
            <w:sz w:val="14"/>
          </w:rPr>
          <w:t>start</w:t>
        </w:r>
      </w:hyperlink>
    </w:p>
    <w:sectPr w:rsidR="00577896">
      <w:type w:val="continuous"/>
      <w:pgSz w:w="12240" w:h="20160"/>
      <w:pgMar w:top="5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7D7"/>
    <w:multiLevelType w:val="hybridMultilevel"/>
    <w:tmpl w:val="8796189C"/>
    <w:lvl w:ilvl="0" w:tplc="9FBECF6A">
      <w:start w:val="1"/>
      <w:numFmt w:val="decimal"/>
      <w:lvlText w:val="%1."/>
      <w:lvlJc w:val="left"/>
      <w:pPr>
        <w:ind w:left="300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B46"/>
        <w:spacing w:val="0"/>
        <w:w w:val="96"/>
        <w:sz w:val="12"/>
        <w:szCs w:val="12"/>
        <w:lang w:val="en-US" w:eastAsia="en-US" w:bidi="ar-SA"/>
      </w:rPr>
    </w:lvl>
    <w:lvl w:ilvl="1" w:tplc="C26A156C">
      <w:numFmt w:val="bullet"/>
      <w:lvlText w:val="•"/>
      <w:lvlJc w:val="left"/>
      <w:pPr>
        <w:ind w:left="810" w:hanging="180"/>
      </w:pPr>
      <w:rPr>
        <w:rFonts w:hint="default"/>
        <w:lang w:val="en-US" w:eastAsia="en-US" w:bidi="ar-SA"/>
      </w:rPr>
    </w:lvl>
    <w:lvl w:ilvl="2" w:tplc="299465FA">
      <w:numFmt w:val="bullet"/>
      <w:lvlText w:val="•"/>
      <w:lvlJc w:val="left"/>
      <w:pPr>
        <w:ind w:left="1320" w:hanging="180"/>
      </w:pPr>
      <w:rPr>
        <w:rFonts w:hint="default"/>
        <w:lang w:val="en-US" w:eastAsia="en-US" w:bidi="ar-SA"/>
      </w:rPr>
    </w:lvl>
    <w:lvl w:ilvl="3" w:tplc="96EE902E">
      <w:numFmt w:val="bullet"/>
      <w:lvlText w:val="•"/>
      <w:lvlJc w:val="left"/>
      <w:pPr>
        <w:ind w:left="1830" w:hanging="180"/>
      </w:pPr>
      <w:rPr>
        <w:rFonts w:hint="default"/>
        <w:lang w:val="en-US" w:eastAsia="en-US" w:bidi="ar-SA"/>
      </w:rPr>
    </w:lvl>
    <w:lvl w:ilvl="4" w:tplc="D6E24614">
      <w:numFmt w:val="bullet"/>
      <w:lvlText w:val="•"/>
      <w:lvlJc w:val="left"/>
      <w:pPr>
        <w:ind w:left="2341" w:hanging="180"/>
      </w:pPr>
      <w:rPr>
        <w:rFonts w:hint="default"/>
        <w:lang w:val="en-US" w:eastAsia="en-US" w:bidi="ar-SA"/>
      </w:rPr>
    </w:lvl>
    <w:lvl w:ilvl="5" w:tplc="CE8C7E2A">
      <w:numFmt w:val="bullet"/>
      <w:lvlText w:val="•"/>
      <w:lvlJc w:val="left"/>
      <w:pPr>
        <w:ind w:left="2851" w:hanging="180"/>
      </w:pPr>
      <w:rPr>
        <w:rFonts w:hint="default"/>
        <w:lang w:val="en-US" w:eastAsia="en-US" w:bidi="ar-SA"/>
      </w:rPr>
    </w:lvl>
    <w:lvl w:ilvl="6" w:tplc="AF5045BA">
      <w:numFmt w:val="bullet"/>
      <w:lvlText w:val="•"/>
      <w:lvlJc w:val="left"/>
      <w:pPr>
        <w:ind w:left="3361" w:hanging="180"/>
      </w:pPr>
      <w:rPr>
        <w:rFonts w:hint="default"/>
        <w:lang w:val="en-US" w:eastAsia="en-US" w:bidi="ar-SA"/>
      </w:rPr>
    </w:lvl>
    <w:lvl w:ilvl="7" w:tplc="4552F088">
      <w:numFmt w:val="bullet"/>
      <w:lvlText w:val="•"/>
      <w:lvlJc w:val="left"/>
      <w:pPr>
        <w:ind w:left="3871" w:hanging="180"/>
      </w:pPr>
      <w:rPr>
        <w:rFonts w:hint="default"/>
        <w:lang w:val="en-US" w:eastAsia="en-US" w:bidi="ar-SA"/>
      </w:rPr>
    </w:lvl>
    <w:lvl w:ilvl="8" w:tplc="57DC0AB0">
      <w:numFmt w:val="bullet"/>
      <w:lvlText w:val="•"/>
      <w:lvlJc w:val="left"/>
      <w:pPr>
        <w:ind w:left="4382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D97796B"/>
    <w:multiLevelType w:val="hybridMultilevel"/>
    <w:tmpl w:val="BC2C94F0"/>
    <w:lvl w:ilvl="0" w:tplc="47B42BC8">
      <w:start w:val="1"/>
      <w:numFmt w:val="decimal"/>
      <w:lvlText w:val="%1."/>
      <w:lvlJc w:val="left"/>
      <w:pPr>
        <w:ind w:left="300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B46"/>
        <w:spacing w:val="0"/>
        <w:w w:val="95"/>
        <w:sz w:val="12"/>
        <w:szCs w:val="12"/>
        <w:lang w:val="en-US" w:eastAsia="en-US" w:bidi="ar-SA"/>
      </w:rPr>
    </w:lvl>
    <w:lvl w:ilvl="1" w:tplc="25963B1C">
      <w:numFmt w:val="bullet"/>
      <w:lvlText w:val="•"/>
      <w:lvlJc w:val="left"/>
      <w:pPr>
        <w:ind w:left="810" w:hanging="180"/>
      </w:pPr>
      <w:rPr>
        <w:rFonts w:hint="default"/>
        <w:lang w:val="en-US" w:eastAsia="en-US" w:bidi="ar-SA"/>
      </w:rPr>
    </w:lvl>
    <w:lvl w:ilvl="2" w:tplc="25DE11A8">
      <w:numFmt w:val="bullet"/>
      <w:lvlText w:val="•"/>
      <w:lvlJc w:val="left"/>
      <w:pPr>
        <w:ind w:left="1320" w:hanging="180"/>
      </w:pPr>
      <w:rPr>
        <w:rFonts w:hint="default"/>
        <w:lang w:val="en-US" w:eastAsia="en-US" w:bidi="ar-SA"/>
      </w:rPr>
    </w:lvl>
    <w:lvl w:ilvl="3" w:tplc="BFDC04DC">
      <w:numFmt w:val="bullet"/>
      <w:lvlText w:val="•"/>
      <w:lvlJc w:val="left"/>
      <w:pPr>
        <w:ind w:left="1830" w:hanging="180"/>
      </w:pPr>
      <w:rPr>
        <w:rFonts w:hint="default"/>
        <w:lang w:val="en-US" w:eastAsia="en-US" w:bidi="ar-SA"/>
      </w:rPr>
    </w:lvl>
    <w:lvl w:ilvl="4" w:tplc="A410A1C8">
      <w:numFmt w:val="bullet"/>
      <w:lvlText w:val="•"/>
      <w:lvlJc w:val="left"/>
      <w:pPr>
        <w:ind w:left="2341" w:hanging="180"/>
      </w:pPr>
      <w:rPr>
        <w:rFonts w:hint="default"/>
        <w:lang w:val="en-US" w:eastAsia="en-US" w:bidi="ar-SA"/>
      </w:rPr>
    </w:lvl>
    <w:lvl w:ilvl="5" w:tplc="1A5817FE">
      <w:numFmt w:val="bullet"/>
      <w:lvlText w:val="•"/>
      <w:lvlJc w:val="left"/>
      <w:pPr>
        <w:ind w:left="2851" w:hanging="180"/>
      </w:pPr>
      <w:rPr>
        <w:rFonts w:hint="default"/>
        <w:lang w:val="en-US" w:eastAsia="en-US" w:bidi="ar-SA"/>
      </w:rPr>
    </w:lvl>
    <w:lvl w:ilvl="6" w:tplc="EB1AFFB0">
      <w:numFmt w:val="bullet"/>
      <w:lvlText w:val="•"/>
      <w:lvlJc w:val="left"/>
      <w:pPr>
        <w:ind w:left="3361" w:hanging="180"/>
      </w:pPr>
      <w:rPr>
        <w:rFonts w:hint="default"/>
        <w:lang w:val="en-US" w:eastAsia="en-US" w:bidi="ar-SA"/>
      </w:rPr>
    </w:lvl>
    <w:lvl w:ilvl="7" w:tplc="A46EB242">
      <w:numFmt w:val="bullet"/>
      <w:lvlText w:val="•"/>
      <w:lvlJc w:val="left"/>
      <w:pPr>
        <w:ind w:left="3871" w:hanging="180"/>
      </w:pPr>
      <w:rPr>
        <w:rFonts w:hint="default"/>
        <w:lang w:val="en-US" w:eastAsia="en-US" w:bidi="ar-SA"/>
      </w:rPr>
    </w:lvl>
    <w:lvl w:ilvl="8" w:tplc="1C1EF9CA">
      <w:numFmt w:val="bullet"/>
      <w:lvlText w:val="•"/>
      <w:lvlJc w:val="left"/>
      <w:pPr>
        <w:ind w:left="4382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176C30C4"/>
    <w:multiLevelType w:val="hybridMultilevel"/>
    <w:tmpl w:val="026AE0AA"/>
    <w:lvl w:ilvl="0" w:tplc="6B4A6E60">
      <w:start w:val="1"/>
      <w:numFmt w:val="decimal"/>
      <w:lvlText w:val="%1."/>
      <w:lvlJc w:val="left"/>
      <w:pPr>
        <w:ind w:left="300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B46"/>
        <w:spacing w:val="0"/>
        <w:w w:val="96"/>
        <w:sz w:val="12"/>
        <w:szCs w:val="12"/>
        <w:lang w:val="en-US" w:eastAsia="en-US" w:bidi="ar-SA"/>
      </w:rPr>
    </w:lvl>
    <w:lvl w:ilvl="1" w:tplc="F5E28B50">
      <w:numFmt w:val="bullet"/>
      <w:lvlText w:val="•"/>
      <w:lvlJc w:val="left"/>
      <w:pPr>
        <w:ind w:left="799" w:hanging="180"/>
      </w:pPr>
      <w:rPr>
        <w:rFonts w:hint="default"/>
        <w:lang w:val="en-US" w:eastAsia="en-US" w:bidi="ar-SA"/>
      </w:rPr>
    </w:lvl>
    <w:lvl w:ilvl="2" w:tplc="26D07414">
      <w:numFmt w:val="bullet"/>
      <w:lvlText w:val="•"/>
      <w:lvlJc w:val="left"/>
      <w:pPr>
        <w:ind w:left="1298" w:hanging="180"/>
      </w:pPr>
      <w:rPr>
        <w:rFonts w:hint="default"/>
        <w:lang w:val="en-US" w:eastAsia="en-US" w:bidi="ar-SA"/>
      </w:rPr>
    </w:lvl>
    <w:lvl w:ilvl="3" w:tplc="B85082EA">
      <w:numFmt w:val="bullet"/>
      <w:lvlText w:val="•"/>
      <w:lvlJc w:val="left"/>
      <w:pPr>
        <w:ind w:left="1797" w:hanging="180"/>
      </w:pPr>
      <w:rPr>
        <w:rFonts w:hint="default"/>
        <w:lang w:val="en-US" w:eastAsia="en-US" w:bidi="ar-SA"/>
      </w:rPr>
    </w:lvl>
    <w:lvl w:ilvl="4" w:tplc="B2D04A12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  <w:lvl w:ilvl="5" w:tplc="11BCD382">
      <w:numFmt w:val="bullet"/>
      <w:lvlText w:val="•"/>
      <w:lvlJc w:val="left"/>
      <w:pPr>
        <w:ind w:left="2795" w:hanging="180"/>
      </w:pPr>
      <w:rPr>
        <w:rFonts w:hint="default"/>
        <w:lang w:val="en-US" w:eastAsia="en-US" w:bidi="ar-SA"/>
      </w:rPr>
    </w:lvl>
    <w:lvl w:ilvl="6" w:tplc="E05CBB9E">
      <w:numFmt w:val="bullet"/>
      <w:lvlText w:val="•"/>
      <w:lvlJc w:val="left"/>
      <w:pPr>
        <w:ind w:left="3294" w:hanging="180"/>
      </w:pPr>
      <w:rPr>
        <w:rFonts w:hint="default"/>
        <w:lang w:val="en-US" w:eastAsia="en-US" w:bidi="ar-SA"/>
      </w:rPr>
    </w:lvl>
    <w:lvl w:ilvl="7" w:tplc="4664CE58">
      <w:numFmt w:val="bullet"/>
      <w:lvlText w:val="•"/>
      <w:lvlJc w:val="left"/>
      <w:pPr>
        <w:ind w:left="3793" w:hanging="180"/>
      </w:pPr>
      <w:rPr>
        <w:rFonts w:hint="default"/>
        <w:lang w:val="en-US" w:eastAsia="en-US" w:bidi="ar-SA"/>
      </w:rPr>
    </w:lvl>
    <w:lvl w:ilvl="8" w:tplc="BBD4455C">
      <w:numFmt w:val="bullet"/>
      <w:lvlText w:val="•"/>
      <w:lvlJc w:val="left"/>
      <w:pPr>
        <w:ind w:left="4293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1CDF4CBA"/>
    <w:multiLevelType w:val="hybridMultilevel"/>
    <w:tmpl w:val="A3F47484"/>
    <w:lvl w:ilvl="0" w:tplc="87182912">
      <w:start w:val="1"/>
      <w:numFmt w:val="decimal"/>
      <w:lvlText w:val="%1."/>
      <w:lvlJc w:val="left"/>
      <w:pPr>
        <w:ind w:left="300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B46"/>
        <w:spacing w:val="0"/>
        <w:w w:val="96"/>
        <w:sz w:val="12"/>
        <w:szCs w:val="12"/>
        <w:lang w:val="en-US" w:eastAsia="en-US" w:bidi="ar-SA"/>
      </w:rPr>
    </w:lvl>
    <w:lvl w:ilvl="1" w:tplc="26725C26">
      <w:numFmt w:val="bullet"/>
      <w:lvlText w:val="•"/>
      <w:lvlJc w:val="left"/>
      <w:pPr>
        <w:ind w:left="813" w:hanging="180"/>
      </w:pPr>
      <w:rPr>
        <w:rFonts w:hint="default"/>
        <w:lang w:val="en-US" w:eastAsia="en-US" w:bidi="ar-SA"/>
      </w:rPr>
    </w:lvl>
    <w:lvl w:ilvl="2" w:tplc="A84CFDCA">
      <w:numFmt w:val="bullet"/>
      <w:lvlText w:val="•"/>
      <w:lvlJc w:val="left"/>
      <w:pPr>
        <w:ind w:left="1327" w:hanging="180"/>
      </w:pPr>
      <w:rPr>
        <w:rFonts w:hint="default"/>
        <w:lang w:val="en-US" w:eastAsia="en-US" w:bidi="ar-SA"/>
      </w:rPr>
    </w:lvl>
    <w:lvl w:ilvl="3" w:tplc="D4DE054C">
      <w:numFmt w:val="bullet"/>
      <w:lvlText w:val="•"/>
      <w:lvlJc w:val="left"/>
      <w:pPr>
        <w:ind w:left="1841" w:hanging="180"/>
      </w:pPr>
      <w:rPr>
        <w:rFonts w:hint="default"/>
        <w:lang w:val="en-US" w:eastAsia="en-US" w:bidi="ar-SA"/>
      </w:rPr>
    </w:lvl>
    <w:lvl w:ilvl="4" w:tplc="B8D8A72A">
      <w:numFmt w:val="bullet"/>
      <w:lvlText w:val="•"/>
      <w:lvlJc w:val="left"/>
      <w:pPr>
        <w:ind w:left="2355" w:hanging="180"/>
      </w:pPr>
      <w:rPr>
        <w:rFonts w:hint="default"/>
        <w:lang w:val="en-US" w:eastAsia="en-US" w:bidi="ar-SA"/>
      </w:rPr>
    </w:lvl>
    <w:lvl w:ilvl="5" w:tplc="8B86311E">
      <w:numFmt w:val="bullet"/>
      <w:lvlText w:val="•"/>
      <w:lvlJc w:val="left"/>
      <w:pPr>
        <w:ind w:left="2869" w:hanging="180"/>
      </w:pPr>
      <w:rPr>
        <w:rFonts w:hint="default"/>
        <w:lang w:val="en-US" w:eastAsia="en-US" w:bidi="ar-SA"/>
      </w:rPr>
    </w:lvl>
    <w:lvl w:ilvl="6" w:tplc="CA0EF474">
      <w:numFmt w:val="bullet"/>
      <w:lvlText w:val="•"/>
      <w:lvlJc w:val="left"/>
      <w:pPr>
        <w:ind w:left="3383" w:hanging="180"/>
      </w:pPr>
      <w:rPr>
        <w:rFonts w:hint="default"/>
        <w:lang w:val="en-US" w:eastAsia="en-US" w:bidi="ar-SA"/>
      </w:rPr>
    </w:lvl>
    <w:lvl w:ilvl="7" w:tplc="888E5508">
      <w:numFmt w:val="bullet"/>
      <w:lvlText w:val="•"/>
      <w:lvlJc w:val="left"/>
      <w:pPr>
        <w:ind w:left="3897" w:hanging="180"/>
      </w:pPr>
      <w:rPr>
        <w:rFonts w:hint="default"/>
        <w:lang w:val="en-US" w:eastAsia="en-US" w:bidi="ar-SA"/>
      </w:rPr>
    </w:lvl>
    <w:lvl w:ilvl="8" w:tplc="9D541712">
      <w:numFmt w:val="bullet"/>
      <w:lvlText w:val="•"/>
      <w:lvlJc w:val="left"/>
      <w:pPr>
        <w:ind w:left="4411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38BB2BEB"/>
    <w:multiLevelType w:val="hybridMultilevel"/>
    <w:tmpl w:val="222AF32C"/>
    <w:lvl w:ilvl="0" w:tplc="7F58B07C">
      <w:start w:val="1"/>
      <w:numFmt w:val="decimal"/>
      <w:lvlText w:val="%1."/>
      <w:lvlJc w:val="left"/>
      <w:pPr>
        <w:ind w:left="300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B46"/>
        <w:spacing w:val="0"/>
        <w:w w:val="96"/>
        <w:sz w:val="12"/>
        <w:szCs w:val="12"/>
        <w:lang w:val="en-US" w:eastAsia="en-US" w:bidi="ar-SA"/>
      </w:rPr>
    </w:lvl>
    <w:lvl w:ilvl="1" w:tplc="F1EEDF68">
      <w:numFmt w:val="bullet"/>
      <w:lvlText w:val="•"/>
      <w:lvlJc w:val="left"/>
      <w:pPr>
        <w:ind w:left="813" w:hanging="180"/>
      </w:pPr>
      <w:rPr>
        <w:rFonts w:hint="default"/>
        <w:lang w:val="en-US" w:eastAsia="en-US" w:bidi="ar-SA"/>
      </w:rPr>
    </w:lvl>
    <w:lvl w:ilvl="2" w:tplc="54F48F46">
      <w:numFmt w:val="bullet"/>
      <w:lvlText w:val="•"/>
      <w:lvlJc w:val="left"/>
      <w:pPr>
        <w:ind w:left="1327" w:hanging="180"/>
      </w:pPr>
      <w:rPr>
        <w:rFonts w:hint="default"/>
        <w:lang w:val="en-US" w:eastAsia="en-US" w:bidi="ar-SA"/>
      </w:rPr>
    </w:lvl>
    <w:lvl w:ilvl="3" w:tplc="07A47AD6">
      <w:numFmt w:val="bullet"/>
      <w:lvlText w:val="•"/>
      <w:lvlJc w:val="left"/>
      <w:pPr>
        <w:ind w:left="1841" w:hanging="180"/>
      </w:pPr>
      <w:rPr>
        <w:rFonts w:hint="default"/>
        <w:lang w:val="en-US" w:eastAsia="en-US" w:bidi="ar-SA"/>
      </w:rPr>
    </w:lvl>
    <w:lvl w:ilvl="4" w:tplc="D3F6441E">
      <w:numFmt w:val="bullet"/>
      <w:lvlText w:val="•"/>
      <w:lvlJc w:val="left"/>
      <w:pPr>
        <w:ind w:left="2354" w:hanging="180"/>
      </w:pPr>
      <w:rPr>
        <w:rFonts w:hint="default"/>
        <w:lang w:val="en-US" w:eastAsia="en-US" w:bidi="ar-SA"/>
      </w:rPr>
    </w:lvl>
    <w:lvl w:ilvl="5" w:tplc="9FA29236">
      <w:numFmt w:val="bullet"/>
      <w:lvlText w:val="•"/>
      <w:lvlJc w:val="left"/>
      <w:pPr>
        <w:ind w:left="2868" w:hanging="180"/>
      </w:pPr>
      <w:rPr>
        <w:rFonts w:hint="default"/>
        <w:lang w:val="en-US" w:eastAsia="en-US" w:bidi="ar-SA"/>
      </w:rPr>
    </w:lvl>
    <w:lvl w:ilvl="6" w:tplc="CAF2637E">
      <w:numFmt w:val="bullet"/>
      <w:lvlText w:val="•"/>
      <w:lvlJc w:val="left"/>
      <w:pPr>
        <w:ind w:left="3382" w:hanging="180"/>
      </w:pPr>
      <w:rPr>
        <w:rFonts w:hint="default"/>
        <w:lang w:val="en-US" w:eastAsia="en-US" w:bidi="ar-SA"/>
      </w:rPr>
    </w:lvl>
    <w:lvl w:ilvl="7" w:tplc="6DA488C0">
      <w:numFmt w:val="bullet"/>
      <w:lvlText w:val="•"/>
      <w:lvlJc w:val="left"/>
      <w:pPr>
        <w:ind w:left="3896" w:hanging="180"/>
      </w:pPr>
      <w:rPr>
        <w:rFonts w:hint="default"/>
        <w:lang w:val="en-US" w:eastAsia="en-US" w:bidi="ar-SA"/>
      </w:rPr>
    </w:lvl>
    <w:lvl w:ilvl="8" w:tplc="8EACE8D6">
      <w:numFmt w:val="bullet"/>
      <w:lvlText w:val="•"/>
      <w:lvlJc w:val="left"/>
      <w:pPr>
        <w:ind w:left="4409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49226999"/>
    <w:multiLevelType w:val="hybridMultilevel"/>
    <w:tmpl w:val="DE84F874"/>
    <w:lvl w:ilvl="0" w:tplc="35F20BC6">
      <w:start w:val="1"/>
      <w:numFmt w:val="decimal"/>
      <w:lvlText w:val="%1."/>
      <w:lvlJc w:val="left"/>
      <w:pPr>
        <w:ind w:left="300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B46"/>
        <w:spacing w:val="0"/>
        <w:w w:val="96"/>
        <w:sz w:val="12"/>
        <w:szCs w:val="12"/>
        <w:lang w:val="en-US" w:eastAsia="en-US" w:bidi="ar-SA"/>
      </w:rPr>
    </w:lvl>
    <w:lvl w:ilvl="1" w:tplc="1006348E">
      <w:numFmt w:val="bullet"/>
      <w:lvlText w:val="•"/>
      <w:lvlJc w:val="left"/>
      <w:pPr>
        <w:ind w:left="480" w:hanging="180"/>
      </w:pPr>
      <w:rPr>
        <w:rFonts w:ascii="Arial" w:eastAsia="Arial" w:hAnsi="Arial" w:cs="Arial" w:hint="default"/>
        <w:b w:val="0"/>
        <w:bCs w:val="0"/>
        <w:i w:val="0"/>
        <w:iCs w:val="0"/>
        <w:color w:val="333B46"/>
        <w:spacing w:val="0"/>
        <w:w w:val="149"/>
        <w:sz w:val="12"/>
        <w:szCs w:val="12"/>
        <w:lang w:val="en-US" w:eastAsia="en-US" w:bidi="ar-SA"/>
      </w:rPr>
    </w:lvl>
    <w:lvl w:ilvl="2" w:tplc="9B3CC6D6">
      <w:numFmt w:val="bullet"/>
      <w:lvlText w:val="○"/>
      <w:lvlJc w:val="left"/>
      <w:pPr>
        <w:ind w:left="660" w:hanging="180"/>
      </w:pPr>
      <w:rPr>
        <w:rFonts w:ascii="Arial" w:eastAsia="Arial" w:hAnsi="Arial" w:cs="Arial" w:hint="default"/>
        <w:b w:val="0"/>
        <w:bCs w:val="0"/>
        <w:i w:val="0"/>
        <w:iCs w:val="0"/>
        <w:color w:val="333B46"/>
        <w:spacing w:val="0"/>
        <w:w w:val="100"/>
        <w:sz w:val="12"/>
        <w:szCs w:val="12"/>
        <w:lang w:val="en-US" w:eastAsia="en-US" w:bidi="ar-SA"/>
      </w:rPr>
    </w:lvl>
    <w:lvl w:ilvl="3" w:tplc="7188CC00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 w:tplc="B1A0BB2E"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5" w:tplc="7154312C">
      <w:numFmt w:val="bullet"/>
      <w:lvlText w:val="•"/>
      <w:lvlJc w:val="left"/>
      <w:pPr>
        <w:ind w:left="379" w:hanging="180"/>
      </w:pPr>
      <w:rPr>
        <w:rFonts w:hint="default"/>
        <w:lang w:val="en-US" w:eastAsia="en-US" w:bidi="ar-SA"/>
      </w:rPr>
    </w:lvl>
    <w:lvl w:ilvl="6" w:tplc="DAC6967E">
      <w:numFmt w:val="bullet"/>
      <w:lvlText w:val="•"/>
      <w:lvlJc w:val="left"/>
      <w:pPr>
        <w:ind w:left="285" w:hanging="180"/>
      </w:pPr>
      <w:rPr>
        <w:rFonts w:hint="default"/>
        <w:lang w:val="en-US" w:eastAsia="en-US" w:bidi="ar-SA"/>
      </w:rPr>
    </w:lvl>
    <w:lvl w:ilvl="7" w:tplc="CE94A878">
      <w:numFmt w:val="bullet"/>
      <w:lvlText w:val="•"/>
      <w:lvlJc w:val="left"/>
      <w:pPr>
        <w:ind w:left="191" w:hanging="180"/>
      </w:pPr>
      <w:rPr>
        <w:rFonts w:hint="default"/>
        <w:lang w:val="en-US" w:eastAsia="en-US" w:bidi="ar-SA"/>
      </w:rPr>
    </w:lvl>
    <w:lvl w:ilvl="8" w:tplc="7AF6A6FA">
      <w:numFmt w:val="bullet"/>
      <w:lvlText w:val="•"/>
      <w:lvlJc w:val="left"/>
      <w:pPr>
        <w:ind w:left="98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52890F97"/>
    <w:multiLevelType w:val="hybridMultilevel"/>
    <w:tmpl w:val="8684149C"/>
    <w:lvl w:ilvl="0" w:tplc="EA208BAC">
      <w:numFmt w:val="bullet"/>
      <w:lvlText w:val="•"/>
      <w:lvlJc w:val="left"/>
      <w:pPr>
        <w:ind w:left="465" w:hanging="180"/>
      </w:pPr>
      <w:rPr>
        <w:rFonts w:ascii="Arial" w:eastAsia="Arial" w:hAnsi="Arial" w:cs="Arial" w:hint="default"/>
        <w:b w:val="0"/>
        <w:bCs w:val="0"/>
        <w:i w:val="0"/>
        <w:iCs w:val="0"/>
        <w:color w:val="333B46"/>
        <w:spacing w:val="0"/>
        <w:w w:val="149"/>
        <w:sz w:val="12"/>
        <w:szCs w:val="12"/>
        <w:lang w:val="en-US" w:eastAsia="en-US" w:bidi="ar-SA"/>
      </w:rPr>
    </w:lvl>
    <w:lvl w:ilvl="1" w:tplc="CFE28DF4">
      <w:numFmt w:val="bullet"/>
      <w:lvlText w:val="•"/>
      <w:lvlJc w:val="left"/>
      <w:pPr>
        <w:ind w:left="944" w:hanging="180"/>
      </w:pPr>
      <w:rPr>
        <w:rFonts w:hint="default"/>
        <w:lang w:val="en-US" w:eastAsia="en-US" w:bidi="ar-SA"/>
      </w:rPr>
    </w:lvl>
    <w:lvl w:ilvl="2" w:tplc="6212DBCC">
      <w:numFmt w:val="bullet"/>
      <w:lvlText w:val="•"/>
      <w:lvlJc w:val="left"/>
      <w:pPr>
        <w:ind w:left="1428" w:hanging="180"/>
      </w:pPr>
      <w:rPr>
        <w:rFonts w:hint="default"/>
        <w:lang w:val="en-US" w:eastAsia="en-US" w:bidi="ar-SA"/>
      </w:rPr>
    </w:lvl>
    <w:lvl w:ilvl="3" w:tplc="DBEEF17C">
      <w:numFmt w:val="bullet"/>
      <w:lvlText w:val="•"/>
      <w:lvlJc w:val="left"/>
      <w:pPr>
        <w:ind w:left="1913" w:hanging="180"/>
      </w:pPr>
      <w:rPr>
        <w:rFonts w:hint="default"/>
        <w:lang w:val="en-US" w:eastAsia="en-US" w:bidi="ar-SA"/>
      </w:rPr>
    </w:lvl>
    <w:lvl w:ilvl="4" w:tplc="DD046ACC">
      <w:numFmt w:val="bullet"/>
      <w:lvlText w:val="•"/>
      <w:lvlJc w:val="left"/>
      <w:pPr>
        <w:ind w:left="2397" w:hanging="180"/>
      </w:pPr>
      <w:rPr>
        <w:rFonts w:hint="default"/>
        <w:lang w:val="en-US" w:eastAsia="en-US" w:bidi="ar-SA"/>
      </w:rPr>
    </w:lvl>
    <w:lvl w:ilvl="5" w:tplc="97BEDBEC">
      <w:numFmt w:val="bullet"/>
      <w:lvlText w:val="•"/>
      <w:lvlJc w:val="left"/>
      <w:pPr>
        <w:ind w:left="2882" w:hanging="180"/>
      </w:pPr>
      <w:rPr>
        <w:rFonts w:hint="default"/>
        <w:lang w:val="en-US" w:eastAsia="en-US" w:bidi="ar-SA"/>
      </w:rPr>
    </w:lvl>
    <w:lvl w:ilvl="6" w:tplc="825C9320">
      <w:numFmt w:val="bullet"/>
      <w:lvlText w:val="•"/>
      <w:lvlJc w:val="left"/>
      <w:pPr>
        <w:ind w:left="3366" w:hanging="180"/>
      </w:pPr>
      <w:rPr>
        <w:rFonts w:hint="default"/>
        <w:lang w:val="en-US" w:eastAsia="en-US" w:bidi="ar-SA"/>
      </w:rPr>
    </w:lvl>
    <w:lvl w:ilvl="7" w:tplc="AA24B950">
      <w:numFmt w:val="bullet"/>
      <w:lvlText w:val="•"/>
      <w:lvlJc w:val="left"/>
      <w:pPr>
        <w:ind w:left="3851" w:hanging="180"/>
      </w:pPr>
      <w:rPr>
        <w:rFonts w:hint="default"/>
        <w:lang w:val="en-US" w:eastAsia="en-US" w:bidi="ar-SA"/>
      </w:rPr>
    </w:lvl>
    <w:lvl w:ilvl="8" w:tplc="ADB23944">
      <w:numFmt w:val="bullet"/>
      <w:lvlText w:val="•"/>
      <w:lvlJc w:val="left"/>
      <w:pPr>
        <w:ind w:left="4335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6B9F77BD"/>
    <w:multiLevelType w:val="hybridMultilevel"/>
    <w:tmpl w:val="DF647D50"/>
    <w:lvl w:ilvl="0" w:tplc="D29087FA">
      <w:start w:val="1"/>
      <w:numFmt w:val="decimal"/>
      <w:lvlText w:val="%1."/>
      <w:lvlJc w:val="left"/>
      <w:pPr>
        <w:ind w:left="300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B46"/>
        <w:spacing w:val="0"/>
        <w:w w:val="94"/>
        <w:sz w:val="12"/>
        <w:szCs w:val="12"/>
        <w:lang w:val="en-US" w:eastAsia="en-US" w:bidi="ar-SA"/>
      </w:rPr>
    </w:lvl>
    <w:lvl w:ilvl="1" w:tplc="23EC686A">
      <w:numFmt w:val="bullet"/>
      <w:lvlText w:val="•"/>
      <w:lvlJc w:val="left"/>
      <w:pPr>
        <w:ind w:left="480" w:hanging="180"/>
      </w:pPr>
      <w:rPr>
        <w:rFonts w:ascii="Arial" w:eastAsia="Arial" w:hAnsi="Arial" w:cs="Arial" w:hint="default"/>
        <w:b w:val="0"/>
        <w:bCs w:val="0"/>
        <w:i w:val="0"/>
        <w:iCs w:val="0"/>
        <w:color w:val="333B46"/>
        <w:spacing w:val="0"/>
        <w:w w:val="149"/>
        <w:sz w:val="12"/>
        <w:szCs w:val="12"/>
        <w:lang w:val="en-US" w:eastAsia="en-US" w:bidi="ar-SA"/>
      </w:rPr>
    </w:lvl>
    <w:lvl w:ilvl="2" w:tplc="3040900C"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 w:tplc="9BD24484">
      <w:numFmt w:val="bullet"/>
      <w:lvlText w:val="•"/>
      <w:lvlJc w:val="left"/>
      <w:pPr>
        <w:ind w:left="353" w:hanging="180"/>
      </w:pPr>
      <w:rPr>
        <w:rFonts w:hint="default"/>
        <w:lang w:val="en-US" w:eastAsia="en-US" w:bidi="ar-SA"/>
      </w:rPr>
    </w:lvl>
    <w:lvl w:ilvl="4" w:tplc="E5349B8A">
      <w:numFmt w:val="bullet"/>
      <w:lvlText w:val="•"/>
      <w:lvlJc w:val="left"/>
      <w:pPr>
        <w:ind w:left="289" w:hanging="180"/>
      </w:pPr>
      <w:rPr>
        <w:rFonts w:hint="default"/>
        <w:lang w:val="en-US" w:eastAsia="en-US" w:bidi="ar-SA"/>
      </w:rPr>
    </w:lvl>
    <w:lvl w:ilvl="5" w:tplc="64E288CA">
      <w:numFmt w:val="bullet"/>
      <w:lvlText w:val="•"/>
      <w:lvlJc w:val="left"/>
      <w:pPr>
        <w:ind w:left="226" w:hanging="180"/>
      </w:pPr>
      <w:rPr>
        <w:rFonts w:hint="default"/>
        <w:lang w:val="en-US" w:eastAsia="en-US" w:bidi="ar-SA"/>
      </w:rPr>
    </w:lvl>
    <w:lvl w:ilvl="6" w:tplc="3DF8DBBA">
      <w:numFmt w:val="bullet"/>
      <w:lvlText w:val="•"/>
      <w:lvlJc w:val="left"/>
      <w:pPr>
        <w:ind w:left="163" w:hanging="180"/>
      </w:pPr>
      <w:rPr>
        <w:rFonts w:hint="default"/>
        <w:lang w:val="en-US" w:eastAsia="en-US" w:bidi="ar-SA"/>
      </w:rPr>
    </w:lvl>
    <w:lvl w:ilvl="7" w:tplc="F3909B64">
      <w:numFmt w:val="bullet"/>
      <w:lvlText w:val="•"/>
      <w:lvlJc w:val="left"/>
      <w:pPr>
        <w:ind w:left="99" w:hanging="180"/>
      </w:pPr>
      <w:rPr>
        <w:rFonts w:hint="default"/>
        <w:lang w:val="en-US" w:eastAsia="en-US" w:bidi="ar-SA"/>
      </w:rPr>
    </w:lvl>
    <w:lvl w:ilvl="8" w:tplc="C720AC00">
      <w:numFmt w:val="bullet"/>
      <w:lvlText w:val="•"/>
      <w:lvlJc w:val="left"/>
      <w:pPr>
        <w:ind w:left="36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6C815446"/>
    <w:multiLevelType w:val="hybridMultilevel"/>
    <w:tmpl w:val="7F545314"/>
    <w:lvl w:ilvl="0" w:tplc="AFA4CD4E">
      <w:start w:val="1"/>
      <w:numFmt w:val="decimal"/>
      <w:lvlText w:val="%1."/>
      <w:lvlJc w:val="left"/>
      <w:pPr>
        <w:ind w:left="300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B46"/>
        <w:spacing w:val="0"/>
        <w:w w:val="96"/>
        <w:sz w:val="12"/>
        <w:szCs w:val="12"/>
        <w:lang w:val="en-US" w:eastAsia="en-US" w:bidi="ar-SA"/>
      </w:rPr>
    </w:lvl>
    <w:lvl w:ilvl="1" w:tplc="BB1E287C">
      <w:numFmt w:val="bullet"/>
      <w:lvlText w:val="•"/>
      <w:lvlJc w:val="left"/>
      <w:pPr>
        <w:ind w:left="809" w:hanging="180"/>
      </w:pPr>
      <w:rPr>
        <w:rFonts w:hint="default"/>
        <w:lang w:val="en-US" w:eastAsia="en-US" w:bidi="ar-SA"/>
      </w:rPr>
    </w:lvl>
    <w:lvl w:ilvl="2" w:tplc="6C46156E">
      <w:numFmt w:val="bullet"/>
      <w:lvlText w:val="•"/>
      <w:lvlJc w:val="left"/>
      <w:pPr>
        <w:ind w:left="1319" w:hanging="180"/>
      </w:pPr>
      <w:rPr>
        <w:rFonts w:hint="default"/>
        <w:lang w:val="en-US" w:eastAsia="en-US" w:bidi="ar-SA"/>
      </w:rPr>
    </w:lvl>
    <w:lvl w:ilvl="3" w:tplc="9CA84AE4">
      <w:numFmt w:val="bullet"/>
      <w:lvlText w:val="•"/>
      <w:lvlJc w:val="left"/>
      <w:pPr>
        <w:ind w:left="1828" w:hanging="180"/>
      </w:pPr>
      <w:rPr>
        <w:rFonts w:hint="default"/>
        <w:lang w:val="en-US" w:eastAsia="en-US" w:bidi="ar-SA"/>
      </w:rPr>
    </w:lvl>
    <w:lvl w:ilvl="4" w:tplc="9A96E5EE">
      <w:numFmt w:val="bullet"/>
      <w:lvlText w:val="•"/>
      <w:lvlJc w:val="left"/>
      <w:pPr>
        <w:ind w:left="2338" w:hanging="180"/>
      </w:pPr>
      <w:rPr>
        <w:rFonts w:hint="default"/>
        <w:lang w:val="en-US" w:eastAsia="en-US" w:bidi="ar-SA"/>
      </w:rPr>
    </w:lvl>
    <w:lvl w:ilvl="5" w:tplc="58F4FA70">
      <w:numFmt w:val="bullet"/>
      <w:lvlText w:val="•"/>
      <w:lvlJc w:val="left"/>
      <w:pPr>
        <w:ind w:left="2848" w:hanging="180"/>
      </w:pPr>
      <w:rPr>
        <w:rFonts w:hint="default"/>
        <w:lang w:val="en-US" w:eastAsia="en-US" w:bidi="ar-SA"/>
      </w:rPr>
    </w:lvl>
    <w:lvl w:ilvl="6" w:tplc="3A46F822">
      <w:numFmt w:val="bullet"/>
      <w:lvlText w:val="•"/>
      <w:lvlJc w:val="left"/>
      <w:pPr>
        <w:ind w:left="3357" w:hanging="180"/>
      </w:pPr>
      <w:rPr>
        <w:rFonts w:hint="default"/>
        <w:lang w:val="en-US" w:eastAsia="en-US" w:bidi="ar-SA"/>
      </w:rPr>
    </w:lvl>
    <w:lvl w:ilvl="7" w:tplc="D682D49E">
      <w:numFmt w:val="bullet"/>
      <w:lvlText w:val="•"/>
      <w:lvlJc w:val="left"/>
      <w:pPr>
        <w:ind w:left="3867" w:hanging="180"/>
      </w:pPr>
      <w:rPr>
        <w:rFonts w:hint="default"/>
        <w:lang w:val="en-US" w:eastAsia="en-US" w:bidi="ar-SA"/>
      </w:rPr>
    </w:lvl>
    <w:lvl w:ilvl="8" w:tplc="5B449A98">
      <w:numFmt w:val="bullet"/>
      <w:lvlText w:val="•"/>
      <w:lvlJc w:val="left"/>
      <w:pPr>
        <w:ind w:left="4376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444492"/>
    <w:multiLevelType w:val="hybridMultilevel"/>
    <w:tmpl w:val="CEDA35E8"/>
    <w:lvl w:ilvl="0" w:tplc="79E830B0">
      <w:start w:val="1"/>
      <w:numFmt w:val="decimal"/>
      <w:lvlText w:val="%1."/>
      <w:lvlJc w:val="left"/>
      <w:pPr>
        <w:ind w:left="300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B46"/>
        <w:spacing w:val="0"/>
        <w:w w:val="96"/>
        <w:sz w:val="12"/>
        <w:szCs w:val="12"/>
        <w:lang w:val="en-US" w:eastAsia="en-US" w:bidi="ar-SA"/>
      </w:rPr>
    </w:lvl>
    <w:lvl w:ilvl="1" w:tplc="197869AA">
      <w:numFmt w:val="bullet"/>
      <w:lvlText w:val="•"/>
      <w:lvlJc w:val="left"/>
      <w:pPr>
        <w:ind w:left="820" w:hanging="180"/>
      </w:pPr>
      <w:rPr>
        <w:rFonts w:hint="default"/>
        <w:lang w:val="en-US" w:eastAsia="en-US" w:bidi="ar-SA"/>
      </w:rPr>
    </w:lvl>
    <w:lvl w:ilvl="2" w:tplc="36BC254E">
      <w:numFmt w:val="bullet"/>
      <w:lvlText w:val="•"/>
      <w:lvlJc w:val="left"/>
      <w:pPr>
        <w:ind w:left="1340" w:hanging="180"/>
      </w:pPr>
      <w:rPr>
        <w:rFonts w:hint="default"/>
        <w:lang w:val="en-US" w:eastAsia="en-US" w:bidi="ar-SA"/>
      </w:rPr>
    </w:lvl>
    <w:lvl w:ilvl="3" w:tplc="6BA2A36C">
      <w:numFmt w:val="bullet"/>
      <w:lvlText w:val="•"/>
      <w:lvlJc w:val="left"/>
      <w:pPr>
        <w:ind w:left="1860" w:hanging="180"/>
      </w:pPr>
      <w:rPr>
        <w:rFonts w:hint="default"/>
        <w:lang w:val="en-US" w:eastAsia="en-US" w:bidi="ar-SA"/>
      </w:rPr>
    </w:lvl>
    <w:lvl w:ilvl="4" w:tplc="DA42942A">
      <w:numFmt w:val="bullet"/>
      <w:lvlText w:val="•"/>
      <w:lvlJc w:val="left"/>
      <w:pPr>
        <w:ind w:left="2380" w:hanging="180"/>
      </w:pPr>
      <w:rPr>
        <w:rFonts w:hint="default"/>
        <w:lang w:val="en-US" w:eastAsia="en-US" w:bidi="ar-SA"/>
      </w:rPr>
    </w:lvl>
    <w:lvl w:ilvl="5" w:tplc="92402404">
      <w:numFmt w:val="bullet"/>
      <w:lvlText w:val="•"/>
      <w:lvlJc w:val="left"/>
      <w:pPr>
        <w:ind w:left="2900" w:hanging="180"/>
      </w:pPr>
      <w:rPr>
        <w:rFonts w:hint="default"/>
        <w:lang w:val="en-US" w:eastAsia="en-US" w:bidi="ar-SA"/>
      </w:rPr>
    </w:lvl>
    <w:lvl w:ilvl="6" w:tplc="14D48706">
      <w:numFmt w:val="bullet"/>
      <w:lvlText w:val="•"/>
      <w:lvlJc w:val="left"/>
      <w:pPr>
        <w:ind w:left="3420" w:hanging="180"/>
      </w:pPr>
      <w:rPr>
        <w:rFonts w:hint="default"/>
        <w:lang w:val="en-US" w:eastAsia="en-US" w:bidi="ar-SA"/>
      </w:rPr>
    </w:lvl>
    <w:lvl w:ilvl="7" w:tplc="6BC4DEA6">
      <w:numFmt w:val="bullet"/>
      <w:lvlText w:val="•"/>
      <w:lvlJc w:val="left"/>
      <w:pPr>
        <w:ind w:left="3940" w:hanging="180"/>
      </w:pPr>
      <w:rPr>
        <w:rFonts w:hint="default"/>
        <w:lang w:val="en-US" w:eastAsia="en-US" w:bidi="ar-SA"/>
      </w:rPr>
    </w:lvl>
    <w:lvl w:ilvl="8" w:tplc="3AA65A40">
      <w:numFmt w:val="bullet"/>
      <w:lvlText w:val="•"/>
      <w:lvlJc w:val="left"/>
      <w:pPr>
        <w:ind w:left="4460" w:hanging="180"/>
      </w:pPr>
      <w:rPr>
        <w:rFonts w:hint="default"/>
        <w:lang w:val="en-US" w:eastAsia="en-US" w:bidi="ar-SA"/>
      </w:rPr>
    </w:lvl>
  </w:abstractNum>
  <w:num w:numId="1" w16cid:durableId="873929824">
    <w:abstractNumId w:val="9"/>
  </w:num>
  <w:num w:numId="2" w16cid:durableId="1845707850">
    <w:abstractNumId w:val="3"/>
  </w:num>
  <w:num w:numId="3" w16cid:durableId="991980907">
    <w:abstractNumId w:val="2"/>
  </w:num>
  <w:num w:numId="4" w16cid:durableId="1551844908">
    <w:abstractNumId w:val="4"/>
  </w:num>
  <w:num w:numId="5" w16cid:durableId="1096514384">
    <w:abstractNumId w:val="7"/>
  </w:num>
  <w:num w:numId="6" w16cid:durableId="1594432649">
    <w:abstractNumId w:val="1"/>
  </w:num>
  <w:num w:numId="7" w16cid:durableId="1582526425">
    <w:abstractNumId w:val="0"/>
  </w:num>
  <w:num w:numId="8" w16cid:durableId="1627348867">
    <w:abstractNumId w:val="8"/>
  </w:num>
  <w:num w:numId="9" w16cid:durableId="1709447179">
    <w:abstractNumId w:val="5"/>
  </w:num>
  <w:num w:numId="10" w16cid:durableId="1021206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7896"/>
    <w:rsid w:val="00577896"/>
    <w:rsid w:val="00747099"/>
    <w:rsid w:val="0081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639D"/>
  <w15:docId w15:val="{F86C1CB0-4AC8-4B71-972A-3B845CA9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42"/>
      <w:ind w:left="300"/>
      <w:outlineLvl w:val="1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300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pPr>
      <w:spacing w:before="59"/>
      <w:ind w:left="300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ds.ca.gov/services/early-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ds.ca.gov/general/appeals-complaints-comments/early-start-mediation-conference-requests" TargetMode="External"/><Relationship Id="rId5" Type="http://schemas.openxmlformats.org/officeDocument/2006/relationships/hyperlink" Target="https://www.dds.ca.gov/general/appeals-complaints-comments/early-start-mediation-conference-reques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Parents Rights 2 Pager</dc:title>
  <dc:creator>California Department of Developmental Services</dc:creator>
  <cp:lastModifiedBy>Knight, John@DDS</cp:lastModifiedBy>
  <cp:revision>2</cp:revision>
  <dcterms:created xsi:type="dcterms:W3CDTF">2024-09-16T16:57:00Z</dcterms:created>
  <dcterms:modified xsi:type="dcterms:W3CDTF">2025-03-12T15:54:00Z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2024-09-16T00:00:00Z</vt:filetime>
  </property>
  <property fmtid="{D5CDD505-2E9C-101B-9397-08002B2CF9AE}" pid="5" name="Producer">
    <vt:lpwstr>Adobe PDF Library 17.0</vt:lpwstr>
  </property>
</Properties>
</file>